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A74822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2D745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18</w:t>
                  </w:r>
                  <w:r w:rsidR="004F578F">
                    <w:rPr>
                      <w:sz w:val="22"/>
                      <w:szCs w:val="22"/>
                      <w:u w:val="single"/>
                    </w:rPr>
                    <w:t>.08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2D745F">
        <w:rPr>
          <w:b/>
          <w:kern w:val="2"/>
          <w:sz w:val="26"/>
          <w:szCs w:val="26"/>
        </w:rPr>
        <w:t>18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г. в ближайший</w:t>
      </w:r>
      <w:r w:rsidR="004F578F" w:rsidRPr="004F578F">
        <w:rPr>
          <w:b/>
          <w:kern w:val="2"/>
          <w:sz w:val="26"/>
          <w:szCs w:val="26"/>
        </w:rPr>
        <w:t xml:space="preserve"> час </w:t>
      </w:r>
      <w:r w:rsidR="00AF59DF">
        <w:rPr>
          <w:b/>
          <w:kern w:val="2"/>
          <w:sz w:val="26"/>
          <w:szCs w:val="26"/>
        </w:rPr>
        <w:t xml:space="preserve">в Саранске и </w:t>
      </w:r>
      <w:r w:rsidR="006A62AB">
        <w:rPr>
          <w:b/>
          <w:kern w:val="2"/>
          <w:sz w:val="26"/>
          <w:szCs w:val="26"/>
        </w:rPr>
        <w:t xml:space="preserve">местами по </w:t>
      </w:r>
      <w:r w:rsidR="00AF59DF">
        <w:rPr>
          <w:b/>
          <w:kern w:val="2"/>
          <w:sz w:val="26"/>
          <w:szCs w:val="26"/>
        </w:rPr>
        <w:t>р</w:t>
      </w:r>
      <w:r w:rsidR="006A62AB">
        <w:rPr>
          <w:b/>
          <w:kern w:val="2"/>
          <w:sz w:val="26"/>
          <w:szCs w:val="26"/>
        </w:rPr>
        <w:t>еспублике</w:t>
      </w:r>
      <w:r w:rsidR="004F578F" w:rsidRPr="004F578F">
        <w:rPr>
          <w:b/>
          <w:kern w:val="2"/>
          <w:sz w:val="26"/>
          <w:szCs w:val="26"/>
        </w:rPr>
        <w:t xml:space="preserve"> ожидается </w:t>
      </w:r>
      <w:r w:rsidR="006A62AB">
        <w:rPr>
          <w:b/>
          <w:kern w:val="2"/>
          <w:sz w:val="26"/>
          <w:szCs w:val="26"/>
        </w:rPr>
        <w:t>гроза</w:t>
      </w:r>
      <w:r w:rsidR="00AF59DF">
        <w:rPr>
          <w:b/>
          <w:kern w:val="2"/>
          <w:sz w:val="26"/>
          <w:szCs w:val="26"/>
        </w:rPr>
        <w:t xml:space="preserve">, при грозе порывы </w:t>
      </w:r>
      <w:r w:rsidR="006A62AB">
        <w:rPr>
          <w:b/>
          <w:kern w:val="2"/>
          <w:sz w:val="26"/>
          <w:szCs w:val="26"/>
        </w:rPr>
        <w:t>ветра 15-20 м/с</w:t>
      </w:r>
      <w:r w:rsidR="00AF59DF">
        <w:rPr>
          <w:b/>
          <w:kern w:val="2"/>
          <w:sz w:val="26"/>
          <w:szCs w:val="26"/>
        </w:rPr>
        <w:t>,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с</w:t>
      </w:r>
      <w:r w:rsidR="004F578F" w:rsidRPr="004F578F">
        <w:rPr>
          <w:b/>
          <w:kern w:val="2"/>
          <w:sz w:val="26"/>
          <w:szCs w:val="26"/>
        </w:rPr>
        <w:t xml:space="preserve"> сохранением </w:t>
      </w:r>
      <w:r w:rsidR="002D745F">
        <w:rPr>
          <w:b/>
          <w:kern w:val="2"/>
          <w:sz w:val="26"/>
          <w:szCs w:val="26"/>
        </w:rPr>
        <w:t>в ночные часы</w:t>
      </w:r>
      <w:r w:rsidR="004F578F">
        <w:rPr>
          <w:b/>
          <w:kern w:val="2"/>
          <w:sz w:val="26"/>
          <w:szCs w:val="26"/>
        </w:rPr>
        <w:t>.</w:t>
      </w:r>
    </w:p>
    <w:p w:rsidR="006A62AB" w:rsidRDefault="006A62AB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A74822">
        <w:rPr>
          <w:sz w:val="26"/>
          <w:szCs w:val="26"/>
        </w:rPr>
        <w:t xml:space="preserve">ршего оперативного дежурного </w:t>
      </w:r>
      <w:r w:rsidR="003513C7" w:rsidRPr="00AB12ED">
        <w:rPr>
          <w:sz w:val="26"/>
          <w:szCs w:val="26"/>
        </w:rPr>
        <w:t>ЦУКС ГУ МЧ</w:t>
      </w:r>
      <w:r w:rsidR="00A74822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6A62AB" w:rsidRPr="003430B9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6A62AB" w:rsidRPr="0006500C" w:rsidRDefault="006A62AB" w:rsidP="006A62AB">
      <w:pPr>
        <w:ind w:firstLine="709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2D745F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33BD9">
        <w:rPr>
          <w:noProof/>
          <w:color w:val="000000" w:themeColor="text1"/>
          <w:sz w:val="18"/>
          <w:szCs w:val="18"/>
        </w:rPr>
        <w:lastRenderedPageBreak/>
        <w:drawing>
          <wp:anchor distT="0" distB="0" distL="114300" distR="114300" simplePos="0" relativeHeight="251666432" behindDoc="1" locked="0" layoutInCell="1" allowOverlap="1" wp14:anchorId="2985012C" wp14:editId="6E8AC4C8">
            <wp:simplePos x="0" y="0"/>
            <wp:positionH relativeFrom="column">
              <wp:posOffset>3641697</wp:posOffset>
            </wp:positionH>
            <wp:positionV relativeFrom="line">
              <wp:posOffset>148038</wp:posOffset>
            </wp:positionV>
            <wp:extent cx="899529" cy="779228"/>
            <wp:effectExtent l="0" t="0" r="0" b="190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529" cy="77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  <w:bookmarkStart w:id="0" w:name="_GoBack"/>
      <w:bookmarkEnd w:id="0"/>
    </w:p>
    <w:p w:rsidR="003513C7" w:rsidRPr="00AB12ED" w:rsidRDefault="00A74822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513C7" w:rsidRPr="00AB12ED">
        <w:rPr>
          <w:sz w:val="26"/>
          <w:szCs w:val="26"/>
        </w:rPr>
        <w:t>ЦУКС ГУ МЧ</w:t>
      </w:r>
      <w:r>
        <w:rPr>
          <w:sz w:val="26"/>
          <w:szCs w:val="26"/>
        </w:rPr>
        <w:t>С России по Республике Мордовия</w:t>
      </w:r>
    </w:p>
    <w:p w:rsidR="00372A78" w:rsidRPr="00AB12ED" w:rsidRDefault="002D745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>
        <w:rPr>
          <w:sz w:val="26"/>
          <w:szCs w:val="26"/>
        </w:rPr>
        <w:t xml:space="preserve"> </w:t>
      </w:r>
      <w:r w:rsidR="00710918" w:rsidRPr="00AB12ED">
        <w:rPr>
          <w:sz w:val="26"/>
          <w:szCs w:val="26"/>
        </w:rPr>
        <w:t xml:space="preserve">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</w:t>
      </w:r>
      <w:r w:rsidR="004F578F">
        <w:rPr>
          <w:sz w:val="26"/>
          <w:szCs w:val="26"/>
        </w:rPr>
        <w:t xml:space="preserve">         </w:t>
      </w:r>
      <w:r>
        <w:rPr>
          <w:sz w:val="26"/>
          <w:szCs w:val="26"/>
        </w:rPr>
        <w:t>А.В. 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6A62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Чакин</w:t>
      </w:r>
      <w:proofErr w:type="spellEnd"/>
      <w:r>
        <w:rPr>
          <w:sz w:val="18"/>
          <w:szCs w:val="18"/>
        </w:rPr>
        <w:t xml:space="preserve"> М.А.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D745F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141</cp:revision>
  <cp:lastPrinted>2019-08-16T05:42:00Z</cp:lastPrinted>
  <dcterms:created xsi:type="dcterms:W3CDTF">2017-07-05T08:14:00Z</dcterms:created>
  <dcterms:modified xsi:type="dcterms:W3CDTF">2019-08-18T18:39:00Z</dcterms:modified>
</cp:coreProperties>
</file>