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5F0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0D2E11">
        <w:rPr>
          <w:rFonts w:ascii="Arial" w:eastAsia="Times New Roman" w:hAnsi="Arial" w:cs="Arial"/>
          <w:b/>
          <w:bCs/>
          <w:color w:val="000000"/>
          <w:sz w:val="32"/>
          <w:szCs w:val="32"/>
        </w:rPr>
        <w:t>СОВЕТ ДЕПУТАТОВ</w:t>
      </w:r>
    </w:p>
    <w:p w:rsidR="009C15F0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0D2E11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ДУБИТЕЛЬСКОГО СЕЛЬСКОГО ПОСЕЛЕНИЯ</w:t>
      </w:r>
    </w:p>
    <w:p w:rsidR="009C15F0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0D2E11">
        <w:rPr>
          <w:rFonts w:ascii="Arial" w:eastAsia="Times New Roman" w:hAnsi="Arial" w:cs="Arial"/>
          <w:b/>
          <w:bCs/>
          <w:color w:val="000000"/>
          <w:sz w:val="32"/>
          <w:szCs w:val="32"/>
        </w:rPr>
        <w:t>ЗУБОВО-ПОЛЯНСКОГО МУНИЦИПАЛЬНОГО РАЙОНА</w:t>
      </w:r>
    </w:p>
    <w:p w:rsidR="009C15F0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0D2E11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9C15F0" w:rsidRDefault="009C15F0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0D2E11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9C15F0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0D2E11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РЕШЕНИЕ</w:t>
      </w:r>
    </w:p>
    <w:p w:rsidR="009C15F0" w:rsidRPr="000D2E11" w:rsidRDefault="009C15F0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9C15F0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0D2E11">
        <w:rPr>
          <w:rFonts w:ascii="Arial" w:eastAsia="Times New Roman" w:hAnsi="Arial" w:cs="Arial"/>
          <w:b/>
          <w:color w:val="000000"/>
          <w:sz w:val="32"/>
          <w:szCs w:val="32"/>
        </w:rPr>
        <w:t>ОТ 12 ИЮЛЯ 2019 ГОДА № 5</w:t>
      </w:r>
    </w:p>
    <w:p w:rsidR="009C15F0" w:rsidRPr="000D2E11" w:rsidRDefault="009C15F0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9C15F0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D2E11">
        <w:rPr>
          <w:rFonts w:ascii="Arial" w:eastAsia="Times New Roman" w:hAnsi="Arial" w:cs="Arial"/>
          <w:b/>
          <w:color w:val="000000"/>
          <w:sz w:val="32"/>
          <w:szCs w:val="32"/>
        </w:rPr>
        <w:t>О РЕОРГАНИЗАЦИИ СОВЕТА ДЕПУТАТОВ ДУБИТЕЛЬСКОГО СЕЛЬСКОГО ПОСЕЛЕНИЯ ЗУБОВО-ПОЛЯНСКОГО МУНИЦИПАЛЬНОГО РАЙОНА РЕСПУБЛИКИ МОРДОВИЯ</w:t>
      </w:r>
    </w:p>
    <w:p w:rsidR="009C15F0" w:rsidRDefault="009C15F0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D2E11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9C15F0" w:rsidRPr="00974307" w:rsidRDefault="009C15F0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proofErr w:type="gram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Руководствуясь ст.ст. 57-60 Гражданского кодекса РФ, Законом Республики Мордовия от 24 апреля 2019 г №25-3 "О преобразовании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Анаевского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Вадово-Селищинского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Каргашинского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сельских поселений,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Дубительского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Журавкинского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сельских поселений,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Булдыгинского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Мордовско-Полянского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сельских поселений,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Новобадиковского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Старобадиковского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сельских поселений Зубово-Полянского муниципального района,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Анаевского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Вадово-Селищинского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Каргашинского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сельсоветов,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Дубительского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Журавкинского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сельсоветов,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Булдыгинского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Мордовско-Полянского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сельсоветов,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Новобадиковского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Старобадиковского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сельсоветов  Зубово-Полянского</w:t>
      </w:r>
      <w:proofErr w:type="gram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муниципального района Республики Мордовия, об изменении границ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Тарханско-Потьминского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сельсовета Зубово-Полянского муниципального района Республики Мордовия и о внесении изменений в некоторые законы Республики Мордовия» и в связи с созданием вновь образованного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Дубительского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сельского поселения, Совет депутатов </w:t>
      </w:r>
      <w:proofErr w:type="spellStart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>Дубительского</w:t>
      </w:r>
      <w:proofErr w:type="spellEnd"/>
      <w:r w:rsidRPr="0097430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сельского поселения Зубово-Полянского муниципального района решил:</w:t>
      </w:r>
    </w:p>
    <w:p w:rsidR="009C15F0" w:rsidRPr="000D2E11" w:rsidRDefault="009C15F0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C15F0" w:rsidRPr="000D2E11" w:rsidRDefault="009C15F0" w:rsidP="000D2E1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D2E11">
        <w:rPr>
          <w:rFonts w:ascii="Arial" w:hAnsi="Arial" w:cs="Arial"/>
          <w:sz w:val="24"/>
          <w:szCs w:val="24"/>
        </w:rPr>
        <w:t xml:space="preserve">1.Реорганизовать Совет депутатов </w:t>
      </w:r>
      <w:proofErr w:type="spellStart"/>
      <w:r w:rsidRPr="000D2E11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в форме слияния ее с Советом депутатов </w:t>
      </w:r>
      <w:proofErr w:type="spellStart"/>
      <w:r w:rsidRPr="000D2E11">
        <w:rPr>
          <w:rFonts w:ascii="Arial" w:hAnsi="Arial" w:cs="Arial"/>
          <w:sz w:val="24"/>
          <w:szCs w:val="24"/>
        </w:rPr>
        <w:t>Журавкинского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района.</w:t>
      </w:r>
    </w:p>
    <w:p w:rsidR="009C15F0" w:rsidRPr="000D2E11" w:rsidRDefault="009C15F0" w:rsidP="000D2E1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D2E11">
        <w:rPr>
          <w:rFonts w:ascii="Arial" w:hAnsi="Arial" w:cs="Arial"/>
          <w:sz w:val="24"/>
          <w:szCs w:val="24"/>
        </w:rPr>
        <w:t xml:space="preserve">2.Установить, что Совет депутатов вновь образованного </w:t>
      </w:r>
      <w:proofErr w:type="spellStart"/>
      <w:r w:rsidRPr="000D2E11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является правопреемником Совета депутатов </w:t>
      </w:r>
      <w:proofErr w:type="spellStart"/>
      <w:r w:rsidRPr="000D2E11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в соответствии с передаточным актом.</w:t>
      </w:r>
    </w:p>
    <w:p w:rsidR="009C15F0" w:rsidRPr="000D2E11" w:rsidRDefault="009C15F0" w:rsidP="000D2E1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D2E11">
        <w:rPr>
          <w:rFonts w:ascii="Arial" w:hAnsi="Arial" w:cs="Arial"/>
          <w:sz w:val="24"/>
          <w:szCs w:val="24"/>
        </w:rPr>
        <w:t xml:space="preserve">3.Главе </w:t>
      </w:r>
      <w:proofErr w:type="spellStart"/>
      <w:r w:rsidRPr="000D2E11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Фокиной СВ. осуществить необходимые действия по реорганизации Совета депутатов </w:t>
      </w:r>
      <w:proofErr w:type="spellStart"/>
      <w:r w:rsidRPr="000D2E11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в соответствии с требованиями законодательства.</w:t>
      </w:r>
    </w:p>
    <w:p w:rsidR="009C15F0" w:rsidRPr="000D2E11" w:rsidRDefault="009C15F0" w:rsidP="000D2E1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D2E11">
        <w:rPr>
          <w:rFonts w:ascii="Arial" w:hAnsi="Arial" w:cs="Arial"/>
          <w:sz w:val="24"/>
          <w:szCs w:val="24"/>
        </w:rPr>
        <w:t xml:space="preserve">4. Совету депутатов </w:t>
      </w:r>
      <w:proofErr w:type="spellStart"/>
      <w:r w:rsidRPr="000D2E11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направить в установленном порядке в журнал «Вестник государственной регистрации» уведомление о реорганизации  Совета депутатов </w:t>
      </w:r>
      <w:proofErr w:type="spellStart"/>
      <w:r w:rsidRPr="000D2E11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и </w:t>
      </w:r>
      <w:r w:rsidRPr="000D2E11">
        <w:rPr>
          <w:rFonts w:ascii="Arial" w:hAnsi="Arial" w:cs="Arial"/>
          <w:sz w:val="24"/>
          <w:szCs w:val="24"/>
        </w:rPr>
        <w:lastRenderedPageBreak/>
        <w:t xml:space="preserve">Совета депутатов </w:t>
      </w:r>
      <w:proofErr w:type="spellStart"/>
      <w:r w:rsidRPr="000D2E11">
        <w:rPr>
          <w:rFonts w:ascii="Arial" w:hAnsi="Arial" w:cs="Arial"/>
          <w:sz w:val="24"/>
          <w:szCs w:val="24"/>
        </w:rPr>
        <w:t>Журавкинского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района.</w:t>
      </w:r>
    </w:p>
    <w:p w:rsidR="009C15F0" w:rsidRPr="000D2E11" w:rsidRDefault="009C15F0" w:rsidP="000D2E1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D2E11">
        <w:rPr>
          <w:rFonts w:ascii="Arial" w:hAnsi="Arial" w:cs="Arial"/>
          <w:sz w:val="24"/>
          <w:szCs w:val="24"/>
        </w:rPr>
        <w:t xml:space="preserve">5.Настоящее решение подлежит опубликованию в информационном бюллетене </w:t>
      </w:r>
      <w:proofErr w:type="spellStart"/>
      <w:r w:rsidRPr="000D2E11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0D2E11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района.</w:t>
      </w:r>
    </w:p>
    <w:p w:rsidR="009C15F0" w:rsidRDefault="009C15F0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0D2E11" w:rsidRPr="000D2E11" w:rsidRDefault="000D2E11" w:rsidP="009C15F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9C15F0" w:rsidRPr="000D2E11" w:rsidRDefault="009C15F0" w:rsidP="000D2E11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0D2E11">
        <w:rPr>
          <w:rFonts w:ascii="Arial" w:eastAsia="Times New Roman" w:hAnsi="Arial" w:cs="Arial"/>
          <w:color w:val="000000"/>
          <w:sz w:val="24"/>
          <w:szCs w:val="24"/>
        </w:rPr>
        <w:t xml:space="preserve">Глава </w:t>
      </w:r>
      <w:proofErr w:type="spellStart"/>
      <w:r w:rsidRPr="000D2E11">
        <w:rPr>
          <w:rFonts w:ascii="Arial" w:eastAsia="Times New Roman" w:hAnsi="Arial" w:cs="Arial"/>
          <w:color w:val="000000"/>
          <w:sz w:val="24"/>
          <w:szCs w:val="24"/>
        </w:rPr>
        <w:t>Дубительского</w:t>
      </w:r>
      <w:proofErr w:type="spellEnd"/>
      <w:r w:rsidRPr="000D2E11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</w:t>
      </w:r>
    </w:p>
    <w:p w:rsidR="000D2E11" w:rsidRDefault="009C15F0" w:rsidP="000D2E11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0D2E11">
        <w:rPr>
          <w:rFonts w:ascii="Arial" w:eastAsia="Times New Roman" w:hAnsi="Arial" w:cs="Arial"/>
          <w:color w:val="000000"/>
          <w:sz w:val="24"/>
          <w:szCs w:val="24"/>
        </w:rPr>
        <w:t>Зубово-Полянского муниципального района:</w:t>
      </w:r>
    </w:p>
    <w:p w:rsidR="00F64C05" w:rsidRPr="000D2E11" w:rsidRDefault="009C15F0" w:rsidP="000D2E11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D2E11">
        <w:rPr>
          <w:rFonts w:ascii="Arial" w:eastAsia="Times New Roman" w:hAnsi="Arial" w:cs="Arial"/>
          <w:color w:val="000000"/>
          <w:sz w:val="24"/>
          <w:szCs w:val="24"/>
        </w:rPr>
        <w:t>С.В.Фокина</w:t>
      </w:r>
    </w:p>
    <w:sectPr w:rsidR="00F64C05" w:rsidRPr="000D2E11" w:rsidSect="00F64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oNotDisplayPageBoundaries/>
  <w:proofState w:spelling="clean" w:grammar="clean"/>
  <w:defaultTabStop w:val="708"/>
  <w:characterSpacingControl w:val="doNotCompress"/>
  <w:savePreviewPicture/>
  <w:compat/>
  <w:rsids>
    <w:rsidRoot w:val="009C15F0"/>
    <w:rsid w:val="000D2E11"/>
    <w:rsid w:val="00160E78"/>
    <w:rsid w:val="0036700D"/>
    <w:rsid w:val="00974307"/>
    <w:rsid w:val="009C15F0"/>
    <w:rsid w:val="00DC679C"/>
    <w:rsid w:val="00F64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E1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2019-07-18T14:02:00Z</dcterms:created>
  <dcterms:modified xsi:type="dcterms:W3CDTF">2019-07-19T08:20:00Z</dcterms:modified>
</cp:coreProperties>
</file>