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D46847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884AA9" w:rsidRPr="005F38D9" w:rsidRDefault="00884AA9" w:rsidP="00D46847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884AA9" w:rsidRPr="005F38D9" w:rsidRDefault="00884AA9" w:rsidP="00D46847">
      <w:pPr>
        <w:rPr>
          <w:b/>
          <w:sz w:val="36"/>
          <w:szCs w:val="36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Default="00884AA9" w:rsidP="00D46847">
      <w:pPr>
        <w:rPr>
          <w:b/>
          <w:sz w:val="32"/>
          <w:szCs w:val="32"/>
        </w:rPr>
      </w:pPr>
    </w:p>
    <w:p w:rsidR="00884AA9" w:rsidRPr="005F38D9" w:rsidRDefault="00884AA9" w:rsidP="00D46847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884AA9" w:rsidRDefault="00884AA9" w:rsidP="00D46847">
      <w:pPr>
        <w:jc w:val="center"/>
        <w:rPr>
          <w:b/>
        </w:rPr>
      </w:pPr>
    </w:p>
    <w:p w:rsidR="00884AA9" w:rsidRDefault="00884AA9" w:rsidP="00D46847">
      <w:pPr>
        <w:jc w:val="both"/>
        <w:rPr>
          <w:b/>
        </w:rPr>
      </w:pPr>
    </w:p>
    <w:p w:rsidR="00884AA9" w:rsidRDefault="00884AA9" w:rsidP="00D46847">
      <w:pPr>
        <w:jc w:val="both"/>
        <w:rPr>
          <w:b/>
        </w:rPr>
      </w:pPr>
    </w:p>
    <w:p w:rsidR="00884AA9" w:rsidRDefault="00884AA9" w:rsidP="00D46847">
      <w:pPr>
        <w:jc w:val="both"/>
      </w:pPr>
    </w:p>
    <w:p w:rsidR="00884AA9" w:rsidRPr="005F38D9" w:rsidRDefault="00884AA9" w:rsidP="00D46847">
      <w:pPr>
        <w:rPr>
          <w:sz w:val="48"/>
          <w:szCs w:val="48"/>
        </w:rPr>
      </w:pPr>
    </w:p>
    <w:p w:rsidR="00884AA9" w:rsidRPr="005F38D9" w:rsidRDefault="00884AA9" w:rsidP="00D46847">
      <w:pPr>
        <w:rPr>
          <w:sz w:val="48"/>
          <w:szCs w:val="48"/>
        </w:rPr>
      </w:pPr>
    </w:p>
    <w:p w:rsidR="00884AA9" w:rsidRPr="005F38D9" w:rsidRDefault="00884AA9" w:rsidP="00D46847">
      <w:pPr>
        <w:rPr>
          <w:sz w:val="48"/>
          <w:szCs w:val="48"/>
        </w:rPr>
      </w:pPr>
    </w:p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B518CE">
      <w:pPr>
        <w:rPr>
          <w:b/>
          <w:sz w:val="72"/>
          <w:szCs w:val="72"/>
        </w:rPr>
      </w:pPr>
    </w:p>
    <w:p w:rsidR="00884AA9" w:rsidRDefault="00884AA9" w:rsidP="00B518CE">
      <w:pPr>
        <w:rPr>
          <w:sz w:val="28"/>
          <w:szCs w:val="28"/>
        </w:rPr>
      </w:pPr>
    </w:p>
    <w:tbl>
      <w:tblPr>
        <w:tblW w:w="102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884AA9" w:rsidRPr="00B4023B" w:rsidTr="001A5873">
        <w:trPr>
          <w:trHeight w:val="900"/>
        </w:trPr>
        <w:tc>
          <w:tcPr>
            <w:tcW w:w="3632" w:type="dxa"/>
          </w:tcPr>
          <w:p w:rsidR="00884AA9" w:rsidRPr="00A77226" w:rsidRDefault="00884AA9" w:rsidP="008B729E">
            <w:pPr>
              <w:ind w:left="771"/>
              <w:rPr>
                <w:b/>
              </w:rPr>
            </w:pPr>
            <w:r w:rsidRPr="00A77226">
              <w:rPr>
                <w:b/>
                <w:sz w:val="28"/>
                <w:szCs w:val="28"/>
              </w:rPr>
              <w:t>28.06.2019 года</w:t>
            </w:r>
          </w:p>
        </w:tc>
        <w:tc>
          <w:tcPr>
            <w:tcW w:w="5102" w:type="dxa"/>
          </w:tcPr>
          <w:p w:rsidR="00884AA9" w:rsidRPr="00A77226" w:rsidRDefault="00884AA9" w:rsidP="001A5873">
            <w:pPr>
              <w:ind w:left="771"/>
              <w:rPr>
                <w:b/>
              </w:rPr>
            </w:pPr>
            <w:r w:rsidRPr="00A77226">
              <w:rPr>
                <w:b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884AA9" w:rsidRPr="00A77226" w:rsidRDefault="00884AA9" w:rsidP="00D46847">
            <w:pPr>
              <w:rPr>
                <w:b/>
              </w:rPr>
            </w:pPr>
            <w:r w:rsidRPr="00A77226">
              <w:rPr>
                <w:b/>
                <w:sz w:val="28"/>
                <w:szCs w:val="28"/>
              </w:rPr>
              <w:t xml:space="preserve">      №7</w:t>
            </w:r>
          </w:p>
        </w:tc>
      </w:tr>
    </w:tbl>
    <w:p w:rsidR="00884AA9" w:rsidRPr="006E40CB" w:rsidRDefault="00884AA9" w:rsidP="00D46847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8"/>
          <w:szCs w:val="28"/>
        </w:rPr>
      </w:pPr>
      <w:r w:rsidRPr="006E40CB">
        <w:rPr>
          <w:rFonts w:ascii="Times New Roman" w:hAnsi="Times New Roman"/>
          <w:b/>
          <w:bCs/>
          <w:iCs/>
          <w:spacing w:val="10"/>
          <w:sz w:val="28"/>
          <w:szCs w:val="28"/>
        </w:rPr>
        <w:t>РЕСПУБЛИКА МОРДОВИЯ</w:t>
      </w:r>
    </w:p>
    <w:p w:rsidR="00884AA9" w:rsidRPr="006E40CB" w:rsidRDefault="00884AA9" w:rsidP="00D46847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>СОВЕТ ДЕПУТАТОВ ЗАРУБКИНСКОГО СЕЛЬСКОГО ПОСЕЛЕНИЯ ЗУБОВО-ПОЛЯНСКОГО МУНИЦИПАЛЬНОГО РАЙОНА</w:t>
      </w:r>
    </w:p>
    <w:p w:rsidR="00884AA9" w:rsidRPr="006E40CB" w:rsidRDefault="00884AA9" w:rsidP="00D46847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</w:p>
    <w:p w:rsidR="00884AA9" w:rsidRPr="006E40CB" w:rsidRDefault="00884AA9" w:rsidP="00D46847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>РЕШЕНИЕ</w:t>
      </w:r>
    </w:p>
    <w:p w:rsidR="00884AA9" w:rsidRPr="006E40CB" w:rsidRDefault="00884AA9" w:rsidP="00D46847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b/>
          <w:bCs/>
          <w:iCs/>
          <w:spacing w:val="10"/>
          <w:sz w:val="28"/>
          <w:szCs w:val="28"/>
        </w:rPr>
      </w:pPr>
      <w:r w:rsidRPr="006E40CB">
        <w:rPr>
          <w:b/>
          <w:bCs/>
          <w:iCs/>
          <w:spacing w:val="10"/>
          <w:sz w:val="28"/>
          <w:szCs w:val="28"/>
        </w:rPr>
        <w:t xml:space="preserve">от </w:t>
      </w:r>
      <w:r w:rsidRPr="00D07111">
        <w:rPr>
          <w:b/>
          <w:bCs/>
          <w:iCs/>
          <w:color w:val="000000"/>
          <w:spacing w:val="10"/>
          <w:sz w:val="28"/>
          <w:szCs w:val="28"/>
        </w:rPr>
        <w:t xml:space="preserve">28 июня </w:t>
      </w:r>
      <w:smartTag w:uri="urn:schemas-microsoft-com:office:smarttags" w:element="metricconverter">
        <w:smartTagPr>
          <w:attr w:name="ProductID" w:val="2019 г"/>
        </w:smartTagPr>
        <w:r w:rsidRPr="00D07111">
          <w:rPr>
            <w:b/>
            <w:bCs/>
            <w:iCs/>
            <w:color w:val="000000"/>
            <w:spacing w:val="10"/>
            <w:sz w:val="28"/>
            <w:szCs w:val="28"/>
          </w:rPr>
          <w:t>2019</w:t>
        </w:r>
        <w:r w:rsidRPr="006E40CB">
          <w:rPr>
            <w:b/>
            <w:bCs/>
            <w:iCs/>
            <w:spacing w:val="10"/>
            <w:sz w:val="28"/>
            <w:szCs w:val="28"/>
          </w:rPr>
          <w:t xml:space="preserve"> г</w:t>
        </w:r>
      </w:smartTag>
      <w:r w:rsidRPr="006E40CB">
        <w:rPr>
          <w:b/>
          <w:bCs/>
          <w:iCs/>
          <w:spacing w:val="10"/>
          <w:sz w:val="28"/>
          <w:szCs w:val="28"/>
        </w:rPr>
        <w:t xml:space="preserve">.                                                     </w:t>
      </w:r>
      <w:r>
        <w:rPr>
          <w:b/>
          <w:bCs/>
          <w:iCs/>
          <w:spacing w:val="10"/>
          <w:sz w:val="28"/>
          <w:szCs w:val="28"/>
        </w:rPr>
        <w:t xml:space="preserve">                       </w:t>
      </w:r>
      <w:r w:rsidRPr="006E40CB">
        <w:rPr>
          <w:b/>
          <w:bCs/>
          <w:iCs/>
          <w:spacing w:val="10"/>
          <w:sz w:val="28"/>
          <w:szCs w:val="28"/>
        </w:rPr>
        <w:t xml:space="preserve"> </w:t>
      </w:r>
      <w:r w:rsidRPr="006E40CB">
        <w:rPr>
          <w:b/>
          <w:iCs/>
          <w:spacing w:val="10"/>
          <w:sz w:val="28"/>
          <w:szCs w:val="28"/>
        </w:rPr>
        <w:t>№</w:t>
      </w:r>
      <w:r>
        <w:rPr>
          <w:b/>
          <w:iCs/>
          <w:spacing w:val="10"/>
          <w:sz w:val="28"/>
          <w:szCs w:val="28"/>
        </w:rPr>
        <w:t xml:space="preserve"> 1</w:t>
      </w:r>
    </w:p>
    <w:p w:rsidR="00884AA9" w:rsidRPr="006E40CB" w:rsidRDefault="00884AA9" w:rsidP="00D46847">
      <w:pPr>
        <w:tabs>
          <w:tab w:val="left" w:pos="7513"/>
        </w:tabs>
        <w:contextualSpacing/>
        <w:jc w:val="center"/>
        <w:rPr>
          <w:b/>
          <w:sz w:val="28"/>
          <w:szCs w:val="28"/>
        </w:rPr>
      </w:pPr>
    </w:p>
    <w:p w:rsidR="00884AA9" w:rsidRPr="006E40CB" w:rsidRDefault="00884AA9" w:rsidP="00D46847">
      <w:pPr>
        <w:tabs>
          <w:tab w:val="left" w:pos="7513"/>
        </w:tabs>
        <w:contextualSpacing/>
        <w:jc w:val="center"/>
        <w:rPr>
          <w:b/>
          <w:sz w:val="28"/>
          <w:szCs w:val="28"/>
        </w:rPr>
      </w:pPr>
      <w:r w:rsidRPr="006E40CB">
        <w:rPr>
          <w:b/>
          <w:sz w:val="28"/>
          <w:szCs w:val="28"/>
        </w:rPr>
        <w:t>О внесении изменений в Правила землепользования и застройки Зарубкинского сельского поселения Зубово-Полянского муниципального района Республики Мордовия</w:t>
      </w:r>
    </w:p>
    <w:p w:rsidR="00884AA9" w:rsidRPr="006E40CB" w:rsidRDefault="00884AA9" w:rsidP="00D46847">
      <w:pPr>
        <w:tabs>
          <w:tab w:val="left" w:pos="7513"/>
        </w:tabs>
        <w:contextualSpacing/>
        <w:jc w:val="center"/>
        <w:rPr>
          <w:b/>
          <w:sz w:val="28"/>
          <w:szCs w:val="28"/>
        </w:rPr>
      </w:pPr>
    </w:p>
    <w:p w:rsidR="00884AA9" w:rsidRPr="006E40CB" w:rsidRDefault="00884AA9" w:rsidP="00D46847">
      <w:pPr>
        <w:ind w:firstLine="567"/>
        <w:jc w:val="both"/>
        <w:rPr>
          <w:sz w:val="28"/>
          <w:szCs w:val="28"/>
        </w:rPr>
      </w:pPr>
      <w:r w:rsidRPr="006E40CB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Зарубкинского сельского поселения, утвержденные решением Совета депутатов</w:t>
      </w:r>
      <w:bookmarkStart w:id="0" w:name="_Hlk514405230"/>
      <w:r w:rsidRPr="006E40CB">
        <w:rPr>
          <w:sz w:val="28"/>
          <w:szCs w:val="28"/>
        </w:rPr>
        <w:t xml:space="preserve"> Зарубкинского сельского поселения Зубово-Полянского муниципального района  Республики Мордовия №</w:t>
      </w:r>
      <w:r>
        <w:rPr>
          <w:sz w:val="28"/>
          <w:szCs w:val="28"/>
        </w:rPr>
        <w:t xml:space="preserve"> </w:t>
      </w:r>
      <w:r w:rsidRPr="00D07111">
        <w:rPr>
          <w:color w:val="000000"/>
          <w:sz w:val="28"/>
          <w:szCs w:val="28"/>
        </w:rPr>
        <w:t>2 от 27.08.2018г</w:t>
      </w:r>
      <w:r w:rsidRPr="006E40CB">
        <w:rPr>
          <w:color w:val="FF0000"/>
          <w:sz w:val="28"/>
          <w:szCs w:val="28"/>
        </w:rPr>
        <w:t>.,</w:t>
      </w:r>
      <w:r w:rsidRPr="006E40CB">
        <w:rPr>
          <w:sz w:val="28"/>
          <w:szCs w:val="28"/>
        </w:rPr>
        <w:t xml:space="preserve">  проведенных </w:t>
      </w:r>
      <w:r w:rsidRPr="00D07111">
        <w:rPr>
          <w:color w:val="000000"/>
          <w:sz w:val="28"/>
          <w:szCs w:val="28"/>
        </w:rPr>
        <w:t>14 июня 2019 года,</w:t>
      </w:r>
      <w:r w:rsidRPr="006E40CB">
        <w:rPr>
          <w:sz w:val="28"/>
          <w:szCs w:val="28"/>
        </w:rPr>
        <w:t xml:space="preserve"> заключения о результатах публичных слушаний, </w:t>
      </w:r>
      <w:bookmarkEnd w:id="0"/>
      <w:r w:rsidRPr="006E40CB">
        <w:rPr>
          <w:sz w:val="28"/>
          <w:szCs w:val="28"/>
        </w:rPr>
        <w:t xml:space="preserve"> в целях более рационального использования территории Совет депутатов Зарубкинского сельского поселения  </w:t>
      </w:r>
      <w:r w:rsidRPr="006E40CB">
        <w:rPr>
          <w:b/>
          <w:sz w:val="28"/>
          <w:szCs w:val="28"/>
        </w:rPr>
        <w:t>р е ш и л:</w:t>
      </w:r>
    </w:p>
    <w:p w:rsidR="00884AA9" w:rsidRPr="006E40CB" w:rsidRDefault="00884AA9" w:rsidP="00D46847">
      <w:pPr>
        <w:pStyle w:val="Heading1"/>
        <w:tabs>
          <w:tab w:val="left" w:pos="900"/>
        </w:tabs>
        <w:jc w:val="center"/>
        <w:rPr>
          <w:b/>
          <w:color w:val="000000"/>
        </w:rPr>
      </w:pPr>
    </w:p>
    <w:p w:rsidR="00884AA9" w:rsidRPr="006E40CB" w:rsidRDefault="00884AA9" w:rsidP="00D46847">
      <w:pPr>
        <w:spacing w:after="97"/>
        <w:ind w:right="10"/>
        <w:jc w:val="both"/>
        <w:rPr>
          <w:sz w:val="28"/>
          <w:szCs w:val="28"/>
        </w:rPr>
      </w:pPr>
      <w:r w:rsidRPr="006E40CB">
        <w:rPr>
          <w:color w:val="000000"/>
          <w:sz w:val="28"/>
          <w:szCs w:val="28"/>
        </w:rPr>
        <w:t xml:space="preserve">   1.Внести в Правила землепользования и застройки Зарубкинского сельского поселения Зубово-Полянского муниципального района Республики Мордовия, утвержденные </w:t>
      </w:r>
      <w:r w:rsidRPr="006E40CB">
        <w:rPr>
          <w:sz w:val="28"/>
          <w:szCs w:val="28"/>
        </w:rPr>
        <w:t xml:space="preserve"> решением Совета депутатов Зарубкинского сельского поселения Зубово-Полянского муниципального района  Республики Мордовия </w:t>
      </w:r>
      <w:r w:rsidRPr="00D07111">
        <w:rPr>
          <w:color w:val="000000"/>
          <w:sz w:val="28"/>
          <w:szCs w:val="28"/>
        </w:rPr>
        <w:t xml:space="preserve">№2 от 27.08.2018г. </w:t>
      </w:r>
      <w:r w:rsidRPr="006E40CB">
        <w:rPr>
          <w:sz w:val="28"/>
          <w:szCs w:val="28"/>
        </w:rPr>
        <w:t xml:space="preserve">«Об утверждении правил землепользования и застройки Зарубкинского сельского поселения Зубово-Полянского муниципального района Республики Мордовия», следующие изменения: </w:t>
      </w:r>
    </w:p>
    <w:p w:rsidR="00884AA9" w:rsidRPr="006E40CB" w:rsidRDefault="00884AA9" w:rsidP="00D46847">
      <w:pPr>
        <w:spacing w:after="97"/>
        <w:ind w:right="10"/>
        <w:jc w:val="both"/>
        <w:rPr>
          <w:sz w:val="28"/>
          <w:szCs w:val="28"/>
        </w:rPr>
      </w:pPr>
      <w:r w:rsidRPr="006E40CB">
        <w:rPr>
          <w:sz w:val="28"/>
          <w:szCs w:val="28"/>
        </w:rPr>
        <w:t>изменив раздел III «Градостроительные регламенты», в частности:</w:t>
      </w:r>
    </w:p>
    <w:p w:rsidR="00884AA9" w:rsidRPr="00D07111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D07111">
        <w:rPr>
          <w:b/>
          <w:color w:val="000000"/>
          <w:sz w:val="28"/>
          <w:szCs w:val="28"/>
        </w:rPr>
        <w:t>-   статью 36. Градостроительные  регламенты для  жилых зон</w:t>
      </w:r>
    </w:p>
    <w:p w:rsidR="00884AA9" w:rsidRPr="00D07111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D07111">
        <w:rPr>
          <w:b/>
          <w:color w:val="000000"/>
          <w:sz w:val="28"/>
          <w:szCs w:val="28"/>
        </w:rPr>
        <w:t xml:space="preserve"> Ж1. "Зона застройки индивидуальными жилыми домами усадебного типа" </w:t>
      </w:r>
    </w:p>
    <w:p w:rsidR="00884AA9" w:rsidRPr="00D07111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</w:p>
    <w:p w:rsidR="00884AA9" w:rsidRPr="000E78EB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0E78EB">
        <w:rPr>
          <w:color w:val="000000"/>
          <w:sz w:val="28"/>
          <w:szCs w:val="28"/>
        </w:rPr>
        <w:t>1) дополнить основной вид разрешенного использования "</w:t>
      </w:r>
      <w:r>
        <w:rPr>
          <w:color w:val="000000"/>
          <w:sz w:val="28"/>
          <w:szCs w:val="28"/>
        </w:rPr>
        <w:t>Ведение огородничество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>
          <w:rPr>
            <w:color w:val="2D2D2D"/>
            <w:sz w:val="28"/>
            <w:szCs w:val="28"/>
          </w:rPr>
          <w:t>100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3000 кв. м"/>
        </w:smartTagPr>
        <w:r>
          <w:rPr>
            <w:color w:val="2D2D2D"/>
            <w:sz w:val="28"/>
            <w:szCs w:val="28"/>
          </w:rPr>
          <w:t>3</w:t>
        </w:r>
        <w:r w:rsidRPr="000E78EB">
          <w:rPr>
            <w:color w:val="2D2D2D"/>
            <w:sz w:val="28"/>
            <w:szCs w:val="28"/>
          </w:rPr>
          <w:t>000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 w:rsidRPr="00CE1478">
        <w:rPr>
          <w:color w:val="000000"/>
          <w:sz w:val="28"/>
          <w:szCs w:val="28"/>
        </w:rPr>
        <w:t>13.1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классификатору)</w:t>
      </w:r>
      <w:r w:rsidRPr="000E78EB">
        <w:rPr>
          <w:color w:val="2D2D2D"/>
          <w:sz w:val="28"/>
          <w:szCs w:val="28"/>
        </w:rPr>
        <w:t>;</w:t>
      </w:r>
    </w:p>
    <w:p w:rsidR="00884AA9" w:rsidRPr="000E78EB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884AA9" w:rsidRPr="000E78EB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0E78EB">
        <w:rPr>
          <w:color w:val="000000"/>
          <w:sz w:val="28"/>
          <w:szCs w:val="28"/>
        </w:rPr>
        <w:t xml:space="preserve">2)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Для ведения личного подсобного хозяйства (приусадебный земельный участок)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</w:t>
      </w:r>
      <w:r>
        <w:rPr>
          <w:color w:val="2D2D2D"/>
          <w:sz w:val="28"/>
          <w:szCs w:val="28"/>
        </w:rPr>
        <w:t xml:space="preserve"> </w:t>
      </w:r>
      <w:r w:rsidRPr="000E78EB">
        <w:rPr>
          <w:color w:val="2D2D2D"/>
          <w:sz w:val="28"/>
          <w:szCs w:val="28"/>
        </w:rPr>
        <w:t xml:space="preserve">земельных участков - </w:t>
      </w:r>
      <w:smartTag w:uri="urn:schemas-microsoft-com:office:smarttags" w:element="metricconverter">
        <w:smartTagPr>
          <w:attr w:name="ProductID" w:val="600 кв. м"/>
        </w:smartTagPr>
        <w:r>
          <w:rPr>
            <w:color w:val="2D2D2D"/>
            <w:sz w:val="28"/>
            <w:szCs w:val="28"/>
          </w:rPr>
          <w:t>600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4000 кв. м"/>
        </w:smartTagPr>
        <w:r>
          <w:rPr>
            <w:color w:val="2D2D2D"/>
            <w:sz w:val="28"/>
            <w:szCs w:val="28"/>
          </w:rPr>
          <w:t>4</w:t>
        </w:r>
        <w:r w:rsidRPr="000E78EB">
          <w:rPr>
            <w:color w:val="2D2D2D"/>
            <w:sz w:val="28"/>
            <w:szCs w:val="28"/>
          </w:rPr>
          <w:t>000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2.2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</w:t>
      </w:r>
      <w:r>
        <w:rPr>
          <w:color w:val="000000"/>
          <w:sz w:val="28"/>
          <w:szCs w:val="28"/>
        </w:rPr>
        <w:t>щему классификатору);</w:t>
      </w:r>
    </w:p>
    <w:p w:rsidR="00884AA9" w:rsidRPr="000E78EB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</w:p>
    <w:p w:rsidR="00884AA9" w:rsidRPr="000E78EB" w:rsidRDefault="00884AA9" w:rsidP="00D46847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0E78EB">
        <w:rPr>
          <w:color w:val="000000"/>
          <w:sz w:val="28"/>
          <w:szCs w:val="28"/>
        </w:rPr>
        <w:t xml:space="preserve">3)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Амбулаторно-поликлиническое обслуживание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</w:t>
      </w:r>
      <w:r>
        <w:rPr>
          <w:color w:val="2D2D2D"/>
          <w:sz w:val="28"/>
          <w:szCs w:val="28"/>
        </w:rPr>
        <w:t xml:space="preserve">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>
          <w:rPr>
            <w:color w:val="2D2D2D"/>
            <w:sz w:val="28"/>
            <w:szCs w:val="28"/>
          </w:rPr>
          <w:t>100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>
          <w:rPr>
            <w:color w:val="2D2D2D"/>
            <w:sz w:val="28"/>
            <w:szCs w:val="28"/>
          </w:rPr>
          <w:t>10000</w:t>
        </w:r>
        <w:r w:rsidRPr="000E78EB">
          <w:rPr>
            <w:color w:val="2D2D2D"/>
            <w:sz w:val="28"/>
            <w:szCs w:val="28"/>
          </w:rPr>
          <w:t xml:space="preserve">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3.4.1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</w:t>
      </w:r>
      <w:r>
        <w:rPr>
          <w:color w:val="000000"/>
          <w:sz w:val="28"/>
          <w:szCs w:val="28"/>
        </w:rPr>
        <w:t>у)</w:t>
      </w:r>
      <w:r w:rsidRPr="000E78EB">
        <w:rPr>
          <w:color w:val="000000"/>
          <w:sz w:val="28"/>
          <w:szCs w:val="28"/>
        </w:rPr>
        <w:t>.</w:t>
      </w:r>
    </w:p>
    <w:p w:rsidR="00884AA9" w:rsidRDefault="00884AA9" w:rsidP="00D46847">
      <w:pPr>
        <w:tabs>
          <w:tab w:val="left" w:pos="7513"/>
        </w:tabs>
        <w:contextualSpacing/>
        <w:jc w:val="both"/>
        <w:rPr>
          <w:color w:val="000000"/>
          <w:sz w:val="28"/>
          <w:szCs w:val="28"/>
        </w:rPr>
      </w:pPr>
    </w:p>
    <w:p w:rsidR="00884AA9" w:rsidRPr="006E40CB" w:rsidRDefault="00884AA9" w:rsidP="00D46847">
      <w:pPr>
        <w:tabs>
          <w:tab w:val="left" w:pos="7513"/>
        </w:tabs>
        <w:contextualSpacing/>
        <w:jc w:val="both"/>
        <w:rPr>
          <w:b/>
          <w:sz w:val="28"/>
          <w:szCs w:val="28"/>
        </w:rPr>
      </w:pPr>
    </w:p>
    <w:p w:rsidR="00884AA9" w:rsidRPr="006E40CB" w:rsidRDefault="00884AA9" w:rsidP="00D4684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E40CB">
        <w:rPr>
          <w:sz w:val="28"/>
          <w:szCs w:val="28"/>
        </w:rPr>
        <w:t>2. Настоящее решение опубликовать в газете «Вестник» Зарубкинского сельского поселения.</w:t>
      </w:r>
    </w:p>
    <w:p w:rsidR="00884AA9" w:rsidRPr="006E40CB" w:rsidRDefault="00884AA9" w:rsidP="00D4684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E40CB">
        <w:rPr>
          <w:sz w:val="28"/>
          <w:szCs w:val="28"/>
        </w:rPr>
        <w:t>3. Решение вступает в силу со дня его опубликования.</w:t>
      </w:r>
    </w:p>
    <w:p w:rsidR="00884AA9" w:rsidRPr="006E40CB" w:rsidRDefault="00884AA9" w:rsidP="00D46847">
      <w:pPr>
        <w:contextualSpacing/>
        <w:jc w:val="both"/>
        <w:rPr>
          <w:sz w:val="28"/>
          <w:szCs w:val="28"/>
        </w:rPr>
      </w:pPr>
    </w:p>
    <w:p w:rsidR="00884AA9" w:rsidRPr="006E40CB" w:rsidRDefault="00884AA9" w:rsidP="00D46847">
      <w:pPr>
        <w:contextualSpacing/>
        <w:jc w:val="both"/>
        <w:rPr>
          <w:sz w:val="28"/>
          <w:szCs w:val="28"/>
        </w:rPr>
      </w:pPr>
    </w:p>
    <w:p w:rsidR="00884AA9" w:rsidRDefault="00884AA9" w:rsidP="00D46847">
      <w:pPr>
        <w:contextualSpacing/>
        <w:rPr>
          <w:sz w:val="28"/>
          <w:szCs w:val="28"/>
        </w:rPr>
      </w:pPr>
    </w:p>
    <w:p w:rsidR="00884AA9" w:rsidRPr="008E3257" w:rsidRDefault="00884AA9" w:rsidP="00D46847">
      <w:pPr>
        <w:contextualSpacing/>
        <w:rPr>
          <w:sz w:val="28"/>
          <w:szCs w:val="28"/>
        </w:rPr>
      </w:pPr>
      <w:r w:rsidRPr="008E3257">
        <w:rPr>
          <w:sz w:val="28"/>
          <w:szCs w:val="28"/>
        </w:rPr>
        <w:t>Заместитель главы Зарубкинского</w:t>
      </w:r>
    </w:p>
    <w:p w:rsidR="00884AA9" w:rsidRPr="006E40CB" w:rsidRDefault="00884AA9" w:rsidP="00D46847">
      <w:pPr>
        <w:contextualSpacing/>
        <w:rPr>
          <w:sz w:val="28"/>
          <w:szCs w:val="28"/>
        </w:rPr>
      </w:pPr>
      <w:r w:rsidRPr="008E3257">
        <w:rPr>
          <w:sz w:val="28"/>
          <w:szCs w:val="28"/>
        </w:rPr>
        <w:t>сельского поселения                                                                             Нуштаева Е.А.</w:t>
      </w:r>
    </w:p>
    <w:p w:rsidR="00884AA9" w:rsidRDefault="00884AA9" w:rsidP="005766CC">
      <w:pPr>
        <w:ind w:firstLine="709"/>
        <w:contextualSpacing/>
        <w:jc w:val="center"/>
        <w:outlineLvl w:val="0"/>
        <w:rPr>
          <w:b/>
          <w:sz w:val="26"/>
        </w:rPr>
      </w:pPr>
    </w:p>
    <w:sectPr w:rsidR="00884AA9" w:rsidSect="00207A9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036DF"/>
    <w:rsid w:val="00047409"/>
    <w:rsid w:val="000871C9"/>
    <w:rsid w:val="000A14BC"/>
    <w:rsid w:val="000E78EB"/>
    <w:rsid w:val="0014141D"/>
    <w:rsid w:val="00143793"/>
    <w:rsid w:val="001A5873"/>
    <w:rsid w:val="00207A98"/>
    <w:rsid w:val="00235D43"/>
    <w:rsid w:val="0024477C"/>
    <w:rsid w:val="002C2EA9"/>
    <w:rsid w:val="004162EE"/>
    <w:rsid w:val="00483191"/>
    <w:rsid w:val="005766CC"/>
    <w:rsid w:val="005D6364"/>
    <w:rsid w:val="005F38D9"/>
    <w:rsid w:val="006C4A54"/>
    <w:rsid w:val="006E40CB"/>
    <w:rsid w:val="00884AA9"/>
    <w:rsid w:val="008B729E"/>
    <w:rsid w:val="008B7689"/>
    <w:rsid w:val="008E3257"/>
    <w:rsid w:val="008E5FC6"/>
    <w:rsid w:val="0091045E"/>
    <w:rsid w:val="009449CE"/>
    <w:rsid w:val="00960D7F"/>
    <w:rsid w:val="00965C8E"/>
    <w:rsid w:val="00A77226"/>
    <w:rsid w:val="00B156DD"/>
    <w:rsid w:val="00B4023B"/>
    <w:rsid w:val="00B518CE"/>
    <w:rsid w:val="00B957B8"/>
    <w:rsid w:val="00CA4AC8"/>
    <w:rsid w:val="00CE1478"/>
    <w:rsid w:val="00D07111"/>
    <w:rsid w:val="00D17E99"/>
    <w:rsid w:val="00D40ECF"/>
    <w:rsid w:val="00D46847"/>
    <w:rsid w:val="00E5619A"/>
    <w:rsid w:val="00E6771A"/>
    <w:rsid w:val="00E95B9C"/>
    <w:rsid w:val="00EB118E"/>
    <w:rsid w:val="00EE62AB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72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paragraph" w:customStyle="1" w:styleId="ConsPlusNormal">
    <w:name w:val="ConsPlusNormal"/>
    <w:uiPriority w:val="99"/>
    <w:rsid w:val="008B72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B729E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rsid w:val="008B729E"/>
    <w:pPr>
      <w:spacing w:before="100" w:beforeAutospacing="1" w:after="100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rsid w:val="008B729E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al"/>
    <w:uiPriority w:val="99"/>
    <w:rsid w:val="008B729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rsid w:val="008B72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rsid w:val="008B72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rsid w:val="00207A98"/>
    <w:pPr>
      <w:spacing w:before="100" w:beforeAutospacing="1" w:after="100" w:afterAutospacing="1"/>
    </w:pPr>
  </w:style>
  <w:style w:type="paragraph" w:customStyle="1" w:styleId="Style4">
    <w:name w:val="Style4"/>
    <w:basedOn w:val="Normal"/>
    <w:uiPriority w:val="99"/>
    <w:rsid w:val="00207A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2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464</Words>
  <Characters>2651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8</cp:revision>
  <cp:lastPrinted>2019-02-27T12:03:00Z</cp:lastPrinted>
  <dcterms:created xsi:type="dcterms:W3CDTF">2019-02-27T11:30:00Z</dcterms:created>
  <dcterms:modified xsi:type="dcterms:W3CDTF">2019-06-28T11:35:00Z</dcterms:modified>
</cp:coreProperties>
</file>