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A7D" w:rsidRPr="00FD0638" w:rsidRDefault="002D6A7D" w:rsidP="002D6A7D">
      <w:pPr>
        <w:rPr>
          <w:rFonts w:eastAsia="Times New Roman"/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</w:t>
      </w:r>
      <w:r w:rsidR="007F2466">
        <w:rPr>
          <w:b/>
          <w:sz w:val="24"/>
          <w:szCs w:val="24"/>
        </w:rPr>
        <w:t xml:space="preserve">                                          </w:t>
      </w:r>
      <w:r>
        <w:rPr>
          <w:b/>
          <w:sz w:val="24"/>
          <w:szCs w:val="24"/>
        </w:rPr>
        <w:t xml:space="preserve">     </w:t>
      </w:r>
      <w:r w:rsidRPr="00FD0638">
        <w:rPr>
          <w:b/>
          <w:sz w:val="24"/>
          <w:szCs w:val="24"/>
        </w:rPr>
        <w:t>АДМИНИСТРАЦИЯ</w:t>
      </w:r>
    </w:p>
    <w:p w:rsidR="002D6A7D" w:rsidRPr="00FD0638" w:rsidRDefault="002D6A7D" w:rsidP="002D6A7D">
      <w:pPr>
        <w:ind w:left="708"/>
        <w:rPr>
          <w:rFonts w:eastAsia="Times New Roman"/>
          <w:b/>
          <w:sz w:val="24"/>
          <w:szCs w:val="24"/>
        </w:rPr>
      </w:pPr>
      <w:r w:rsidRPr="00FD0638">
        <w:rPr>
          <w:rFonts w:eastAsia="Times New Roman"/>
          <w:b/>
          <w:sz w:val="24"/>
          <w:szCs w:val="24"/>
        </w:rPr>
        <w:t xml:space="preserve">     </w:t>
      </w:r>
      <w:r w:rsidR="007F2466">
        <w:rPr>
          <w:rFonts w:eastAsia="Times New Roman"/>
          <w:b/>
          <w:sz w:val="24"/>
          <w:szCs w:val="24"/>
        </w:rPr>
        <w:t xml:space="preserve">                                     </w:t>
      </w:r>
      <w:r w:rsidR="00D76BE8">
        <w:rPr>
          <w:b/>
          <w:sz w:val="24"/>
          <w:szCs w:val="24"/>
        </w:rPr>
        <w:t>ТАРХАНСКО-ПОТЬМИНСКОГО</w:t>
      </w:r>
      <w:r w:rsidRPr="00FD0638">
        <w:rPr>
          <w:b/>
          <w:sz w:val="24"/>
          <w:szCs w:val="24"/>
        </w:rPr>
        <w:t xml:space="preserve">  СЕЛЬСКОГО ПОСЕЛЕНИЯ</w:t>
      </w:r>
    </w:p>
    <w:p w:rsidR="002D6A7D" w:rsidRPr="00FD0638" w:rsidRDefault="002D6A7D" w:rsidP="002D6A7D">
      <w:pPr>
        <w:rPr>
          <w:rFonts w:eastAsia="Times New Roman"/>
          <w:b/>
          <w:sz w:val="24"/>
          <w:szCs w:val="24"/>
        </w:rPr>
      </w:pPr>
      <w:r w:rsidRPr="00FD0638">
        <w:rPr>
          <w:rFonts w:eastAsia="Times New Roman"/>
          <w:b/>
          <w:sz w:val="24"/>
          <w:szCs w:val="24"/>
        </w:rPr>
        <w:t xml:space="preserve">           </w:t>
      </w:r>
      <w:r w:rsidR="007F2466">
        <w:rPr>
          <w:rFonts w:eastAsia="Times New Roman"/>
          <w:b/>
          <w:sz w:val="24"/>
          <w:szCs w:val="24"/>
        </w:rPr>
        <w:t xml:space="preserve">                                               </w:t>
      </w:r>
      <w:r w:rsidRPr="00FD0638">
        <w:rPr>
          <w:rFonts w:eastAsia="Times New Roman"/>
          <w:b/>
          <w:sz w:val="24"/>
          <w:szCs w:val="24"/>
        </w:rPr>
        <w:t xml:space="preserve">  </w:t>
      </w:r>
      <w:r w:rsidRPr="00FD0638">
        <w:rPr>
          <w:b/>
          <w:sz w:val="24"/>
          <w:szCs w:val="24"/>
        </w:rPr>
        <w:t>ЗУБОВО - ПОЛЯНСКОГО МУНИЦИПАЛЬНОГО РАЙОНА</w:t>
      </w:r>
    </w:p>
    <w:p w:rsidR="002D6A7D" w:rsidRDefault="002D6A7D" w:rsidP="002D6A7D">
      <w:pPr>
        <w:rPr>
          <w:b/>
          <w:sz w:val="24"/>
          <w:szCs w:val="24"/>
        </w:rPr>
      </w:pPr>
      <w:r w:rsidRPr="00FD0638">
        <w:rPr>
          <w:rFonts w:eastAsia="Times New Roman"/>
          <w:b/>
          <w:sz w:val="24"/>
          <w:szCs w:val="24"/>
        </w:rPr>
        <w:t xml:space="preserve">                                          </w:t>
      </w:r>
      <w:r w:rsidR="007F2466">
        <w:rPr>
          <w:rFonts w:eastAsia="Times New Roman"/>
          <w:b/>
          <w:sz w:val="24"/>
          <w:szCs w:val="24"/>
        </w:rPr>
        <w:t xml:space="preserve">                                          </w:t>
      </w:r>
      <w:r w:rsidRPr="00FD0638">
        <w:rPr>
          <w:rFonts w:eastAsia="Times New Roman"/>
          <w:b/>
          <w:sz w:val="24"/>
          <w:szCs w:val="24"/>
        </w:rPr>
        <w:t xml:space="preserve"> </w:t>
      </w:r>
      <w:r w:rsidRPr="00FD0638">
        <w:rPr>
          <w:b/>
          <w:sz w:val="24"/>
          <w:szCs w:val="24"/>
        </w:rPr>
        <w:t>РЕСПУБЛИКИ МОРДОВИЯ</w:t>
      </w:r>
    </w:p>
    <w:p w:rsidR="007F2466" w:rsidRPr="00FD0638" w:rsidRDefault="007F2466" w:rsidP="002D6A7D">
      <w:pPr>
        <w:rPr>
          <w:rFonts w:eastAsia="Lucida Sans Unicode"/>
          <w:b/>
          <w:sz w:val="24"/>
          <w:szCs w:val="24"/>
        </w:rPr>
      </w:pPr>
    </w:p>
    <w:p w:rsidR="002D6A7D" w:rsidRDefault="002D6A7D" w:rsidP="002D6A7D">
      <w:pPr>
        <w:rPr>
          <w:b/>
          <w:sz w:val="24"/>
          <w:szCs w:val="24"/>
        </w:rPr>
      </w:pPr>
      <w:r w:rsidRPr="00FD0638">
        <w:rPr>
          <w:rFonts w:eastAsia="Times New Roman"/>
          <w:b/>
          <w:sz w:val="24"/>
          <w:szCs w:val="24"/>
        </w:rPr>
        <w:t xml:space="preserve">                                              </w:t>
      </w:r>
      <w:r w:rsidR="007F2466">
        <w:rPr>
          <w:rFonts w:eastAsia="Times New Roman"/>
          <w:b/>
          <w:sz w:val="24"/>
          <w:szCs w:val="24"/>
        </w:rPr>
        <w:t xml:space="preserve">                                              </w:t>
      </w:r>
      <w:r w:rsidRPr="00FD0638">
        <w:rPr>
          <w:rFonts w:eastAsia="Times New Roman"/>
          <w:b/>
          <w:sz w:val="24"/>
          <w:szCs w:val="24"/>
        </w:rPr>
        <w:t xml:space="preserve">    </w:t>
      </w:r>
      <w:r w:rsidRPr="00FD0638">
        <w:rPr>
          <w:b/>
          <w:sz w:val="24"/>
          <w:szCs w:val="24"/>
        </w:rPr>
        <w:t>ПОСТАНОВЛЕНИЕ</w:t>
      </w:r>
    </w:p>
    <w:p w:rsidR="007F2466" w:rsidRPr="00FD0638" w:rsidRDefault="007F2466" w:rsidP="002D6A7D">
      <w:pPr>
        <w:rPr>
          <w:b/>
          <w:sz w:val="24"/>
          <w:szCs w:val="24"/>
        </w:rPr>
      </w:pPr>
    </w:p>
    <w:p w:rsidR="002D6A7D" w:rsidRDefault="007F2466" w:rsidP="002D6A7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</w:t>
      </w:r>
      <w:r w:rsidR="002D6A7D">
        <w:rPr>
          <w:b/>
          <w:sz w:val="24"/>
          <w:szCs w:val="24"/>
        </w:rPr>
        <w:t xml:space="preserve">от 30 </w:t>
      </w:r>
      <w:r w:rsidR="002D6A7D" w:rsidRPr="00FD0638">
        <w:rPr>
          <w:b/>
          <w:sz w:val="24"/>
          <w:szCs w:val="24"/>
        </w:rPr>
        <w:t xml:space="preserve">мая   2019 г.                                                            </w:t>
      </w:r>
      <w:r w:rsidR="00D76BE8">
        <w:rPr>
          <w:b/>
          <w:sz w:val="24"/>
          <w:szCs w:val="24"/>
        </w:rPr>
        <w:t xml:space="preserve">                </w:t>
      </w:r>
      <w:r>
        <w:rPr>
          <w:b/>
          <w:sz w:val="24"/>
          <w:szCs w:val="24"/>
        </w:rPr>
        <w:t xml:space="preserve">                                                                   </w:t>
      </w:r>
      <w:r w:rsidR="00D76BE8">
        <w:rPr>
          <w:b/>
          <w:sz w:val="24"/>
          <w:szCs w:val="24"/>
        </w:rPr>
        <w:t xml:space="preserve">            № 31</w:t>
      </w:r>
    </w:p>
    <w:p w:rsidR="002D6A7D" w:rsidRDefault="002D6A7D" w:rsidP="002D6A7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«Об утверждении перечня муниципального имущества </w:t>
      </w:r>
      <w:proofErr w:type="spellStart"/>
      <w:r w:rsidR="00D76BE8">
        <w:rPr>
          <w:b/>
          <w:sz w:val="24"/>
          <w:szCs w:val="24"/>
        </w:rPr>
        <w:t>Тарханско-Потьминского</w:t>
      </w:r>
      <w:proofErr w:type="spellEnd"/>
      <w:r>
        <w:rPr>
          <w:b/>
          <w:sz w:val="24"/>
          <w:szCs w:val="24"/>
        </w:rPr>
        <w:t xml:space="preserve"> сельского поселения  Зубово-Полянского муниципального района Республики Мордовия, предназначенного для предоставления субъектам малого и среднего предпринимательства</w:t>
      </w:r>
      <w:proofErr w:type="gramStart"/>
      <w:r>
        <w:rPr>
          <w:b/>
          <w:sz w:val="24"/>
          <w:szCs w:val="24"/>
        </w:rPr>
        <w:t>.»</w:t>
      </w:r>
      <w:proofErr w:type="gramEnd"/>
    </w:p>
    <w:p w:rsidR="002D6A7D" w:rsidRDefault="002D6A7D" w:rsidP="002D6A7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основании пункта 4 статьи 18 Федерального закона от 24 июля 2007 года № 209-ФЗ « о </w:t>
      </w:r>
      <w:proofErr w:type="spellStart"/>
      <w:r>
        <w:rPr>
          <w:b/>
          <w:sz w:val="24"/>
          <w:szCs w:val="24"/>
        </w:rPr>
        <w:t>равитии</w:t>
      </w:r>
      <w:proofErr w:type="spellEnd"/>
      <w:r>
        <w:rPr>
          <w:b/>
          <w:sz w:val="24"/>
          <w:szCs w:val="24"/>
        </w:rPr>
        <w:t xml:space="preserve"> малого и среднего предпринимательства в Российской Федерации», Уставом </w:t>
      </w:r>
      <w:proofErr w:type="spellStart"/>
      <w:r w:rsidR="00D76BE8">
        <w:rPr>
          <w:b/>
          <w:sz w:val="24"/>
          <w:szCs w:val="24"/>
        </w:rPr>
        <w:t>Тарханско-Потьминского</w:t>
      </w:r>
      <w:proofErr w:type="spellEnd"/>
      <w:r>
        <w:rPr>
          <w:b/>
          <w:sz w:val="24"/>
          <w:szCs w:val="24"/>
        </w:rPr>
        <w:t xml:space="preserve"> сельского поселения Зубово-Полянского муниципального района Республики Мордовия, Администрация </w:t>
      </w:r>
      <w:proofErr w:type="spellStart"/>
      <w:r w:rsidR="00D76BE8">
        <w:rPr>
          <w:b/>
          <w:sz w:val="24"/>
          <w:szCs w:val="24"/>
        </w:rPr>
        <w:t>Тарханско-Потьминского</w:t>
      </w:r>
      <w:proofErr w:type="spellEnd"/>
      <w:r>
        <w:rPr>
          <w:b/>
          <w:sz w:val="24"/>
          <w:szCs w:val="24"/>
        </w:rPr>
        <w:t xml:space="preserve"> сельского поселения Зубово-Полянского муниципального района Республики Мордовия постановляет:</w:t>
      </w:r>
    </w:p>
    <w:p w:rsidR="002D6A7D" w:rsidRDefault="002D6A7D" w:rsidP="002D6A7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1.Утвердить перечень муниципального имущества </w:t>
      </w:r>
      <w:proofErr w:type="spellStart"/>
      <w:r w:rsidR="00D76BE8">
        <w:rPr>
          <w:b/>
          <w:sz w:val="24"/>
          <w:szCs w:val="24"/>
        </w:rPr>
        <w:t>Тарханско-Потьминского</w:t>
      </w:r>
      <w:proofErr w:type="spellEnd"/>
      <w:r>
        <w:rPr>
          <w:b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proofErr w:type="gramStart"/>
      <w:r>
        <w:rPr>
          <w:b/>
          <w:sz w:val="24"/>
          <w:szCs w:val="24"/>
        </w:rPr>
        <w:t xml:space="preserve"> ,</w:t>
      </w:r>
      <w:proofErr w:type="gramEnd"/>
      <w:r>
        <w:rPr>
          <w:b/>
          <w:sz w:val="24"/>
          <w:szCs w:val="24"/>
        </w:rPr>
        <w:t xml:space="preserve"> предназначенного для предоставления субъектам малого и среднего предпринимательства, согласно приложению.</w:t>
      </w:r>
    </w:p>
    <w:p w:rsidR="002D6A7D" w:rsidRDefault="002D6A7D" w:rsidP="002D6A7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 Настоящее постановление опубликовать в информационном бюллетене </w:t>
      </w:r>
      <w:proofErr w:type="spellStart"/>
      <w:r w:rsidR="00D76BE8">
        <w:rPr>
          <w:b/>
          <w:sz w:val="24"/>
          <w:szCs w:val="24"/>
        </w:rPr>
        <w:t>Тарханско-Потьминского</w:t>
      </w:r>
      <w:proofErr w:type="spellEnd"/>
      <w:r>
        <w:rPr>
          <w:b/>
          <w:sz w:val="24"/>
          <w:szCs w:val="24"/>
        </w:rPr>
        <w:t xml:space="preserve"> сельского поселения Зубово-Полянского муниципального райо</w:t>
      </w:r>
      <w:r w:rsidR="00D76BE8">
        <w:rPr>
          <w:b/>
          <w:sz w:val="24"/>
          <w:szCs w:val="24"/>
        </w:rPr>
        <w:t xml:space="preserve">на Республики Мордовия « ВПЕРЁД </w:t>
      </w:r>
      <w:r>
        <w:rPr>
          <w:b/>
          <w:sz w:val="24"/>
          <w:szCs w:val="24"/>
        </w:rPr>
        <w:t xml:space="preserve">» и в сети Интернет на официальном сайте </w:t>
      </w:r>
      <w:proofErr w:type="spellStart"/>
      <w:r w:rsidR="00D76BE8">
        <w:rPr>
          <w:b/>
          <w:sz w:val="24"/>
          <w:szCs w:val="24"/>
        </w:rPr>
        <w:t>Тарханско-Потьминского</w:t>
      </w:r>
      <w:proofErr w:type="spellEnd"/>
      <w:r>
        <w:rPr>
          <w:b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proofErr w:type="gramStart"/>
      <w:r>
        <w:rPr>
          <w:b/>
          <w:sz w:val="24"/>
          <w:szCs w:val="24"/>
        </w:rPr>
        <w:t xml:space="preserve"> .</w:t>
      </w:r>
      <w:proofErr w:type="gramEnd"/>
    </w:p>
    <w:p w:rsidR="002D6A7D" w:rsidRDefault="002D6A7D" w:rsidP="002D6A7D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3. </w:t>
      </w:r>
      <w:proofErr w:type="gramStart"/>
      <w:r>
        <w:rPr>
          <w:b/>
          <w:sz w:val="24"/>
          <w:szCs w:val="24"/>
        </w:rPr>
        <w:t>Контроль за</w:t>
      </w:r>
      <w:proofErr w:type="gramEnd"/>
      <w:r>
        <w:rPr>
          <w:b/>
          <w:sz w:val="24"/>
          <w:szCs w:val="24"/>
        </w:rPr>
        <w:t xml:space="preserve"> выполнением настоящего постановления возложить на </w:t>
      </w:r>
      <w:r w:rsidR="00D76BE8">
        <w:rPr>
          <w:b/>
          <w:sz w:val="24"/>
          <w:szCs w:val="24"/>
        </w:rPr>
        <w:t xml:space="preserve"> главу </w:t>
      </w:r>
      <w:proofErr w:type="spellStart"/>
      <w:r w:rsidR="00D76BE8">
        <w:rPr>
          <w:b/>
          <w:sz w:val="24"/>
          <w:szCs w:val="24"/>
        </w:rPr>
        <w:t>Тарханско-Потьминского</w:t>
      </w:r>
      <w:proofErr w:type="spellEnd"/>
      <w:r>
        <w:rPr>
          <w:b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  <w:r w:rsidR="00D76BE8">
        <w:rPr>
          <w:b/>
          <w:sz w:val="24"/>
          <w:szCs w:val="24"/>
        </w:rPr>
        <w:t xml:space="preserve"> </w:t>
      </w:r>
      <w:proofErr w:type="spellStart"/>
      <w:r w:rsidR="00D76BE8">
        <w:rPr>
          <w:b/>
          <w:sz w:val="24"/>
          <w:szCs w:val="24"/>
        </w:rPr>
        <w:t>Семаеву</w:t>
      </w:r>
      <w:proofErr w:type="spellEnd"/>
      <w:r w:rsidR="00D76BE8">
        <w:rPr>
          <w:b/>
          <w:sz w:val="24"/>
          <w:szCs w:val="24"/>
        </w:rPr>
        <w:t xml:space="preserve"> Т.Г.</w:t>
      </w:r>
    </w:p>
    <w:p w:rsidR="002D6A7D" w:rsidRDefault="002D6A7D" w:rsidP="002D6A7D">
      <w:pPr>
        <w:rPr>
          <w:b/>
          <w:sz w:val="24"/>
          <w:szCs w:val="24"/>
        </w:rPr>
      </w:pPr>
    </w:p>
    <w:p w:rsidR="002D6A7D" w:rsidRDefault="002D6A7D" w:rsidP="002D6A7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Глава </w:t>
      </w:r>
      <w:proofErr w:type="spellStart"/>
      <w:r w:rsidR="00D76BE8">
        <w:rPr>
          <w:b/>
          <w:sz w:val="24"/>
          <w:szCs w:val="24"/>
        </w:rPr>
        <w:t>Тарханско-Потьминского</w:t>
      </w:r>
      <w:proofErr w:type="spellEnd"/>
      <w:r>
        <w:rPr>
          <w:b/>
          <w:sz w:val="24"/>
          <w:szCs w:val="24"/>
        </w:rPr>
        <w:t xml:space="preserve"> </w:t>
      </w:r>
    </w:p>
    <w:p w:rsidR="002D6A7D" w:rsidRDefault="002D6A7D" w:rsidP="002D6A7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сельского поселения                                                        </w:t>
      </w:r>
      <w:r w:rsidR="00D76BE8">
        <w:rPr>
          <w:b/>
          <w:sz w:val="24"/>
          <w:szCs w:val="24"/>
        </w:rPr>
        <w:t xml:space="preserve"> </w:t>
      </w:r>
      <w:proofErr w:type="spellStart"/>
      <w:r w:rsidR="00D76BE8">
        <w:rPr>
          <w:b/>
          <w:sz w:val="24"/>
          <w:szCs w:val="24"/>
        </w:rPr>
        <w:t>Семаева</w:t>
      </w:r>
      <w:proofErr w:type="spellEnd"/>
      <w:r w:rsidR="00D76BE8">
        <w:rPr>
          <w:b/>
          <w:sz w:val="24"/>
          <w:szCs w:val="24"/>
        </w:rPr>
        <w:t xml:space="preserve"> Т.Г.</w:t>
      </w:r>
    </w:p>
    <w:p w:rsidR="007F2466" w:rsidRPr="00FD0638" w:rsidRDefault="007F2466" w:rsidP="002D6A7D">
      <w:pPr>
        <w:rPr>
          <w:b/>
          <w:sz w:val="24"/>
          <w:szCs w:val="24"/>
        </w:rPr>
      </w:pPr>
    </w:p>
    <w:p w:rsidR="007F2466" w:rsidRDefault="007F2466" w:rsidP="007F2466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Реестр муниципальных объектов недвижимого имущества  расположенных  на территории </w:t>
      </w:r>
      <w:proofErr w:type="spellStart"/>
      <w:r>
        <w:rPr>
          <w:rFonts w:ascii="Times New Roman" w:hAnsi="Times New Roman"/>
          <w:b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</w:p>
    <w:tbl>
      <w:tblPr>
        <w:tblW w:w="15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1"/>
        <w:gridCol w:w="2830"/>
        <w:gridCol w:w="2409"/>
        <w:gridCol w:w="2695"/>
        <w:gridCol w:w="1559"/>
        <w:gridCol w:w="992"/>
        <w:gridCol w:w="1985"/>
        <w:gridCol w:w="1275"/>
        <w:gridCol w:w="1134"/>
      </w:tblGrid>
      <w:tr w:rsidR="007F2466" w:rsidTr="007F2466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</w:t>
            </w:r>
          </w:p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объекта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площадь,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/ протяженность,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Наличие технической документации (да/ нет)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cyan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Сведения о правообладателе/ балансодержателе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Регистрация права собственности (да/ нет, дата регистрации)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для изготовления технической документации, тыс. руб.</w:t>
            </w:r>
          </w:p>
        </w:tc>
      </w:tr>
      <w:tr w:rsidR="007F2466" w:rsidTr="007F2466">
        <w:tc>
          <w:tcPr>
            <w:tcW w:w="154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Тарханско-Потьминское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сельское поселение</w:t>
            </w:r>
          </w:p>
        </w:tc>
      </w:tr>
      <w:tr w:rsidR="007F2466" w:rsidTr="007F2466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 w:rsidP="00D178C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188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Памятник погибшим воинам в ВОВ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РМ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.З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убово-Полянский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район,</w:t>
            </w:r>
          </w:p>
          <w:p w:rsidR="007F2466" w:rsidRDefault="007F24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Село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  .</w:t>
            </w:r>
            <w:proofErr w:type="spellStart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Тарханская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Потьма</w:t>
            </w:r>
          </w:p>
          <w:p w:rsidR="007F2466" w:rsidRDefault="007F24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 , д.143а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ind w:left="72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13:08:0230001:694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27,9кв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ind w:left="36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Тарханско-Потьминского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66" w:rsidRDefault="007F2466">
            <w:pPr>
              <w:spacing w:after="0" w:line="240" w:lineRule="auto"/>
              <w:ind w:left="72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  <w:p w:rsidR="007F2466" w:rsidRDefault="007F2466">
            <w:pPr>
              <w:spacing w:after="0" w:line="240" w:lineRule="auto"/>
              <w:ind w:left="720"/>
              <w:rPr>
                <w:rFonts w:ascii="Times New Roman" w:hAnsi="Times New Roman"/>
                <w:sz w:val="20"/>
                <w:szCs w:val="20"/>
              </w:rPr>
            </w:pPr>
          </w:p>
          <w:p w:rsidR="007F2466" w:rsidRDefault="007F24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30.06.2015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7F2466" w:rsidTr="007F2466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Водозаборная  артезианская скважина №861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РМ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.З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убово-Полянский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район,</w:t>
            </w:r>
          </w:p>
          <w:p w:rsidR="007F2466" w:rsidRDefault="007F24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Село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  .</w:t>
            </w:r>
            <w:proofErr w:type="spellStart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Тарханская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Потьма</w:t>
            </w:r>
          </w:p>
          <w:p w:rsidR="007F2466" w:rsidRDefault="007F24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 , д.143б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13:08:0230001:695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7,21 кв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Тарханско-Потьминского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30.06.2015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7F2466" w:rsidTr="007F2466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3                               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Водозаборная  артезианская скважина №715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РМ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.З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убово-Полянский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район,с.Покассы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  <w:p w:rsidR="007F2466" w:rsidRDefault="007F24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.З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аречная , д.51 в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13:08:0230003:171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11,7 кв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Тарханско-Потьминского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09.02.2017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7F2466" w:rsidTr="007F2466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Внутрипоселенческие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дороги</w:t>
            </w:r>
          </w:p>
          <w:p w:rsidR="007F2466" w:rsidRDefault="007F24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окассы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66" w:rsidRDefault="007F24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РМ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.З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убово-Полянский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район,с.Покассы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  <w:p w:rsidR="007F2466" w:rsidRDefault="007F24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13:08:0230003:177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4865 км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 10.02.2017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7F2466" w:rsidTr="007F2466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Внутрипоселенческие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дороги</w:t>
            </w:r>
          </w:p>
          <w:p w:rsidR="007F2466" w:rsidRDefault="007F24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.Т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арханская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Потьма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66" w:rsidRDefault="007F24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РМ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.З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убово-Полянский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район,с.Тарханская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Потьма</w:t>
            </w:r>
          </w:p>
          <w:p w:rsidR="007F2466" w:rsidRDefault="007F24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13:08:0230001:704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5827 кв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13:08:0230003:177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 10.02.2017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7F2466" w:rsidTr="007F2466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66" w:rsidRDefault="007F24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F2466" w:rsidRDefault="007F24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Здание МБУ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Тарханско-Потьминский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КДЦ»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РМ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.З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убово-Полянский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район,</w:t>
            </w:r>
          </w:p>
          <w:p w:rsidR="007F2466" w:rsidRDefault="007F24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Село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  .</w:t>
            </w:r>
            <w:proofErr w:type="spellStart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Тарханская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Потьма</w:t>
            </w:r>
          </w:p>
          <w:p w:rsidR="007F2466" w:rsidRDefault="007F246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 , д.143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13:08:0230001:710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764,6 кв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Тарханско-Потьминского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466" w:rsidRDefault="007F24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14.07.2016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66" w:rsidRDefault="007F24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</w:tbl>
    <w:p w:rsidR="007F2466" w:rsidRDefault="007F2466" w:rsidP="007F2466">
      <w:pPr>
        <w:rPr>
          <w:rFonts w:ascii="Times New Roman" w:hAnsi="Times New Roman"/>
          <w:b/>
          <w:sz w:val="24"/>
          <w:szCs w:val="24"/>
          <w:lang w:eastAsia="en-US"/>
        </w:rPr>
      </w:pPr>
    </w:p>
    <w:p w:rsidR="007F2466" w:rsidRDefault="007F2466" w:rsidP="007F2466">
      <w:pPr>
        <w:jc w:val="center"/>
        <w:rPr>
          <w:rFonts w:ascii="Times New Roman" w:hAnsi="Times New Roman"/>
          <w:b/>
          <w:sz w:val="24"/>
          <w:szCs w:val="24"/>
        </w:rPr>
      </w:pPr>
    </w:p>
    <w:p w:rsidR="007F2466" w:rsidRDefault="007F2466" w:rsidP="007F2466">
      <w:pPr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proofErr w:type="spellStart"/>
      <w:r>
        <w:rPr>
          <w:sz w:val="24"/>
          <w:szCs w:val="24"/>
        </w:rPr>
        <w:t>Тарханско-Потьминского</w:t>
      </w:r>
      <w:proofErr w:type="spellEnd"/>
      <w:r>
        <w:rPr>
          <w:sz w:val="24"/>
          <w:szCs w:val="24"/>
        </w:rPr>
        <w:t xml:space="preserve"> </w:t>
      </w:r>
    </w:p>
    <w:p w:rsidR="007F2466" w:rsidRDefault="007F2466" w:rsidP="007F2466">
      <w:pPr>
        <w:rPr>
          <w:sz w:val="24"/>
          <w:szCs w:val="24"/>
        </w:rPr>
      </w:pPr>
      <w:r>
        <w:rPr>
          <w:sz w:val="24"/>
          <w:szCs w:val="24"/>
        </w:rPr>
        <w:t xml:space="preserve">сельского поселения                                                            Т.Г. </w:t>
      </w:r>
      <w:proofErr w:type="spellStart"/>
      <w:r>
        <w:rPr>
          <w:sz w:val="24"/>
          <w:szCs w:val="24"/>
        </w:rPr>
        <w:t>Семаева</w:t>
      </w:r>
      <w:proofErr w:type="spellEnd"/>
      <w:r>
        <w:rPr>
          <w:sz w:val="24"/>
          <w:szCs w:val="24"/>
        </w:rPr>
        <w:t xml:space="preserve"> Т.Г.</w:t>
      </w:r>
    </w:p>
    <w:p w:rsidR="002D6A7D" w:rsidRPr="00FD0638" w:rsidRDefault="002D6A7D" w:rsidP="002D6A7D">
      <w:pPr>
        <w:rPr>
          <w:sz w:val="24"/>
          <w:szCs w:val="24"/>
        </w:rPr>
      </w:pPr>
    </w:p>
    <w:p w:rsidR="00A9477E" w:rsidRDefault="00A9477E"/>
    <w:sectPr w:rsidR="00A9477E" w:rsidSect="007F246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612DA"/>
    <w:multiLevelType w:val="hybridMultilevel"/>
    <w:tmpl w:val="F796DD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D6A7D"/>
    <w:rsid w:val="00151CA2"/>
    <w:rsid w:val="0017462C"/>
    <w:rsid w:val="002D6A7D"/>
    <w:rsid w:val="00465D3D"/>
    <w:rsid w:val="007F2466"/>
    <w:rsid w:val="00927F7E"/>
    <w:rsid w:val="00A9477E"/>
    <w:rsid w:val="00D76B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D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4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609</Words>
  <Characters>3476</Characters>
  <Application>Microsoft Office Word</Application>
  <DocSecurity>0</DocSecurity>
  <Lines>28</Lines>
  <Paragraphs>8</Paragraphs>
  <ScaleCrop>false</ScaleCrop>
  <Company>SPecialiST RePack</Company>
  <LinksUpToDate>false</LinksUpToDate>
  <CharactersWithSpaces>4077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2019-05-30T08:32:00Z</cp:lastPrinted>
  <dcterms:created xsi:type="dcterms:W3CDTF">2019-05-30T08:29:00Z</dcterms:created>
  <dcterms:modified xsi:type="dcterms:W3CDTF">2019-05-30T11:15:00Z</dcterms:modified>
</cp:coreProperties>
</file>