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9C8" w:rsidRDefault="00AA29C8" w:rsidP="00AA29C8">
      <w:pPr>
        <w:rPr>
          <w:rFonts w:ascii="Times New Roman" w:hAnsi="Times New Roman"/>
          <w:b/>
          <w:bCs/>
          <w:sz w:val="28"/>
          <w:szCs w:val="28"/>
          <w:lang w:eastAsia="ar-SA"/>
        </w:rPr>
      </w:pPr>
    </w:p>
    <w:p w:rsidR="00AA29C8" w:rsidRPr="00641B55" w:rsidRDefault="00AA29C8" w:rsidP="00AA29C8">
      <w:pPr>
        <w:jc w:val="center"/>
        <w:outlineLvl w:val="0"/>
        <w:rPr>
          <w:rFonts w:ascii="Times New Roman" w:hAnsi="Times New Roman"/>
          <w:b/>
          <w:sz w:val="32"/>
          <w:szCs w:val="32"/>
        </w:rPr>
      </w:pPr>
      <w:r w:rsidRPr="00641B55">
        <w:rPr>
          <w:rFonts w:ascii="Times New Roman" w:hAnsi="Times New Roman"/>
          <w:b/>
          <w:sz w:val="32"/>
          <w:szCs w:val="32"/>
        </w:rPr>
        <w:t>Администрация</w:t>
      </w:r>
    </w:p>
    <w:p w:rsidR="00AA29C8" w:rsidRPr="00641B55" w:rsidRDefault="00AA29C8" w:rsidP="00AA29C8">
      <w:pPr>
        <w:jc w:val="center"/>
        <w:outlineLvl w:val="0"/>
        <w:rPr>
          <w:rFonts w:ascii="Times New Roman" w:hAnsi="Times New Roman"/>
          <w:b/>
          <w:sz w:val="32"/>
          <w:szCs w:val="32"/>
        </w:rPr>
      </w:pPr>
      <w:r w:rsidRPr="00641B55">
        <w:rPr>
          <w:rFonts w:ascii="Times New Roman" w:hAnsi="Times New Roman"/>
          <w:b/>
          <w:sz w:val="32"/>
          <w:szCs w:val="32"/>
        </w:rPr>
        <w:t xml:space="preserve"> Вышинского сельского поселения</w:t>
      </w:r>
    </w:p>
    <w:p w:rsidR="00AA29C8" w:rsidRPr="00641B55" w:rsidRDefault="00AA29C8" w:rsidP="00AA29C8">
      <w:pPr>
        <w:jc w:val="center"/>
        <w:outlineLvl w:val="0"/>
        <w:rPr>
          <w:rFonts w:ascii="Times New Roman" w:hAnsi="Times New Roman"/>
          <w:b/>
          <w:sz w:val="32"/>
          <w:szCs w:val="32"/>
        </w:rPr>
      </w:pPr>
      <w:proofErr w:type="spellStart"/>
      <w:r w:rsidRPr="00641B55">
        <w:rPr>
          <w:rFonts w:ascii="Times New Roman" w:hAnsi="Times New Roman"/>
          <w:b/>
          <w:sz w:val="32"/>
          <w:szCs w:val="32"/>
        </w:rPr>
        <w:t>Зубово-Полянского</w:t>
      </w:r>
      <w:proofErr w:type="spellEnd"/>
      <w:r w:rsidRPr="00641B55">
        <w:rPr>
          <w:rFonts w:ascii="Times New Roman" w:hAnsi="Times New Roman"/>
          <w:b/>
          <w:sz w:val="32"/>
          <w:szCs w:val="32"/>
        </w:rPr>
        <w:t xml:space="preserve"> муниципального района </w:t>
      </w:r>
    </w:p>
    <w:p w:rsidR="00AA29C8" w:rsidRPr="00641B55" w:rsidRDefault="00AA29C8" w:rsidP="00AA29C8">
      <w:pPr>
        <w:jc w:val="center"/>
        <w:outlineLvl w:val="0"/>
        <w:rPr>
          <w:rFonts w:ascii="Times New Roman" w:hAnsi="Times New Roman"/>
          <w:b/>
          <w:sz w:val="32"/>
          <w:szCs w:val="32"/>
        </w:rPr>
      </w:pPr>
      <w:r w:rsidRPr="00641B55">
        <w:rPr>
          <w:rFonts w:ascii="Times New Roman" w:hAnsi="Times New Roman"/>
          <w:b/>
          <w:sz w:val="32"/>
          <w:szCs w:val="32"/>
        </w:rPr>
        <w:t>Республики Мордовия</w:t>
      </w:r>
    </w:p>
    <w:p w:rsidR="00AA29C8" w:rsidRDefault="00AA29C8" w:rsidP="00AA29C8">
      <w:pPr>
        <w:autoSpaceDE w:val="0"/>
        <w:autoSpaceDN w:val="0"/>
        <w:adjustRightInd w:val="0"/>
        <w:ind w:firstLine="0"/>
        <w:rPr>
          <w:rFonts w:ascii="Times New Roman" w:hAnsi="Times New Roman"/>
          <w:b/>
          <w:bCs/>
          <w:sz w:val="28"/>
          <w:szCs w:val="28"/>
          <w:lang w:eastAsia="ar-SA"/>
        </w:rPr>
      </w:pPr>
    </w:p>
    <w:p w:rsidR="00AA29C8" w:rsidRDefault="00AA29C8" w:rsidP="00AA29C8">
      <w:pPr>
        <w:autoSpaceDE w:val="0"/>
        <w:autoSpaceDN w:val="0"/>
        <w:adjustRightInd w:val="0"/>
        <w:ind w:firstLine="0"/>
        <w:jc w:val="center"/>
        <w:rPr>
          <w:rFonts w:ascii="Times New Roman" w:hAnsi="Times New Roman"/>
          <w:b/>
          <w:bCs/>
          <w:sz w:val="28"/>
          <w:szCs w:val="28"/>
          <w:lang w:eastAsia="ar-SA"/>
        </w:rPr>
      </w:pPr>
      <w:r>
        <w:rPr>
          <w:rFonts w:ascii="Times New Roman" w:hAnsi="Times New Roman"/>
          <w:b/>
          <w:bCs/>
          <w:sz w:val="28"/>
          <w:szCs w:val="28"/>
          <w:lang w:eastAsia="ar-SA"/>
        </w:rPr>
        <w:t xml:space="preserve"> ПОСТАНОВЛЕНИЕ </w:t>
      </w:r>
      <w:r w:rsidRPr="001B0A76">
        <w:rPr>
          <w:rFonts w:ascii="Times New Roman" w:hAnsi="Times New Roman"/>
          <w:b/>
          <w:bCs/>
          <w:sz w:val="28"/>
          <w:szCs w:val="28"/>
          <w:lang w:eastAsia="ar-SA"/>
        </w:rPr>
        <w:t xml:space="preserve">                           </w:t>
      </w:r>
    </w:p>
    <w:p w:rsidR="00AA29C8" w:rsidRDefault="00AA29C8" w:rsidP="00AA29C8">
      <w:pPr>
        <w:autoSpaceDE w:val="0"/>
        <w:autoSpaceDN w:val="0"/>
        <w:adjustRightInd w:val="0"/>
        <w:ind w:firstLine="0"/>
        <w:jc w:val="center"/>
        <w:rPr>
          <w:rFonts w:ascii="Times New Roman" w:hAnsi="Times New Roman"/>
          <w:sz w:val="22"/>
          <w:szCs w:val="22"/>
        </w:rPr>
      </w:pPr>
    </w:p>
    <w:p w:rsidR="00AA29C8" w:rsidRPr="000A56B4" w:rsidRDefault="00AA29C8" w:rsidP="00AA29C8">
      <w:pPr>
        <w:autoSpaceDE w:val="0"/>
        <w:autoSpaceDN w:val="0"/>
        <w:adjustRightInd w:val="0"/>
        <w:ind w:firstLine="0"/>
        <w:jc w:val="center"/>
        <w:rPr>
          <w:rFonts w:ascii="Times New Roman" w:hAnsi="Times New Roman"/>
          <w:b/>
          <w:sz w:val="22"/>
          <w:szCs w:val="22"/>
        </w:rPr>
      </w:pPr>
      <w:proofErr w:type="gramStart"/>
      <w:r w:rsidRPr="000A56B4">
        <w:rPr>
          <w:rFonts w:ascii="Times New Roman" w:hAnsi="Times New Roman"/>
          <w:b/>
          <w:sz w:val="22"/>
          <w:szCs w:val="22"/>
        </w:rPr>
        <w:t>с</w:t>
      </w:r>
      <w:proofErr w:type="gramEnd"/>
      <w:r w:rsidRPr="000A56B4">
        <w:rPr>
          <w:rFonts w:ascii="Times New Roman" w:hAnsi="Times New Roman"/>
          <w:b/>
          <w:sz w:val="22"/>
          <w:szCs w:val="22"/>
        </w:rPr>
        <w:t>. Выша</w:t>
      </w:r>
    </w:p>
    <w:p w:rsidR="00AA29C8" w:rsidRDefault="00AA29C8" w:rsidP="00AA29C8">
      <w:pPr>
        <w:autoSpaceDE w:val="0"/>
        <w:autoSpaceDN w:val="0"/>
        <w:adjustRightInd w:val="0"/>
        <w:ind w:firstLine="0"/>
        <w:jc w:val="center"/>
        <w:rPr>
          <w:rFonts w:ascii="Times New Roman" w:hAnsi="Times New Roman"/>
          <w:sz w:val="22"/>
          <w:szCs w:val="22"/>
        </w:rPr>
      </w:pPr>
    </w:p>
    <w:p w:rsidR="00AA29C8" w:rsidRPr="005A079F" w:rsidRDefault="00AA29C8" w:rsidP="00AA29C8">
      <w:pPr>
        <w:autoSpaceDE w:val="0"/>
        <w:autoSpaceDN w:val="0"/>
        <w:adjustRightInd w:val="0"/>
        <w:ind w:firstLine="0"/>
        <w:jc w:val="center"/>
        <w:rPr>
          <w:rFonts w:ascii="Times New Roman" w:hAnsi="Times New Roman"/>
          <w:sz w:val="22"/>
          <w:szCs w:val="22"/>
        </w:rPr>
      </w:pPr>
    </w:p>
    <w:p w:rsidR="00AA29C8" w:rsidRPr="003C3910" w:rsidRDefault="00AA29C8" w:rsidP="00AA29C8">
      <w:pPr>
        <w:ind w:firstLine="0"/>
        <w:rPr>
          <w:rStyle w:val="Aeiaoaenoiaaynnueea"/>
          <w:rFonts w:ascii="Times New Roman" w:hAnsi="Times New Roman"/>
          <w:b w:val="0"/>
          <w:color w:val="auto"/>
          <w:sz w:val="28"/>
          <w:szCs w:val="28"/>
        </w:rPr>
      </w:pPr>
      <w:r w:rsidRPr="003C3910">
        <w:rPr>
          <w:rStyle w:val="Aeiaoaenoiaaynnueea"/>
          <w:rFonts w:ascii="Times New Roman" w:hAnsi="Times New Roman"/>
          <w:b w:val="0"/>
          <w:color w:val="auto"/>
          <w:sz w:val="28"/>
          <w:szCs w:val="28"/>
        </w:rPr>
        <w:t xml:space="preserve">от </w:t>
      </w:r>
      <w:r>
        <w:rPr>
          <w:rStyle w:val="Aeiaoaenoiaaynnueea"/>
          <w:rFonts w:ascii="Times New Roman" w:hAnsi="Times New Roman"/>
          <w:b w:val="0"/>
          <w:color w:val="auto"/>
          <w:sz w:val="28"/>
          <w:szCs w:val="28"/>
        </w:rPr>
        <w:t xml:space="preserve"> 25 марта 2019 </w:t>
      </w:r>
      <w:r w:rsidRPr="003C3910">
        <w:rPr>
          <w:rStyle w:val="Aeiaoaenoiaaynnueea"/>
          <w:rFonts w:ascii="Times New Roman" w:hAnsi="Times New Roman"/>
          <w:b w:val="0"/>
          <w:color w:val="auto"/>
          <w:sz w:val="28"/>
          <w:szCs w:val="28"/>
        </w:rPr>
        <w:t xml:space="preserve">года                                             </w:t>
      </w:r>
      <w:r>
        <w:rPr>
          <w:rStyle w:val="Aeiaoaenoiaaynnueea"/>
          <w:rFonts w:ascii="Times New Roman" w:hAnsi="Times New Roman"/>
          <w:b w:val="0"/>
          <w:color w:val="auto"/>
          <w:sz w:val="28"/>
          <w:szCs w:val="28"/>
        </w:rPr>
        <w:t xml:space="preserve">                      </w:t>
      </w:r>
      <w:r w:rsidRPr="003C3910">
        <w:rPr>
          <w:rStyle w:val="Aeiaoaenoiaaynnueea"/>
          <w:rFonts w:ascii="Times New Roman" w:hAnsi="Times New Roman"/>
          <w:b w:val="0"/>
          <w:color w:val="auto"/>
          <w:sz w:val="28"/>
          <w:szCs w:val="28"/>
        </w:rPr>
        <w:t xml:space="preserve">   №</w:t>
      </w:r>
      <w:r>
        <w:rPr>
          <w:rStyle w:val="Aeiaoaenoiaaynnueea"/>
          <w:rFonts w:ascii="Times New Roman" w:hAnsi="Times New Roman"/>
          <w:b w:val="0"/>
          <w:color w:val="auto"/>
          <w:sz w:val="28"/>
          <w:szCs w:val="28"/>
        </w:rPr>
        <w:t xml:space="preserve"> </w:t>
      </w:r>
      <w:r w:rsidR="003029E7">
        <w:rPr>
          <w:rStyle w:val="Aeiaoaenoiaaynnueea"/>
          <w:rFonts w:ascii="Times New Roman" w:hAnsi="Times New Roman"/>
          <w:b w:val="0"/>
          <w:color w:val="auto"/>
          <w:sz w:val="28"/>
          <w:szCs w:val="28"/>
        </w:rPr>
        <w:t>4</w:t>
      </w:r>
    </w:p>
    <w:p w:rsidR="00AA29C8" w:rsidRPr="00532EBF" w:rsidRDefault="00AA29C8" w:rsidP="00AA29C8">
      <w:pPr>
        <w:ind w:firstLine="0"/>
      </w:pPr>
    </w:p>
    <w:p w:rsidR="00AA29C8" w:rsidRPr="00532EBF" w:rsidRDefault="00AA29C8" w:rsidP="00AA29C8">
      <w:pPr>
        <w:pStyle w:val="1"/>
        <w:rPr>
          <w:rFonts w:ascii="Times New Roman" w:hAnsi="Times New Roman"/>
          <w:b w:val="0"/>
          <w:color w:val="auto"/>
          <w:sz w:val="28"/>
          <w:szCs w:val="28"/>
        </w:rPr>
      </w:pPr>
      <w:r>
        <w:rPr>
          <w:rStyle w:val="Aeiaoaenoiaaynnueea"/>
          <w:rFonts w:ascii="Times New Roman" w:hAnsi="Times New Roman"/>
          <w:b/>
          <w:color w:val="auto"/>
          <w:sz w:val="28"/>
          <w:szCs w:val="28"/>
        </w:rPr>
        <w:t xml:space="preserve"> О внесении изменений в  муниципальную </w:t>
      </w:r>
      <w:r w:rsidRPr="00532EBF">
        <w:rPr>
          <w:rStyle w:val="Aeiaoaenoiaaynnueea"/>
          <w:rFonts w:ascii="Times New Roman" w:hAnsi="Times New Roman"/>
          <w:b/>
          <w:color w:val="auto"/>
          <w:sz w:val="28"/>
          <w:szCs w:val="28"/>
        </w:rPr>
        <w:t xml:space="preserve"> </w:t>
      </w:r>
      <w:r>
        <w:rPr>
          <w:rFonts w:ascii="Times New Roman" w:hAnsi="Times New Roman"/>
          <w:color w:val="auto"/>
          <w:sz w:val="28"/>
          <w:szCs w:val="28"/>
          <w:shd w:val="clear" w:color="auto" w:fill="FFFFFF"/>
        </w:rPr>
        <w:t>программу</w:t>
      </w:r>
      <w:r w:rsidRPr="00532EBF">
        <w:rPr>
          <w:rFonts w:ascii="Times New Roman" w:hAnsi="Times New Roman"/>
          <w:color w:val="auto"/>
          <w:sz w:val="28"/>
          <w:szCs w:val="28"/>
          <w:shd w:val="clear" w:color="auto" w:fill="FFFFFF"/>
        </w:rPr>
        <w:t xml:space="preserve"> комплексного развития </w:t>
      </w:r>
      <w:r>
        <w:rPr>
          <w:rFonts w:ascii="Times New Roman" w:hAnsi="Times New Roman"/>
          <w:color w:val="auto"/>
          <w:sz w:val="28"/>
          <w:szCs w:val="28"/>
          <w:shd w:val="clear" w:color="auto" w:fill="FFFFFF"/>
        </w:rPr>
        <w:t>транспортной</w:t>
      </w:r>
      <w:r w:rsidRPr="00532EBF">
        <w:rPr>
          <w:rFonts w:ascii="Times New Roman" w:hAnsi="Times New Roman"/>
          <w:color w:val="auto"/>
          <w:sz w:val="28"/>
          <w:szCs w:val="28"/>
          <w:shd w:val="clear" w:color="auto" w:fill="FFFFFF"/>
        </w:rPr>
        <w:t xml:space="preserve"> инфраструктуры </w:t>
      </w:r>
      <w:r>
        <w:rPr>
          <w:rFonts w:ascii="Times New Roman" w:hAnsi="Times New Roman"/>
          <w:color w:val="auto"/>
          <w:sz w:val="28"/>
          <w:szCs w:val="28"/>
          <w:shd w:val="clear" w:color="auto" w:fill="FFFFFF"/>
        </w:rPr>
        <w:t xml:space="preserve">Вышинского </w:t>
      </w:r>
      <w:r w:rsidRPr="00532EBF">
        <w:rPr>
          <w:rFonts w:ascii="Times New Roman" w:hAnsi="Times New Roman"/>
          <w:color w:val="auto"/>
          <w:sz w:val="28"/>
          <w:szCs w:val="28"/>
          <w:shd w:val="clear" w:color="auto" w:fill="FFFFFF"/>
        </w:rPr>
        <w:t xml:space="preserve">сельского поселения </w:t>
      </w:r>
      <w:proofErr w:type="spellStart"/>
      <w:r>
        <w:rPr>
          <w:rFonts w:ascii="Times New Roman" w:hAnsi="Times New Roman"/>
          <w:color w:val="auto"/>
          <w:sz w:val="28"/>
          <w:szCs w:val="28"/>
          <w:shd w:val="clear" w:color="auto" w:fill="FFFFFF"/>
        </w:rPr>
        <w:t>Зубово-Полянского</w:t>
      </w:r>
      <w:proofErr w:type="spellEnd"/>
      <w:r w:rsidRPr="00532EBF">
        <w:rPr>
          <w:rFonts w:ascii="Times New Roman" w:hAnsi="Times New Roman"/>
          <w:color w:val="auto"/>
          <w:sz w:val="28"/>
          <w:szCs w:val="28"/>
          <w:shd w:val="clear" w:color="auto" w:fill="FFFFFF"/>
        </w:rPr>
        <w:t xml:space="preserve"> муниципального района Республики Мордовия на 2018-2028 годы</w:t>
      </w:r>
    </w:p>
    <w:p w:rsidR="00AA29C8" w:rsidRPr="003C3910" w:rsidRDefault="00AA29C8" w:rsidP="00AA29C8">
      <w:pPr>
        <w:jc w:val="center"/>
        <w:rPr>
          <w:rFonts w:ascii="Times New Roman" w:hAnsi="Times New Roman"/>
          <w:sz w:val="28"/>
          <w:szCs w:val="28"/>
        </w:rPr>
      </w:pPr>
    </w:p>
    <w:p w:rsidR="00AA29C8" w:rsidRPr="003C3910" w:rsidRDefault="00AA29C8" w:rsidP="00AA29C8">
      <w:pPr>
        <w:jc w:val="center"/>
        <w:rPr>
          <w:rFonts w:ascii="Times New Roman" w:hAnsi="Times New Roman"/>
          <w:sz w:val="28"/>
          <w:szCs w:val="28"/>
        </w:rPr>
      </w:pPr>
    </w:p>
    <w:p w:rsidR="00AA29C8" w:rsidRPr="00D31627" w:rsidRDefault="00AA29C8" w:rsidP="00AA29C8">
      <w:pPr>
        <w:pStyle w:val="1"/>
        <w:ind w:firstLine="720"/>
        <w:jc w:val="both"/>
        <w:rPr>
          <w:rFonts w:ascii="Times New Roman" w:hAnsi="Times New Roman"/>
          <w:b w:val="0"/>
          <w:color w:val="auto"/>
          <w:sz w:val="28"/>
          <w:szCs w:val="28"/>
        </w:rPr>
      </w:pPr>
      <w:r w:rsidRPr="00EC02C5">
        <w:rPr>
          <w:rFonts w:ascii="Times New Roman" w:hAnsi="Times New Roman"/>
          <w:b w:val="0"/>
          <w:color w:val="auto"/>
          <w:sz w:val="28"/>
          <w:szCs w:val="28"/>
        </w:rPr>
        <w:t>В соответствии с пунктом 8 части 1 статьи 8 Градостроительного кодекса Российской Федерации, Постановлением Правительства Российской Федерации от 25.12.2015 года N1440 «Об утверждении требований к программам комплексного развития транспортной инфраструктуры поселений, городских округов»,</w:t>
      </w:r>
      <w:r w:rsidRPr="00D31627">
        <w:rPr>
          <w:rFonts w:ascii="Times New Roman" w:hAnsi="Times New Roman"/>
          <w:b w:val="0"/>
        </w:rPr>
        <w:t xml:space="preserve"> </w:t>
      </w:r>
      <w:r w:rsidRPr="00D31627">
        <w:rPr>
          <w:rFonts w:ascii="Times New Roman" w:hAnsi="Times New Roman"/>
          <w:b w:val="0"/>
          <w:sz w:val="28"/>
          <w:szCs w:val="28"/>
        </w:rPr>
        <w:t xml:space="preserve">Администрация Вышинского  сельского поселения </w:t>
      </w:r>
      <w:proofErr w:type="spellStart"/>
      <w:r>
        <w:rPr>
          <w:rFonts w:ascii="Times New Roman" w:hAnsi="Times New Roman"/>
          <w:b w:val="0"/>
          <w:sz w:val="28"/>
          <w:szCs w:val="28"/>
        </w:rPr>
        <w:t>Зубово-Полянского</w:t>
      </w:r>
      <w:proofErr w:type="spellEnd"/>
      <w:r>
        <w:rPr>
          <w:rFonts w:ascii="Times New Roman" w:hAnsi="Times New Roman"/>
          <w:b w:val="0"/>
          <w:sz w:val="28"/>
          <w:szCs w:val="28"/>
        </w:rPr>
        <w:t xml:space="preserve"> муниципального района </w:t>
      </w:r>
      <w:r w:rsidRPr="00D31627">
        <w:rPr>
          <w:rFonts w:ascii="Times New Roman" w:hAnsi="Times New Roman"/>
          <w:b w:val="0"/>
          <w:sz w:val="28"/>
          <w:szCs w:val="28"/>
        </w:rPr>
        <w:t>постановляет</w:t>
      </w:r>
      <w:r>
        <w:rPr>
          <w:rFonts w:ascii="Times New Roman" w:hAnsi="Times New Roman"/>
          <w:b w:val="0"/>
          <w:sz w:val="28"/>
          <w:szCs w:val="28"/>
        </w:rPr>
        <w:t>:</w:t>
      </w:r>
    </w:p>
    <w:p w:rsidR="00AA29C8" w:rsidRDefault="00AA29C8" w:rsidP="00AA29C8">
      <w:pPr>
        <w:rPr>
          <w:rFonts w:ascii="Times New Roman" w:hAnsi="Times New Roman"/>
          <w:sz w:val="28"/>
          <w:szCs w:val="28"/>
        </w:rPr>
      </w:pPr>
      <w:r>
        <w:rPr>
          <w:rFonts w:ascii="Times New Roman" w:hAnsi="Times New Roman"/>
          <w:sz w:val="28"/>
          <w:szCs w:val="28"/>
        </w:rPr>
        <w:t>1. Внести изменения в муниципальную  п</w:t>
      </w:r>
      <w:r w:rsidRPr="00EC02C5">
        <w:rPr>
          <w:rFonts w:ascii="Times New Roman" w:hAnsi="Times New Roman"/>
          <w:sz w:val="28"/>
          <w:szCs w:val="28"/>
        </w:rPr>
        <w:t xml:space="preserve">рограмму комплексного развития </w:t>
      </w:r>
      <w:r>
        <w:rPr>
          <w:rFonts w:ascii="Times New Roman" w:hAnsi="Times New Roman"/>
          <w:sz w:val="28"/>
          <w:szCs w:val="28"/>
        </w:rPr>
        <w:t>транспортной</w:t>
      </w:r>
      <w:r w:rsidRPr="00EC02C5">
        <w:rPr>
          <w:rFonts w:ascii="Times New Roman" w:hAnsi="Times New Roman"/>
          <w:sz w:val="28"/>
          <w:szCs w:val="28"/>
        </w:rPr>
        <w:t xml:space="preserve"> инфраструктуры </w:t>
      </w:r>
      <w:r>
        <w:rPr>
          <w:rFonts w:ascii="Times New Roman" w:hAnsi="Times New Roman"/>
          <w:sz w:val="28"/>
          <w:szCs w:val="28"/>
        </w:rPr>
        <w:t>Вышинского</w:t>
      </w:r>
      <w:r w:rsidRPr="00EC02C5">
        <w:rPr>
          <w:rFonts w:ascii="Times New Roman" w:hAnsi="Times New Roman"/>
          <w:sz w:val="28"/>
          <w:szCs w:val="28"/>
        </w:rPr>
        <w:t xml:space="preserve"> сельс</w:t>
      </w:r>
      <w:r>
        <w:rPr>
          <w:rFonts w:ascii="Times New Roman" w:hAnsi="Times New Roman"/>
          <w:sz w:val="28"/>
          <w:szCs w:val="28"/>
        </w:rPr>
        <w:t>кого поселения на 2018 – 2028 годы.</w:t>
      </w:r>
    </w:p>
    <w:p w:rsidR="00AA29C8" w:rsidRPr="00AA29C8" w:rsidRDefault="00AA29C8" w:rsidP="00AA29C8">
      <w:pPr>
        <w:rPr>
          <w:rFonts w:ascii="Times New Roman" w:hAnsi="Times New Roman"/>
          <w:color w:val="000000"/>
          <w:sz w:val="28"/>
          <w:szCs w:val="28"/>
        </w:rPr>
      </w:pPr>
      <w:r w:rsidRPr="00AA29C8">
        <w:rPr>
          <w:rFonts w:ascii="Times New Roman" w:hAnsi="Times New Roman"/>
          <w:color w:val="000000"/>
          <w:sz w:val="28"/>
          <w:szCs w:val="28"/>
        </w:rPr>
        <w:t>2.</w:t>
      </w:r>
      <w:r w:rsidRPr="00AA29C8">
        <w:rPr>
          <w:rFonts w:ascii="Times New Roman" w:hAnsi="Times New Roman"/>
          <w:sz w:val="28"/>
          <w:szCs w:val="28"/>
        </w:rPr>
        <w:t xml:space="preserve"> Настоящее решение вступает в силу со дня его официального опубликования.</w:t>
      </w:r>
    </w:p>
    <w:p w:rsidR="00AA29C8" w:rsidRDefault="00AA29C8" w:rsidP="00AA29C8">
      <w:pPr>
        <w:rPr>
          <w:rFonts w:ascii="Times New Roman" w:hAnsi="Times New Roman"/>
          <w:color w:val="000000"/>
          <w:sz w:val="27"/>
          <w:szCs w:val="27"/>
        </w:rPr>
      </w:pPr>
    </w:p>
    <w:p w:rsidR="00AA29C8" w:rsidRPr="00AA29C8" w:rsidRDefault="00AA29C8" w:rsidP="00AA29C8">
      <w:pPr>
        <w:rPr>
          <w:rFonts w:ascii="Times New Roman" w:hAnsi="Times New Roman"/>
          <w:sz w:val="28"/>
          <w:szCs w:val="28"/>
        </w:rPr>
      </w:pPr>
      <w:r w:rsidRPr="00AA29C8">
        <w:rPr>
          <w:rFonts w:ascii="Times New Roman" w:hAnsi="Times New Roman"/>
          <w:color w:val="000000"/>
          <w:sz w:val="28"/>
          <w:szCs w:val="28"/>
        </w:rPr>
        <w:t xml:space="preserve">3. </w:t>
      </w:r>
      <w:proofErr w:type="gramStart"/>
      <w:r w:rsidRPr="00AA29C8">
        <w:rPr>
          <w:rFonts w:ascii="Times New Roman" w:hAnsi="Times New Roman"/>
          <w:color w:val="000000"/>
          <w:sz w:val="28"/>
          <w:szCs w:val="28"/>
        </w:rPr>
        <w:t>Контроль за</w:t>
      </w:r>
      <w:proofErr w:type="gramEnd"/>
      <w:r w:rsidRPr="00AA29C8">
        <w:rPr>
          <w:rFonts w:ascii="Times New Roman" w:hAnsi="Times New Roman"/>
          <w:color w:val="000000"/>
          <w:sz w:val="28"/>
          <w:szCs w:val="28"/>
        </w:rPr>
        <w:t xml:space="preserve"> исполнением настоящего постановления оставляю за собой.</w:t>
      </w:r>
    </w:p>
    <w:p w:rsidR="00AA29C8" w:rsidRPr="00EC02C5" w:rsidRDefault="00AA29C8" w:rsidP="00AA29C8">
      <w:pPr>
        <w:rPr>
          <w:rFonts w:ascii="Times New Roman" w:hAnsi="Times New Roman"/>
          <w:sz w:val="28"/>
          <w:szCs w:val="28"/>
        </w:rPr>
      </w:pPr>
      <w:r>
        <w:rPr>
          <w:rFonts w:ascii="Times New Roman" w:hAnsi="Times New Roman"/>
          <w:sz w:val="28"/>
          <w:szCs w:val="28"/>
        </w:rPr>
        <w:t>4</w:t>
      </w:r>
      <w:r w:rsidRPr="00EC02C5">
        <w:rPr>
          <w:rFonts w:ascii="Times New Roman" w:hAnsi="Times New Roman"/>
          <w:sz w:val="28"/>
          <w:szCs w:val="28"/>
        </w:rPr>
        <w:t xml:space="preserve">. </w:t>
      </w:r>
      <w:proofErr w:type="gramStart"/>
      <w:r w:rsidRPr="00D31627">
        <w:rPr>
          <w:rFonts w:ascii="Times New Roman" w:hAnsi="Times New Roman"/>
          <w:sz w:val="28"/>
          <w:szCs w:val="28"/>
        </w:rPr>
        <w:t>Разместить</w:t>
      </w:r>
      <w:proofErr w:type="gramEnd"/>
      <w:r w:rsidRPr="00D31627">
        <w:rPr>
          <w:rFonts w:ascii="Times New Roman" w:hAnsi="Times New Roman"/>
          <w:sz w:val="28"/>
          <w:szCs w:val="28"/>
        </w:rPr>
        <w:t xml:space="preserve"> данное постановление в газете «Новости» и на официальном сайте Администрации Вышинского  сельского поселения.</w:t>
      </w:r>
    </w:p>
    <w:p w:rsidR="00AA29C8" w:rsidRPr="00EC02C5" w:rsidRDefault="00AA29C8" w:rsidP="00AA29C8">
      <w:pPr>
        <w:rPr>
          <w:rFonts w:ascii="Times New Roman" w:hAnsi="Times New Roman"/>
        </w:rPr>
      </w:pPr>
    </w:p>
    <w:p w:rsidR="00AA29C8" w:rsidRPr="00EC02C5" w:rsidRDefault="00AA29C8" w:rsidP="00AA29C8">
      <w:pPr>
        <w:rPr>
          <w:rFonts w:ascii="Times New Roman" w:hAnsi="Times New Roman"/>
          <w:sz w:val="28"/>
          <w:szCs w:val="28"/>
        </w:rPr>
      </w:pPr>
    </w:p>
    <w:p w:rsidR="00AA29C8" w:rsidRPr="00EC02C5" w:rsidRDefault="00AA29C8" w:rsidP="00AA29C8">
      <w:pPr>
        <w:rPr>
          <w:rFonts w:ascii="Times New Roman" w:hAnsi="Times New Roman"/>
          <w:sz w:val="28"/>
          <w:szCs w:val="28"/>
        </w:rPr>
      </w:pPr>
    </w:p>
    <w:tbl>
      <w:tblPr>
        <w:tblW w:w="0" w:type="auto"/>
        <w:tblInd w:w="108" w:type="dxa"/>
        <w:tblLayout w:type="fixed"/>
        <w:tblLook w:val="0000"/>
      </w:tblPr>
      <w:tblGrid>
        <w:gridCol w:w="5117"/>
        <w:gridCol w:w="4346"/>
      </w:tblGrid>
      <w:tr w:rsidR="00AA29C8" w:rsidRPr="00EC02C5" w:rsidTr="003029E7">
        <w:tc>
          <w:tcPr>
            <w:tcW w:w="5117" w:type="dxa"/>
          </w:tcPr>
          <w:p w:rsidR="00AA29C8" w:rsidRDefault="00AA29C8" w:rsidP="003029E7">
            <w:pPr>
              <w:ind w:firstLine="0"/>
              <w:rPr>
                <w:rFonts w:ascii="Times New Roman" w:hAnsi="Times New Roman"/>
                <w:sz w:val="28"/>
                <w:szCs w:val="28"/>
              </w:rPr>
            </w:pPr>
            <w:r w:rsidRPr="00EC02C5">
              <w:rPr>
                <w:rFonts w:ascii="Times New Roman" w:hAnsi="Times New Roman"/>
                <w:sz w:val="28"/>
                <w:szCs w:val="28"/>
              </w:rPr>
              <w:t xml:space="preserve">Глава </w:t>
            </w:r>
            <w:r>
              <w:rPr>
                <w:rFonts w:ascii="Times New Roman" w:hAnsi="Times New Roman"/>
                <w:sz w:val="28"/>
                <w:szCs w:val="28"/>
              </w:rPr>
              <w:t>Вышинского</w:t>
            </w:r>
            <w:r w:rsidRPr="00EC02C5">
              <w:rPr>
                <w:rFonts w:ascii="Times New Roman" w:hAnsi="Times New Roman"/>
                <w:sz w:val="28"/>
                <w:szCs w:val="28"/>
              </w:rPr>
              <w:t xml:space="preserve"> </w:t>
            </w:r>
          </w:p>
          <w:p w:rsidR="00AA29C8" w:rsidRPr="00EC02C5" w:rsidRDefault="00AA29C8" w:rsidP="003029E7">
            <w:pPr>
              <w:ind w:firstLine="0"/>
              <w:rPr>
                <w:rFonts w:ascii="Times New Roman" w:hAnsi="Times New Roman"/>
                <w:sz w:val="28"/>
                <w:szCs w:val="28"/>
              </w:rPr>
            </w:pPr>
            <w:r w:rsidRPr="00EC02C5">
              <w:rPr>
                <w:rFonts w:ascii="Times New Roman" w:hAnsi="Times New Roman"/>
                <w:sz w:val="28"/>
                <w:szCs w:val="28"/>
              </w:rPr>
              <w:t>сельского поселения</w:t>
            </w:r>
          </w:p>
          <w:p w:rsidR="00AA29C8" w:rsidRPr="00EC02C5" w:rsidRDefault="00AA29C8" w:rsidP="003029E7">
            <w:pPr>
              <w:ind w:right="-3365" w:firstLine="0"/>
              <w:rPr>
                <w:rFonts w:ascii="Times New Roman" w:hAnsi="Times New Roman"/>
                <w:sz w:val="28"/>
                <w:szCs w:val="28"/>
              </w:rPr>
            </w:pPr>
            <w:r w:rsidRPr="00EC02C5">
              <w:rPr>
                <w:rFonts w:ascii="Times New Roman" w:hAnsi="Times New Roman"/>
                <w:sz w:val="28"/>
                <w:szCs w:val="28"/>
              </w:rPr>
              <w:t xml:space="preserve">                                                                                                     </w:t>
            </w:r>
          </w:p>
        </w:tc>
        <w:tc>
          <w:tcPr>
            <w:tcW w:w="4346" w:type="dxa"/>
          </w:tcPr>
          <w:p w:rsidR="00AA29C8" w:rsidRPr="00EC02C5" w:rsidRDefault="00AA29C8" w:rsidP="003029E7">
            <w:pPr>
              <w:pStyle w:val="Iiiaeuiueoaaeeoa"/>
              <w:jc w:val="right"/>
              <w:rPr>
                <w:rFonts w:ascii="Times New Roman" w:hAnsi="Times New Roman"/>
                <w:sz w:val="28"/>
                <w:szCs w:val="28"/>
              </w:rPr>
            </w:pPr>
          </w:p>
          <w:p w:rsidR="00AA29C8" w:rsidRPr="00EC02C5" w:rsidRDefault="00AA29C8" w:rsidP="003029E7">
            <w:pPr>
              <w:jc w:val="right"/>
              <w:rPr>
                <w:rFonts w:ascii="Times New Roman" w:hAnsi="Times New Roman"/>
                <w:sz w:val="28"/>
                <w:szCs w:val="28"/>
              </w:rPr>
            </w:pPr>
            <w:r>
              <w:rPr>
                <w:rFonts w:ascii="Times New Roman" w:hAnsi="Times New Roman"/>
                <w:sz w:val="28"/>
                <w:szCs w:val="28"/>
              </w:rPr>
              <w:t xml:space="preserve">А.А. </w:t>
            </w:r>
            <w:proofErr w:type="spellStart"/>
            <w:r>
              <w:rPr>
                <w:rFonts w:ascii="Times New Roman" w:hAnsi="Times New Roman"/>
                <w:sz w:val="28"/>
                <w:szCs w:val="28"/>
              </w:rPr>
              <w:t>Нистратова</w:t>
            </w:r>
            <w:proofErr w:type="spellEnd"/>
          </w:p>
        </w:tc>
      </w:tr>
    </w:tbl>
    <w:p w:rsidR="00AA29C8" w:rsidRPr="00EC02C5" w:rsidRDefault="00AA29C8" w:rsidP="00AA29C8">
      <w:pPr>
        <w:rPr>
          <w:rFonts w:ascii="Times New Roman" w:hAnsi="Times New Roman"/>
          <w:i/>
          <w:sz w:val="28"/>
          <w:szCs w:val="28"/>
        </w:rPr>
      </w:pPr>
    </w:p>
    <w:p w:rsidR="00AA29C8" w:rsidRPr="00EC02C5" w:rsidRDefault="00AA29C8" w:rsidP="00AA29C8">
      <w:pPr>
        <w:rPr>
          <w:rFonts w:ascii="Times New Roman" w:hAnsi="Times New Roman"/>
          <w:i/>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Pr="000A56B4" w:rsidRDefault="00AA29C8" w:rsidP="00AA29C8">
      <w:pPr>
        <w:rPr>
          <w:rFonts w:ascii="Times New Roman" w:hAnsi="Times New Roman"/>
          <w:sz w:val="48"/>
          <w:szCs w:val="48"/>
        </w:rPr>
      </w:pPr>
    </w:p>
    <w:p w:rsidR="00AA29C8" w:rsidRPr="000A56B4" w:rsidRDefault="00AA29C8" w:rsidP="00AA29C8">
      <w:pPr>
        <w:jc w:val="center"/>
        <w:outlineLvl w:val="0"/>
        <w:rPr>
          <w:rFonts w:ascii="Times New Roman" w:hAnsi="Times New Roman"/>
          <w:b/>
          <w:sz w:val="48"/>
          <w:szCs w:val="48"/>
        </w:rPr>
      </w:pPr>
      <w:r w:rsidRPr="000A56B4">
        <w:rPr>
          <w:rFonts w:ascii="Times New Roman" w:hAnsi="Times New Roman"/>
          <w:b/>
          <w:sz w:val="48"/>
          <w:szCs w:val="48"/>
        </w:rPr>
        <w:t>Муниципальная программа</w:t>
      </w:r>
    </w:p>
    <w:p w:rsidR="00AA29C8" w:rsidRPr="000A56B4" w:rsidRDefault="00AA29C8" w:rsidP="00AA29C8">
      <w:pPr>
        <w:jc w:val="center"/>
        <w:rPr>
          <w:rFonts w:ascii="Times New Roman" w:hAnsi="Times New Roman"/>
          <w:b/>
          <w:sz w:val="48"/>
          <w:szCs w:val="48"/>
        </w:rPr>
      </w:pPr>
      <w:r w:rsidRPr="000A56B4">
        <w:rPr>
          <w:rFonts w:ascii="Times New Roman" w:hAnsi="Times New Roman"/>
          <w:b/>
          <w:sz w:val="48"/>
          <w:szCs w:val="48"/>
        </w:rPr>
        <w:t>«Комплексное развитие транспортной инфраструктуры</w:t>
      </w:r>
      <w:r>
        <w:rPr>
          <w:rFonts w:ascii="Times New Roman" w:hAnsi="Times New Roman"/>
          <w:b/>
          <w:sz w:val="48"/>
          <w:szCs w:val="48"/>
        </w:rPr>
        <w:t xml:space="preserve"> </w:t>
      </w:r>
      <w:r w:rsidRPr="000A56B4">
        <w:rPr>
          <w:rFonts w:ascii="Times New Roman" w:hAnsi="Times New Roman"/>
          <w:b/>
          <w:sz w:val="48"/>
          <w:szCs w:val="48"/>
        </w:rPr>
        <w:t>Вышинского</w:t>
      </w:r>
      <w:r>
        <w:rPr>
          <w:rFonts w:ascii="Times New Roman" w:hAnsi="Times New Roman"/>
          <w:b/>
          <w:sz w:val="48"/>
          <w:szCs w:val="48"/>
        </w:rPr>
        <w:t xml:space="preserve"> сельского поселения </w:t>
      </w:r>
      <w:proofErr w:type="spellStart"/>
      <w:r w:rsidRPr="000A56B4">
        <w:rPr>
          <w:rFonts w:ascii="Times New Roman" w:hAnsi="Times New Roman"/>
          <w:b/>
          <w:sz w:val="48"/>
          <w:szCs w:val="48"/>
        </w:rPr>
        <w:t>Зубово-Полянского</w:t>
      </w:r>
      <w:proofErr w:type="spellEnd"/>
      <w:r w:rsidRPr="000A56B4">
        <w:rPr>
          <w:rFonts w:ascii="Times New Roman" w:hAnsi="Times New Roman"/>
          <w:b/>
          <w:sz w:val="48"/>
          <w:szCs w:val="48"/>
        </w:rPr>
        <w:t xml:space="preserve"> муниципального района</w:t>
      </w:r>
    </w:p>
    <w:p w:rsidR="00AA29C8" w:rsidRPr="000A56B4" w:rsidRDefault="00AA29C8" w:rsidP="00AA29C8">
      <w:pPr>
        <w:jc w:val="center"/>
        <w:rPr>
          <w:rFonts w:ascii="Times New Roman" w:hAnsi="Times New Roman"/>
          <w:b/>
          <w:sz w:val="48"/>
          <w:szCs w:val="48"/>
        </w:rPr>
      </w:pPr>
      <w:r w:rsidRPr="000A56B4">
        <w:rPr>
          <w:rFonts w:ascii="Times New Roman" w:hAnsi="Times New Roman"/>
          <w:b/>
          <w:sz w:val="48"/>
          <w:szCs w:val="48"/>
        </w:rPr>
        <w:t xml:space="preserve">Республики Мордовия на </w:t>
      </w:r>
      <w:r w:rsidRPr="000A56B4">
        <w:rPr>
          <w:rFonts w:ascii="Times New Roman" w:hAnsi="Times New Roman"/>
          <w:b/>
          <w:color w:val="000000"/>
          <w:sz w:val="48"/>
          <w:szCs w:val="48"/>
        </w:rPr>
        <w:t>2018 – 2028</w:t>
      </w:r>
      <w:r w:rsidRPr="000A56B4">
        <w:rPr>
          <w:rFonts w:ascii="Times New Roman" w:hAnsi="Times New Roman"/>
          <w:b/>
          <w:sz w:val="48"/>
          <w:szCs w:val="48"/>
        </w:rPr>
        <w:t xml:space="preserve"> годы»</w:t>
      </w: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ind w:firstLine="0"/>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rPr>
          <w:rFonts w:ascii="Times New Roman" w:hAnsi="Times New Roman"/>
          <w:sz w:val="28"/>
          <w:szCs w:val="28"/>
        </w:rPr>
      </w:pPr>
    </w:p>
    <w:p w:rsidR="00AA29C8" w:rsidRDefault="00AA29C8" w:rsidP="00AA29C8">
      <w:pPr>
        <w:pStyle w:val="a3"/>
        <w:jc w:val="right"/>
        <w:outlineLvl w:val="0"/>
      </w:pPr>
      <w:r>
        <w:t xml:space="preserve">УТВЕРЖДЕНА </w:t>
      </w:r>
    </w:p>
    <w:p w:rsidR="00AA29C8" w:rsidRDefault="00AA29C8" w:rsidP="00AA29C8">
      <w:pPr>
        <w:pStyle w:val="a3"/>
        <w:jc w:val="right"/>
      </w:pPr>
      <w:r>
        <w:t>Постановлением</w:t>
      </w:r>
    </w:p>
    <w:p w:rsidR="00AA29C8" w:rsidRDefault="00AA29C8" w:rsidP="00AA29C8">
      <w:pPr>
        <w:pStyle w:val="a3"/>
        <w:jc w:val="right"/>
      </w:pPr>
      <w:r>
        <w:t xml:space="preserve">Вышинского сельского поселения </w:t>
      </w:r>
    </w:p>
    <w:p w:rsidR="00AA29C8" w:rsidRDefault="00AA29C8" w:rsidP="00AA29C8">
      <w:pPr>
        <w:pStyle w:val="a3"/>
        <w:jc w:val="right"/>
      </w:pPr>
      <w:proofErr w:type="spellStart"/>
      <w:r>
        <w:t>Зубово-Полянского</w:t>
      </w:r>
      <w:proofErr w:type="spellEnd"/>
      <w:r>
        <w:t xml:space="preserve"> муниципального района</w:t>
      </w:r>
    </w:p>
    <w:p w:rsidR="00AA29C8" w:rsidRDefault="00AA29C8" w:rsidP="00AA29C8">
      <w:pPr>
        <w:pStyle w:val="a3"/>
        <w:jc w:val="right"/>
      </w:pPr>
      <w:r>
        <w:t>Республики Мордовия</w:t>
      </w:r>
    </w:p>
    <w:p w:rsidR="00AA29C8" w:rsidRDefault="003029E7" w:rsidP="00AA29C8">
      <w:pPr>
        <w:pStyle w:val="a3"/>
        <w:jc w:val="right"/>
      </w:pPr>
      <w:r>
        <w:t>от   20 марта 2019 г. №4</w:t>
      </w:r>
      <w:r w:rsidR="00AA29C8">
        <w:t xml:space="preserve">  </w:t>
      </w:r>
    </w:p>
    <w:p w:rsidR="00AA29C8" w:rsidRDefault="00AA29C8" w:rsidP="00AA29C8">
      <w:pPr>
        <w:pStyle w:val="a3"/>
        <w:jc w:val="right"/>
      </w:pPr>
    </w:p>
    <w:p w:rsidR="00AA29C8" w:rsidRDefault="00AA29C8" w:rsidP="00AA29C8">
      <w:pPr>
        <w:pStyle w:val="a3"/>
        <w:jc w:val="right"/>
      </w:pPr>
    </w:p>
    <w:p w:rsidR="00AA29C8" w:rsidRPr="00627B0A" w:rsidRDefault="00AA29C8" w:rsidP="00AA29C8">
      <w:pPr>
        <w:jc w:val="center"/>
        <w:outlineLvl w:val="0"/>
        <w:rPr>
          <w:rFonts w:ascii="Times New Roman" w:hAnsi="Times New Roman"/>
          <w:b/>
          <w:sz w:val="22"/>
          <w:szCs w:val="22"/>
        </w:rPr>
      </w:pPr>
      <w:r w:rsidRPr="00627B0A">
        <w:rPr>
          <w:rFonts w:ascii="Times New Roman" w:hAnsi="Times New Roman"/>
          <w:b/>
          <w:sz w:val="22"/>
          <w:szCs w:val="22"/>
        </w:rPr>
        <w:t>Программа</w:t>
      </w:r>
    </w:p>
    <w:p w:rsidR="00AA29C8" w:rsidRPr="00627B0A" w:rsidRDefault="00AA29C8" w:rsidP="00AA29C8">
      <w:pPr>
        <w:jc w:val="center"/>
        <w:rPr>
          <w:rFonts w:ascii="Times New Roman" w:hAnsi="Times New Roman"/>
          <w:b/>
          <w:sz w:val="22"/>
          <w:szCs w:val="22"/>
        </w:rPr>
      </w:pPr>
      <w:r w:rsidRPr="00627B0A">
        <w:rPr>
          <w:rFonts w:ascii="Times New Roman" w:hAnsi="Times New Roman"/>
          <w:b/>
          <w:sz w:val="22"/>
          <w:szCs w:val="22"/>
        </w:rPr>
        <w:t>«Комплексное развитие транспортной инфраструктуры</w:t>
      </w:r>
    </w:p>
    <w:p w:rsidR="00AA29C8" w:rsidRPr="00627B0A" w:rsidRDefault="00AA29C8" w:rsidP="00AA29C8">
      <w:pPr>
        <w:jc w:val="center"/>
        <w:rPr>
          <w:rFonts w:ascii="Times New Roman" w:hAnsi="Times New Roman"/>
          <w:b/>
          <w:sz w:val="22"/>
          <w:szCs w:val="22"/>
        </w:rPr>
      </w:pPr>
      <w:r w:rsidRPr="00627B0A">
        <w:rPr>
          <w:rFonts w:ascii="Times New Roman" w:hAnsi="Times New Roman"/>
          <w:b/>
          <w:sz w:val="22"/>
          <w:szCs w:val="22"/>
        </w:rPr>
        <w:t xml:space="preserve"> </w:t>
      </w:r>
      <w:r>
        <w:rPr>
          <w:rFonts w:ascii="Times New Roman" w:hAnsi="Times New Roman"/>
          <w:b/>
          <w:sz w:val="22"/>
          <w:szCs w:val="22"/>
        </w:rPr>
        <w:t>Вышинского</w:t>
      </w:r>
      <w:r w:rsidRPr="00627B0A">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sidRPr="00627B0A">
        <w:rPr>
          <w:rFonts w:ascii="Times New Roman" w:hAnsi="Times New Roman"/>
          <w:b/>
          <w:sz w:val="22"/>
          <w:szCs w:val="22"/>
        </w:rPr>
        <w:t xml:space="preserve"> муниципального района</w:t>
      </w:r>
    </w:p>
    <w:p w:rsidR="00AA29C8" w:rsidRPr="00627B0A" w:rsidRDefault="00AA29C8" w:rsidP="00AA29C8">
      <w:pPr>
        <w:jc w:val="center"/>
        <w:rPr>
          <w:rFonts w:ascii="Times New Roman" w:hAnsi="Times New Roman"/>
          <w:b/>
          <w:sz w:val="22"/>
          <w:szCs w:val="22"/>
        </w:rPr>
      </w:pPr>
      <w:r w:rsidRPr="00627B0A">
        <w:rPr>
          <w:rFonts w:ascii="Times New Roman" w:hAnsi="Times New Roman"/>
          <w:b/>
          <w:sz w:val="22"/>
          <w:szCs w:val="22"/>
        </w:rPr>
        <w:t xml:space="preserve">Республики Мордовия на </w:t>
      </w:r>
      <w:r w:rsidRPr="00627B0A">
        <w:rPr>
          <w:rFonts w:ascii="Times New Roman" w:hAnsi="Times New Roman"/>
          <w:b/>
          <w:color w:val="000000"/>
          <w:sz w:val="22"/>
          <w:szCs w:val="22"/>
        </w:rPr>
        <w:t>2018 – 2028</w:t>
      </w:r>
      <w:r w:rsidRPr="00627B0A">
        <w:rPr>
          <w:rFonts w:ascii="Times New Roman" w:hAnsi="Times New Roman"/>
          <w:b/>
          <w:sz w:val="22"/>
          <w:szCs w:val="22"/>
        </w:rPr>
        <w:t xml:space="preserve"> годы»</w:t>
      </w:r>
    </w:p>
    <w:p w:rsidR="00AA29C8" w:rsidRPr="00627B0A" w:rsidRDefault="00AA29C8" w:rsidP="00AA29C8">
      <w:pPr>
        <w:rPr>
          <w:rFonts w:ascii="Times New Roman" w:hAnsi="Times New Roman"/>
          <w:sz w:val="22"/>
          <w:szCs w:val="22"/>
        </w:rPr>
      </w:pPr>
    </w:p>
    <w:p w:rsidR="00AA29C8" w:rsidRPr="00627B0A" w:rsidRDefault="00AA29C8" w:rsidP="00AA29C8">
      <w:pPr>
        <w:jc w:val="center"/>
        <w:outlineLvl w:val="0"/>
        <w:rPr>
          <w:rFonts w:ascii="Times New Roman" w:hAnsi="Times New Roman"/>
          <w:b/>
          <w:sz w:val="22"/>
          <w:szCs w:val="22"/>
        </w:rPr>
      </w:pPr>
      <w:r w:rsidRPr="00627B0A">
        <w:rPr>
          <w:rFonts w:ascii="Times New Roman" w:hAnsi="Times New Roman"/>
          <w:b/>
          <w:sz w:val="22"/>
          <w:szCs w:val="22"/>
        </w:rPr>
        <w:t>Паспорт</w:t>
      </w:r>
    </w:p>
    <w:p w:rsidR="00AA29C8" w:rsidRPr="00627B0A" w:rsidRDefault="00AA29C8" w:rsidP="00AA29C8">
      <w:pPr>
        <w:jc w:val="center"/>
        <w:rPr>
          <w:rFonts w:ascii="Times New Roman" w:hAnsi="Times New Roman"/>
          <w:b/>
          <w:sz w:val="22"/>
          <w:szCs w:val="22"/>
        </w:rPr>
      </w:pPr>
      <w:r w:rsidRPr="00627B0A">
        <w:rPr>
          <w:rFonts w:ascii="Times New Roman" w:hAnsi="Times New Roman"/>
          <w:b/>
          <w:sz w:val="22"/>
          <w:szCs w:val="22"/>
        </w:rPr>
        <w:t>программы  «Комплексное развитие транспортной инфраструктуры</w:t>
      </w:r>
    </w:p>
    <w:p w:rsidR="00AA29C8" w:rsidRPr="00627B0A" w:rsidRDefault="00AA29C8" w:rsidP="00AA29C8">
      <w:pPr>
        <w:tabs>
          <w:tab w:val="center" w:pos="5102"/>
        </w:tabs>
        <w:jc w:val="center"/>
        <w:rPr>
          <w:rFonts w:ascii="Times New Roman" w:hAnsi="Times New Roman"/>
          <w:b/>
          <w:sz w:val="22"/>
          <w:szCs w:val="22"/>
        </w:rPr>
      </w:pPr>
      <w:r>
        <w:rPr>
          <w:rFonts w:ascii="Times New Roman" w:hAnsi="Times New Roman"/>
          <w:b/>
          <w:sz w:val="22"/>
          <w:szCs w:val="22"/>
        </w:rPr>
        <w:t>Вышинского</w:t>
      </w:r>
      <w:r w:rsidRPr="00627B0A">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sidRPr="00627B0A">
        <w:rPr>
          <w:rFonts w:ascii="Times New Roman" w:hAnsi="Times New Roman"/>
          <w:b/>
          <w:sz w:val="22"/>
          <w:szCs w:val="22"/>
        </w:rPr>
        <w:t xml:space="preserve"> муниципального района Республики Мордовия на </w:t>
      </w:r>
      <w:r w:rsidRPr="00627B0A">
        <w:rPr>
          <w:rFonts w:ascii="Times New Roman" w:hAnsi="Times New Roman"/>
          <w:b/>
          <w:color w:val="000000"/>
          <w:sz w:val="22"/>
          <w:szCs w:val="22"/>
        </w:rPr>
        <w:t>2018 - 2028</w:t>
      </w:r>
      <w:r w:rsidRPr="00627B0A">
        <w:rPr>
          <w:rFonts w:ascii="Times New Roman" w:hAnsi="Times New Roman"/>
          <w:b/>
          <w:sz w:val="22"/>
          <w:szCs w:val="22"/>
        </w:rPr>
        <w:t xml:space="preserve"> годы»</w:t>
      </w:r>
    </w:p>
    <w:p w:rsidR="00AA29C8" w:rsidRPr="00627B0A" w:rsidRDefault="00AA29C8" w:rsidP="00AA29C8">
      <w:pPr>
        <w:tabs>
          <w:tab w:val="center" w:pos="5102"/>
        </w:tabs>
        <w:rPr>
          <w:rFonts w:ascii="Times New Roman" w:hAnsi="Times New Roman"/>
          <w:b/>
          <w:sz w:val="22"/>
          <w:szCs w:val="22"/>
        </w:rPr>
      </w:pPr>
    </w:p>
    <w:p w:rsidR="00AA29C8" w:rsidRPr="00627B0A" w:rsidRDefault="00AA29C8" w:rsidP="00AA29C8">
      <w:pPr>
        <w:jc w:val="center"/>
        <w:rPr>
          <w:rFonts w:ascii="Times New Roman" w:hAnsi="Times New Roman"/>
          <w:b/>
          <w:sz w:val="22"/>
          <w:szCs w:val="22"/>
        </w:rPr>
      </w:pPr>
    </w:p>
    <w:tbl>
      <w:tblPr>
        <w:tblW w:w="0" w:type="auto"/>
        <w:tblInd w:w="98" w:type="dxa"/>
        <w:tblCellMar>
          <w:left w:w="10" w:type="dxa"/>
          <w:right w:w="10" w:type="dxa"/>
        </w:tblCellMar>
        <w:tblLook w:val="04A0"/>
      </w:tblPr>
      <w:tblGrid>
        <w:gridCol w:w="3129"/>
        <w:gridCol w:w="6344"/>
      </w:tblGrid>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Наименование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Программа</w:t>
            </w:r>
          </w:p>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«Комплексное развитие транспортной инфраструктуры</w:t>
            </w:r>
          </w:p>
          <w:p w:rsidR="00AA29C8" w:rsidRPr="00627B0A" w:rsidRDefault="00AA29C8" w:rsidP="003029E7">
            <w:pPr>
              <w:tabs>
                <w:tab w:val="left" w:pos="8208"/>
              </w:tabs>
              <w:ind w:firstLine="0"/>
              <w:rPr>
                <w:rFonts w:ascii="Times New Roman" w:hAnsi="Times New Roman"/>
                <w:szCs w:val="22"/>
              </w:rPr>
            </w:pP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r>
              <w:rPr>
                <w:rFonts w:ascii="Times New Roman" w:hAnsi="Times New Roman"/>
                <w:sz w:val="22"/>
                <w:szCs w:val="22"/>
              </w:rPr>
              <w:t xml:space="preserve"> Р</w:t>
            </w:r>
            <w:r w:rsidRPr="00627B0A">
              <w:rPr>
                <w:rFonts w:ascii="Times New Roman" w:hAnsi="Times New Roman"/>
                <w:sz w:val="22"/>
                <w:szCs w:val="22"/>
              </w:rPr>
              <w:t>еспублики Мордовия</w:t>
            </w:r>
            <w:r>
              <w:rPr>
                <w:rFonts w:ascii="Times New Roman" w:hAnsi="Times New Roman"/>
                <w:sz w:val="22"/>
                <w:szCs w:val="22"/>
              </w:rPr>
              <w:t xml:space="preserve"> </w:t>
            </w:r>
            <w:r w:rsidRPr="00627B0A">
              <w:rPr>
                <w:rFonts w:ascii="Times New Roman" w:hAnsi="Times New Roman"/>
                <w:sz w:val="22"/>
                <w:szCs w:val="22"/>
              </w:rPr>
              <w:t xml:space="preserve">на </w:t>
            </w:r>
            <w:r w:rsidRPr="00627B0A">
              <w:rPr>
                <w:rFonts w:ascii="Times New Roman" w:hAnsi="Times New Roman"/>
                <w:color w:val="000000"/>
                <w:sz w:val="22"/>
                <w:szCs w:val="22"/>
              </w:rPr>
              <w:t>2018 – 2028</w:t>
            </w:r>
            <w:r>
              <w:rPr>
                <w:rFonts w:ascii="Times New Roman" w:hAnsi="Times New Roman"/>
                <w:color w:val="000000"/>
                <w:sz w:val="22"/>
                <w:szCs w:val="22"/>
              </w:rPr>
              <w:t xml:space="preserve"> </w:t>
            </w:r>
            <w:r w:rsidRPr="00627B0A">
              <w:rPr>
                <w:rFonts w:ascii="Times New Roman" w:hAnsi="Times New Roman"/>
                <w:sz w:val="22"/>
                <w:szCs w:val="22"/>
              </w:rPr>
              <w:t>годы»</w:t>
            </w:r>
          </w:p>
          <w:p w:rsidR="00AA29C8" w:rsidRPr="00627B0A" w:rsidRDefault="00AA29C8" w:rsidP="003029E7">
            <w:pPr>
              <w:rPr>
                <w:rFonts w:ascii="Times New Roman" w:hAnsi="Times New Roman"/>
                <w:szCs w:val="22"/>
              </w:rPr>
            </w:pP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Основания для разработки программы </w:t>
            </w:r>
          </w:p>
          <w:p w:rsidR="00AA29C8" w:rsidRPr="00627B0A" w:rsidRDefault="00AA29C8" w:rsidP="003029E7">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 Градостроительный кодекс РФ от 29 декабря 2004 №190 – ФЗ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 Федеральный закон от 29 декабря 2014года №456 – ФЗ «О внесении изменений в Градостроительный кодекс РФ и отдельные законные акты РФ»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 Федеральный закон от 06 октября 2003 года № 131-ФЗ «Об общих принципах организации местного самоуправления в Российской Федерации»;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-Федеральный закон от 09.02.2007 № 16-ФЗ «О транспортной безопасности»;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 поручения Президента Российской Федерации от 17 марта 2011 года Пр-701;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AA29C8" w:rsidRPr="00627B0A" w:rsidRDefault="00AA29C8" w:rsidP="003029E7">
            <w:pPr>
              <w:rPr>
                <w:rFonts w:ascii="Times New Roman" w:hAnsi="Times New Roman"/>
                <w:szCs w:val="22"/>
              </w:rPr>
            </w:pP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Заказчик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tabs>
                <w:tab w:val="center" w:pos="5102"/>
              </w:tabs>
              <w:ind w:firstLine="0"/>
              <w:rPr>
                <w:rFonts w:ascii="Times New Roman" w:hAnsi="Times New Roman"/>
                <w:szCs w:val="22"/>
              </w:rPr>
            </w:pPr>
            <w:r w:rsidRPr="00627B0A">
              <w:rPr>
                <w:rFonts w:ascii="Times New Roman" w:hAnsi="Times New Roman"/>
                <w:sz w:val="22"/>
                <w:szCs w:val="22"/>
              </w:rPr>
              <w:t xml:space="preserve">Разработчик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tabs>
                <w:tab w:val="center" w:pos="5102"/>
              </w:tabs>
              <w:rPr>
                <w:rFonts w:ascii="Times New Roman" w:hAnsi="Times New Roman"/>
                <w:szCs w:val="22"/>
              </w:rPr>
            </w:pPr>
            <w:r w:rsidRPr="00627B0A">
              <w:rPr>
                <w:rFonts w:ascii="Times New Roman" w:hAnsi="Times New Roman"/>
                <w:sz w:val="22"/>
                <w:szCs w:val="22"/>
              </w:rPr>
              <w:t xml:space="preserve">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lastRenderedPageBreak/>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tabs>
                <w:tab w:val="center" w:pos="5102"/>
              </w:tabs>
              <w:ind w:firstLine="0"/>
              <w:rPr>
                <w:rFonts w:ascii="Times New Roman" w:hAnsi="Times New Roman"/>
                <w:szCs w:val="22"/>
              </w:rPr>
            </w:pPr>
            <w:r w:rsidRPr="00627B0A">
              <w:rPr>
                <w:rFonts w:ascii="Times New Roman" w:hAnsi="Times New Roman"/>
                <w:sz w:val="22"/>
                <w:szCs w:val="22"/>
              </w:rPr>
              <w:lastRenderedPageBreak/>
              <w:t xml:space="preserve">Цели и задачи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Целевые показатели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программы </w:t>
            </w:r>
          </w:p>
          <w:p w:rsidR="00AA29C8" w:rsidRPr="00627B0A" w:rsidRDefault="00AA29C8" w:rsidP="003029E7">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w:t>
            </w:r>
            <w:r>
              <w:rPr>
                <w:rFonts w:ascii="Times New Roman" w:hAnsi="Times New Roman"/>
                <w:sz w:val="22"/>
                <w:szCs w:val="22"/>
              </w:rPr>
              <w:t xml:space="preserve"> </w:t>
            </w:r>
            <w:r w:rsidRPr="00627B0A">
              <w:rPr>
                <w:rFonts w:ascii="Times New Roman" w:hAnsi="Times New Roman"/>
                <w:sz w:val="22"/>
                <w:szCs w:val="22"/>
              </w:rPr>
              <w:t>проектирования населения.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AA29C8" w:rsidRPr="00627B0A" w:rsidRDefault="00AA29C8" w:rsidP="003029E7">
            <w:pPr>
              <w:rPr>
                <w:rFonts w:ascii="Times New Roman" w:hAnsi="Times New Roman"/>
                <w:szCs w:val="22"/>
              </w:rPr>
            </w:pPr>
            <w:r w:rsidRPr="00627B0A">
              <w:rPr>
                <w:rFonts w:ascii="Times New Roman" w:hAnsi="Times New Roman"/>
                <w:sz w:val="22"/>
                <w:szCs w:val="22"/>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Этапы и сроки </w:t>
            </w:r>
          </w:p>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реализации программы     </w:t>
            </w:r>
          </w:p>
          <w:p w:rsidR="00AA29C8" w:rsidRPr="00627B0A" w:rsidRDefault="00AA29C8" w:rsidP="003029E7">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Срок реализации Программы – </w:t>
            </w:r>
            <w:r>
              <w:rPr>
                <w:rFonts w:ascii="Times New Roman" w:hAnsi="Times New Roman"/>
                <w:color w:val="000000"/>
                <w:sz w:val="22"/>
                <w:szCs w:val="22"/>
              </w:rPr>
              <w:t>2018 – 2028</w:t>
            </w:r>
            <w:r w:rsidRPr="00627B0A">
              <w:rPr>
                <w:rFonts w:ascii="Times New Roman" w:hAnsi="Times New Roman"/>
                <w:sz w:val="22"/>
                <w:szCs w:val="22"/>
              </w:rPr>
              <w:t xml:space="preserve">г.г. </w:t>
            </w:r>
          </w:p>
          <w:p w:rsidR="00AA29C8" w:rsidRPr="00627B0A" w:rsidRDefault="00AA29C8" w:rsidP="003029E7">
            <w:pPr>
              <w:rPr>
                <w:rFonts w:ascii="Times New Roman" w:hAnsi="Times New Roman"/>
                <w:szCs w:val="22"/>
              </w:rPr>
            </w:pP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Основные мероприятия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1.Поэтапная реконструкция сетей транспортной инфраструктуры;</w:t>
            </w:r>
          </w:p>
          <w:p w:rsidR="00AA29C8" w:rsidRPr="00627B0A" w:rsidRDefault="00AA29C8" w:rsidP="003029E7">
            <w:pPr>
              <w:rPr>
                <w:rFonts w:ascii="Times New Roman" w:hAnsi="Times New Roman"/>
                <w:szCs w:val="22"/>
              </w:rPr>
            </w:pPr>
            <w:r w:rsidRPr="00627B0A">
              <w:rPr>
                <w:rFonts w:ascii="Times New Roman" w:hAnsi="Times New Roman"/>
                <w:sz w:val="22"/>
                <w:szCs w:val="22"/>
              </w:rPr>
              <w:t>2.Поэтапная модернизация, направленная на увеличение эффективности транспортного обслуживания, повышение безопасн</w:t>
            </w:r>
            <w:r>
              <w:rPr>
                <w:rFonts w:ascii="Times New Roman" w:hAnsi="Times New Roman"/>
                <w:sz w:val="22"/>
                <w:szCs w:val="22"/>
              </w:rPr>
              <w:t>о</w:t>
            </w:r>
            <w:r w:rsidRPr="00627B0A">
              <w:rPr>
                <w:rFonts w:ascii="Times New Roman" w:hAnsi="Times New Roman"/>
                <w:sz w:val="22"/>
                <w:szCs w:val="22"/>
              </w:rPr>
              <w:t>сти дорожного движения;</w:t>
            </w:r>
          </w:p>
          <w:p w:rsidR="00AA29C8" w:rsidRPr="00627B0A" w:rsidRDefault="00AA29C8" w:rsidP="003029E7">
            <w:pPr>
              <w:rPr>
                <w:rFonts w:ascii="Times New Roman" w:hAnsi="Times New Roman"/>
                <w:szCs w:val="22"/>
              </w:rPr>
            </w:pPr>
            <w:r w:rsidRPr="00627B0A">
              <w:rPr>
                <w:rFonts w:ascii="Times New Roman" w:hAnsi="Times New Roman"/>
                <w:sz w:val="22"/>
                <w:szCs w:val="22"/>
              </w:rPr>
              <w:t>3.Поэтапное приведение технического уровня существующих автомобильных дорог в соответствии с нормативными требованиями.</w:t>
            </w: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Объемы и источники </w:t>
            </w:r>
          </w:p>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 xml:space="preserve">финансирования Программы </w:t>
            </w:r>
          </w:p>
          <w:p w:rsidR="00AA29C8" w:rsidRPr="00627B0A" w:rsidRDefault="00AA29C8" w:rsidP="003029E7">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color w:val="000000"/>
                <w:szCs w:val="22"/>
              </w:rPr>
            </w:pPr>
            <w:r w:rsidRPr="00627B0A">
              <w:rPr>
                <w:rFonts w:ascii="Times New Roman" w:hAnsi="Times New Roman"/>
                <w:color w:val="000000"/>
                <w:sz w:val="22"/>
                <w:szCs w:val="22"/>
              </w:rPr>
              <w:t xml:space="preserve">Общий объем финансовых средств, необходимых для реализации мероприятий Программы, составит: </w:t>
            </w:r>
          </w:p>
          <w:p w:rsidR="00AA29C8" w:rsidRPr="00627B0A" w:rsidRDefault="00AA29C8" w:rsidP="003029E7">
            <w:pPr>
              <w:rPr>
                <w:rFonts w:ascii="Times New Roman" w:hAnsi="Times New Roman"/>
                <w:szCs w:val="22"/>
              </w:rPr>
            </w:pPr>
            <w:r>
              <w:rPr>
                <w:rFonts w:ascii="Times New Roman" w:hAnsi="Times New Roman"/>
                <w:sz w:val="22"/>
                <w:szCs w:val="22"/>
              </w:rPr>
              <w:t>1210,0</w:t>
            </w:r>
            <w:r w:rsidRPr="00627B0A">
              <w:rPr>
                <w:rFonts w:ascii="Times New Roman" w:hAnsi="Times New Roman"/>
                <w:sz w:val="22"/>
                <w:szCs w:val="22"/>
              </w:rPr>
              <w:t xml:space="preserve">  тыс. руб., в том числе  по годам: </w:t>
            </w:r>
          </w:p>
          <w:p w:rsidR="00AA29C8" w:rsidRPr="00627B0A" w:rsidRDefault="003029E7" w:rsidP="003029E7">
            <w:pPr>
              <w:rPr>
                <w:rFonts w:ascii="Times New Roman" w:hAnsi="Times New Roman"/>
                <w:szCs w:val="22"/>
              </w:rPr>
            </w:pPr>
            <w:r>
              <w:rPr>
                <w:rFonts w:ascii="Times New Roman" w:hAnsi="Times New Roman"/>
                <w:sz w:val="22"/>
                <w:szCs w:val="22"/>
              </w:rPr>
              <w:t>2018 год – 25</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 xml:space="preserve">уб. </w:t>
            </w:r>
          </w:p>
          <w:p w:rsidR="00AA29C8" w:rsidRPr="00627B0A" w:rsidRDefault="003029E7" w:rsidP="003029E7">
            <w:pPr>
              <w:rPr>
                <w:rFonts w:ascii="Times New Roman" w:hAnsi="Times New Roman"/>
                <w:szCs w:val="22"/>
              </w:rPr>
            </w:pPr>
            <w:r>
              <w:rPr>
                <w:rFonts w:ascii="Times New Roman" w:hAnsi="Times New Roman"/>
                <w:sz w:val="22"/>
                <w:szCs w:val="22"/>
              </w:rPr>
              <w:t>2019 год –  150</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 xml:space="preserve">уб. </w:t>
            </w:r>
          </w:p>
          <w:p w:rsidR="00AA29C8" w:rsidRPr="00627B0A" w:rsidRDefault="003029E7" w:rsidP="003029E7">
            <w:pPr>
              <w:rPr>
                <w:rFonts w:ascii="Times New Roman" w:hAnsi="Times New Roman"/>
                <w:szCs w:val="22"/>
              </w:rPr>
            </w:pPr>
            <w:r>
              <w:rPr>
                <w:rFonts w:ascii="Times New Roman" w:hAnsi="Times New Roman"/>
                <w:sz w:val="22"/>
                <w:szCs w:val="22"/>
              </w:rPr>
              <w:t>2020 год –  12</w:t>
            </w:r>
            <w:r w:rsidR="00AA29C8">
              <w:rPr>
                <w:rFonts w:ascii="Times New Roman" w:hAnsi="Times New Roman"/>
                <w:sz w:val="22"/>
                <w:szCs w:val="22"/>
              </w:rPr>
              <w:t>0,0</w:t>
            </w:r>
            <w:r w:rsidR="00AA29C8" w:rsidRPr="00627B0A">
              <w:rPr>
                <w:rFonts w:ascii="Times New Roman" w:hAnsi="Times New Roman"/>
                <w:sz w:val="22"/>
                <w:szCs w:val="22"/>
              </w:rPr>
              <w:t>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 xml:space="preserve">уб. </w:t>
            </w:r>
          </w:p>
          <w:p w:rsidR="00AA29C8" w:rsidRPr="00627B0A" w:rsidRDefault="003029E7" w:rsidP="003029E7">
            <w:pPr>
              <w:rPr>
                <w:rFonts w:ascii="Times New Roman" w:hAnsi="Times New Roman"/>
                <w:szCs w:val="22"/>
              </w:rPr>
            </w:pPr>
            <w:r>
              <w:rPr>
                <w:rFonts w:ascii="Times New Roman" w:hAnsi="Times New Roman"/>
                <w:sz w:val="22"/>
                <w:szCs w:val="22"/>
              </w:rPr>
              <w:t>2021 год  -    115</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2022 год –   110,0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2023 год -   110,0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2024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2025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2026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3029E7">
            <w:pPr>
              <w:rPr>
                <w:rFonts w:ascii="Times New Roman" w:hAnsi="Times New Roman"/>
                <w:szCs w:val="22"/>
              </w:rPr>
            </w:pPr>
            <w:r>
              <w:rPr>
                <w:rFonts w:ascii="Times New Roman" w:hAnsi="Times New Roman"/>
                <w:sz w:val="22"/>
                <w:szCs w:val="22"/>
              </w:rPr>
              <w:t>2027 год –  120,0</w:t>
            </w:r>
            <w:r w:rsidRPr="00627B0A">
              <w:rPr>
                <w:rFonts w:ascii="Times New Roman" w:hAnsi="Times New Roman"/>
                <w:sz w:val="22"/>
                <w:szCs w:val="22"/>
              </w:rPr>
              <w:t xml:space="preserve"> </w:t>
            </w:r>
            <w:proofErr w:type="spellStart"/>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roofErr w:type="spellEnd"/>
          </w:p>
          <w:p w:rsidR="00AA29C8" w:rsidRPr="00627B0A" w:rsidRDefault="00AA29C8" w:rsidP="003029E7">
            <w:pPr>
              <w:rPr>
                <w:rFonts w:ascii="Times New Roman" w:hAnsi="Times New Roman"/>
                <w:szCs w:val="22"/>
              </w:rPr>
            </w:pPr>
            <w:r>
              <w:rPr>
                <w:rFonts w:ascii="Times New Roman" w:hAnsi="Times New Roman"/>
                <w:sz w:val="22"/>
                <w:szCs w:val="22"/>
              </w:rPr>
              <w:t>2028 год –   120,0</w:t>
            </w:r>
            <w:r w:rsidRPr="00627B0A">
              <w:rPr>
                <w:rFonts w:ascii="Times New Roman" w:hAnsi="Times New Roman"/>
                <w:sz w:val="22"/>
                <w:szCs w:val="22"/>
              </w:rPr>
              <w:t xml:space="preserve"> </w:t>
            </w:r>
            <w:proofErr w:type="spellStart"/>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roofErr w:type="spellEnd"/>
          </w:p>
          <w:p w:rsidR="00AA29C8" w:rsidRPr="00627B0A" w:rsidRDefault="00AA29C8" w:rsidP="003029E7">
            <w:pPr>
              <w:rPr>
                <w:rFonts w:ascii="Times New Roman" w:hAnsi="Times New Roman"/>
                <w:color w:val="ED7D31"/>
                <w:szCs w:val="22"/>
              </w:rPr>
            </w:pPr>
          </w:p>
          <w:p w:rsidR="00AA29C8" w:rsidRPr="00627B0A" w:rsidRDefault="00AA29C8" w:rsidP="003029E7">
            <w:pPr>
              <w:rPr>
                <w:rFonts w:ascii="Times New Roman" w:hAnsi="Times New Roman"/>
                <w:color w:val="000000"/>
                <w:szCs w:val="22"/>
              </w:rPr>
            </w:pPr>
            <w:r w:rsidRPr="00627B0A">
              <w:rPr>
                <w:rFonts w:ascii="Times New Roman" w:hAnsi="Times New Roman"/>
                <w:color w:val="000000"/>
                <w:sz w:val="22"/>
                <w:szCs w:val="22"/>
              </w:rPr>
              <w:t xml:space="preserve">Источник финансирования - бюджет </w:t>
            </w:r>
            <w:r>
              <w:rPr>
                <w:rFonts w:ascii="Times New Roman" w:hAnsi="Times New Roman"/>
                <w:color w:val="000000"/>
                <w:sz w:val="22"/>
                <w:szCs w:val="22"/>
              </w:rPr>
              <w:t>Вышинского</w:t>
            </w:r>
            <w:r w:rsidRPr="00627B0A">
              <w:rPr>
                <w:rFonts w:ascii="Times New Roman" w:hAnsi="Times New Roman"/>
                <w:color w:val="000000"/>
                <w:sz w:val="22"/>
                <w:szCs w:val="22"/>
              </w:rPr>
              <w:t xml:space="preserve"> сельского поселения </w:t>
            </w:r>
          </w:p>
          <w:p w:rsidR="00AA29C8" w:rsidRPr="00627B0A" w:rsidRDefault="00AA29C8" w:rsidP="003029E7">
            <w:pPr>
              <w:rPr>
                <w:rFonts w:ascii="Times New Roman" w:hAnsi="Times New Roman"/>
                <w:szCs w:val="22"/>
              </w:rPr>
            </w:pPr>
          </w:p>
        </w:tc>
      </w:tr>
      <w:tr w:rsidR="00AA29C8" w:rsidRPr="00627B0A" w:rsidTr="003029E7">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Ожидаемые результаты реализации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В резуль</w:t>
            </w:r>
            <w:r>
              <w:rPr>
                <w:rFonts w:ascii="Times New Roman" w:hAnsi="Times New Roman"/>
                <w:sz w:val="22"/>
                <w:szCs w:val="22"/>
              </w:rPr>
              <w:t>тате реализации программы к 2028</w:t>
            </w:r>
            <w:r w:rsidRPr="00627B0A">
              <w:rPr>
                <w:rFonts w:ascii="Times New Roman" w:hAnsi="Times New Roman"/>
                <w:sz w:val="22"/>
                <w:szCs w:val="22"/>
              </w:rPr>
              <w:t xml:space="preserve"> году предполагается:</w:t>
            </w:r>
          </w:p>
          <w:p w:rsidR="00AA29C8" w:rsidRPr="00627B0A" w:rsidRDefault="00AA29C8" w:rsidP="003029E7">
            <w:pPr>
              <w:rPr>
                <w:rFonts w:ascii="Times New Roman" w:hAnsi="Times New Roman"/>
                <w:szCs w:val="22"/>
              </w:rPr>
            </w:pPr>
            <w:r w:rsidRPr="00627B0A">
              <w:rPr>
                <w:rFonts w:ascii="Times New Roman" w:hAnsi="Times New Roman"/>
                <w:sz w:val="22"/>
                <w:szCs w:val="22"/>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AA29C8" w:rsidRPr="00627B0A" w:rsidRDefault="00AA29C8" w:rsidP="003029E7">
            <w:pPr>
              <w:rPr>
                <w:rFonts w:ascii="Times New Roman" w:hAnsi="Times New Roman"/>
                <w:szCs w:val="22"/>
              </w:rPr>
            </w:pPr>
            <w:r w:rsidRPr="00627B0A">
              <w:rPr>
                <w:rFonts w:ascii="Times New Roman" w:hAnsi="Times New Roman"/>
                <w:sz w:val="22"/>
                <w:szCs w:val="22"/>
              </w:rPr>
              <w:t>- обеспечение надежности и безопасности системы транспортной инфраструктуры.</w:t>
            </w:r>
          </w:p>
        </w:tc>
      </w:tr>
    </w:tbl>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Наиболее важной проблемой развития сети автомобильных дорог поселения  являются </w:t>
      </w:r>
      <w:proofErr w:type="spellStart"/>
      <w:r w:rsidRPr="00627B0A">
        <w:rPr>
          <w:rFonts w:ascii="Times New Roman" w:hAnsi="Times New Roman"/>
          <w:sz w:val="22"/>
          <w:szCs w:val="22"/>
        </w:rPr>
        <w:lastRenderedPageBreak/>
        <w:t>внутрипоселковые</w:t>
      </w:r>
      <w:proofErr w:type="spellEnd"/>
      <w:r w:rsidRPr="00627B0A">
        <w:rPr>
          <w:rFonts w:ascii="Times New Roman" w:hAnsi="Times New Roman"/>
          <w:sz w:val="22"/>
          <w:szCs w:val="22"/>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AA29C8" w:rsidRPr="00627B0A" w:rsidRDefault="00AA29C8" w:rsidP="00AA29C8">
      <w:pPr>
        <w:pStyle w:val="a4"/>
        <w:numPr>
          <w:ilvl w:val="0"/>
          <w:numId w:val="1"/>
        </w:numPr>
        <w:jc w:val="center"/>
        <w:rPr>
          <w:b/>
          <w:bCs/>
          <w:sz w:val="22"/>
          <w:szCs w:val="22"/>
        </w:rPr>
      </w:pPr>
      <w:r w:rsidRPr="00627B0A">
        <w:rPr>
          <w:b/>
          <w:bCs/>
          <w:sz w:val="22"/>
          <w:szCs w:val="22"/>
        </w:rPr>
        <w:t>Характеристика сферы реализации муниципальной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Основными  факторами,  определяющими  направления  разработки  Программы, </w:t>
      </w:r>
    </w:p>
    <w:p w:rsidR="00AA29C8" w:rsidRPr="00627B0A" w:rsidRDefault="00AA29C8" w:rsidP="00AA29C8">
      <w:pPr>
        <w:ind w:left="360"/>
        <w:rPr>
          <w:rFonts w:ascii="Times New Roman" w:hAnsi="Times New Roman"/>
          <w:sz w:val="22"/>
          <w:szCs w:val="22"/>
        </w:rPr>
      </w:pPr>
      <w:r w:rsidRPr="00627B0A">
        <w:rPr>
          <w:rFonts w:ascii="Times New Roman" w:hAnsi="Times New Roman"/>
          <w:sz w:val="22"/>
          <w:szCs w:val="22"/>
        </w:rPr>
        <w:t xml:space="preserve">являются: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тенденции  социально-экономического  развития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   состояние существующей системы  транспортной инфраструктуры</w:t>
      </w:r>
      <w:proofErr w:type="gramStart"/>
      <w:r w:rsidRPr="00627B0A">
        <w:rPr>
          <w:rFonts w:ascii="Times New Roman" w:hAnsi="Times New Roman"/>
          <w:sz w:val="22"/>
          <w:szCs w:val="22"/>
        </w:rPr>
        <w:t xml:space="preserve"> .</w:t>
      </w:r>
      <w:proofErr w:type="gramEnd"/>
    </w:p>
    <w:p w:rsidR="00AA29C8" w:rsidRPr="004513B6" w:rsidRDefault="00AA29C8" w:rsidP="00AA29C8">
      <w:pPr>
        <w:ind w:left="720" w:firstLine="0"/>
        <w:rPr>
          <w:rFonts w:ascii="Times New Roman" w:hAnsi="Times New Roman"/>
        </w:rPr>
      </w:pPr>
      <w:r w:rsidRPr="004513B6">
        <w:rPr>
          <w:rFonts w:ascii="Times New Roman" w:hAnsi="Times New Roman"/>
        </w:rPr>
        <w:t xml:space="preserve">  </w:t>
      </w:r>
      <w:proofErr w:type="spellStart"/>
      <w:r w:rsidRPr="004513B6">
        <w:rPr>
          <w:rFonts w:ascii="Times New Roman" w:hAnsi="Times New Roman"/>
        </w:rPr>
        <w:t>В</w:t>
      </w:r>
      <w:r>
        <w:rPr>
          <w:rFonts w:ascii="Times New Roman" w:hAnsi="Times New Roman"/>
        </w:rPr>
        <w:t>ышинское</w:t>
      </w:r>
      <w:proofErr w:type="spellEnd"/>
      <w:r>
        <w:rPr>
          <w:rFonts w:ascii="Times New Roman" w:hAnsi="Times New Roman"/>
        </w:rPr>
        <w:t xml:space="preserve"> сельское поселение</w:t>
      </w:r>
      <w:r w:rsidRPr="004513B6">
        <w:rPr>
          <w:rFonts w:ascii="Times New Roman" w:hAnsi="Times New Roman"/>
        </w:rPr>
        <w:t xml:space="preserve"> является административно-хозяйственной единицей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муниципального района Республики Мордовия </w:t>
      </w:r>
    </w:p>
    <w:p w:rsidR="00AA29C8" w:rsidRPr="004513B6" w:rsidRDefault="00AA29C8" w:rsidP="00AA29C8">
      <w:pPr>
        <w:ind w:left="720" w:firstLine="0"/>
        <w:rPr>
          <w:rFonts w:ascii="Times New Roman" w:hAnsi="Times New Roman"/>
        </w:rPr>
      </w:pPr>
      <w:r w:rsidRPr="004513B6">
        <w:rPr>
          <w:rFonts w:ascii="Times New Roman" w:hAnsi="Times New Roman"/>
        </w:rPr>
        <w:t xml:space="preserve">           </w:t>
      </w:r>
      <w:proofErr w:type="spellStart"/>
      <w:r w:rsidRPr="004513B6">
        <w:rPr>
          <w:rFonts w:ascii="Times New Roman" w:hAnsi="Times New Roman"/>
        </w:rPr>
        <w:t>Вышинское</w:t>
      </w:r>
      <w:proofErr w:type="spellEnd"/>
      <w:r w:rsidRPr="004513B6">
        <w:rPr>
          <w:rFonts w:ascii="Times New Roman" w:hAnsi="Times New Roman"/>
        </w:rPr>
        <w:t xml:space="preserve"> сельское поселение расположено в юго-западной части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района, на расстоянии  </w:t>
      </w:r>
      <w:smartTag w:uri="urn:schemas-microsoft-com:office:smarttags" w:element="metricconverter">
        <w:smartTagPr>
          <w:attr w:name="ProductID" w:val="4000 м"/>
        </w:smartTagPr>
        <w:r w:rsidRPr="004513B6">
          <w:rPr>
            <w:rFonts w:ascii="Times New Roman" w:hAnsi="Times New Roman"/>
          </w:rPr>
          <w:t>60 км</w:t>
        </w:r>
      </w:smartTag>
      <w:r w:rsidRPr="004513B6">
        <w:rPr>
          <w:rFonts w:ascii="Times New Roman" w:hAnsi="Times New Roman"/>
        </w:rPr>
        <w:t xml:space="preserve"> от районного центра Зубова Поляна.</w:t>
      </w:r>
    </w:p>
    <w:p w:rsidR="00AA29C8" w:rsidRPr="004513B6" w:rsidRDefault="00AA29C8" w:rsidP="00AA29C8">
      <w:pPr>
        <w:ind w:left="720" w:firstLine="0"/>
        <w:rPr>
          <w:rFonts w:ascii="Times New Roman" w:hAnsi="Times New Roman"/>
        </w:rPr>
      </w:pPr>
      <w:r w:rsidRPr="004513B6">
        <w:rPr>
          <w:rFonts w:ascii="Times New Roman" w:hAnsi="Times New Roman"/>
        </w:rPr>
        <w:t>На территории Вышинского с</w:t>
      </w:r>
      <w:r>
        <w:rPr>
          <w:rFonts w:ascii="Times New Roman" w:hAnsi="Times New Roman"/>
        </w:rPr>
        <w:t>ельского поселения расположены 4</w:t>
      </w:r>
      <w:r w:rsidRPr="004513B6">
        <w:rPr>
          <w:rFonts w:ascii="Times New Roman" w:hAnsi="Times New Roman"/>
        </w:rPr>
        <w:t xml:space="preserve"> </w:t>
      </w:r>
      <w:proofErr w:type="gramStart"/>
      <w:r w:rsidRPr="004513B6">
        <w:rPr>
          <w:rFonts w:ascii="Times New Roman" w:hAnsi="Times New Roman"/>
        </w:rPr>
        <w:t>населенных</w:t>
      </w:r>
      <w:proofErr w:type="gramEnd"/>
      <w:r w:rsidRPr="004513B6">
        <w:rPr>
          <w:rFonts w:ascii="Times New Roman" w:hAnsi="Times New Roman"/>
        </w:rPr>
        <w:t xml:space="preserve"> пункта:</w:t>
      </w:r>
    </w:p>
    <w:p w:rsidR="00AA29C8" w:rsidRPr="004513B6" w:rsidRDefault="00AA29C8" w:rsidP="00AA29C8">
      <w:pPr>
        <w:ind w:left="720" w:firstLine="0"/>
        <w:rPr>
          <w:rFonts w:ascii="Times New Roman" w:hAnsi="Times New Roman"/>
        </w:rPr>
      </w:pPr>
      <w:r w:rsidRPr="004513B6">
        <w:rPr>
          <w:rFonts w:ascii="Times New Roman" w:hAnsi="Times New Roman"/>
        </w:rPr>
        <w:t>с</w:t>
      </w:r>
      <w:proofErr w:type="gramStart"/>
      <w:r w:rsidRPr="004513B6">
        <w:rPr>
          <w:rFonts w:ascii="Times New Roman" w:hAnsi="Times New Roman"/>
        </w:rPr>
        <w:t>.В</w:t>
      </w:r>
      <w:proofErr w:type="gramEnd"/>
      <w:r w:rsidRPr="004513B6">
        <w:rPr>
          <w:rFonts w:ascii="Times New Roman" w:hAnsi="Times New Roman"/>
        </w:rPr>
        <w:t>ыша;</w:t>
      </w:r>
    </w:p>
    <w:p w:rsidR="00AA29C8" w:rsidRDefault="00AA29C8" w:rsidP="00AA29C8">
      <w:pPr>
        <w:ind w:left="720" w:firstLine="0"/>
        <w:rPr>
          <w:rFonts w:ascii="Times New Roman" w:hAnsi="Times New Roman"/>
        </w:rPr>
      </w:pPr>
      <w:proofErr w:type="spellStart"/>
      <w:r w:rsidRPr="004513B6">
        <w:rPr>
          <w:rFonts w:ascii="Times New Roman" w:hAnsi="Times New Roman"/>
        </w:rPr>
        <w:t>п</w:t>
      </w:r>
      <w:proofErr w:type="gramStart"/>
      <w:r w:rsidRPr="004513B6">
        <w:rPr>
          <w:rFonts w:ascii="Times New Roman" w:hAnsi="Times New Roman"/>
        </w:rPr>
        <w:t>.У</w:t>
      </w:r>
      <w:proofErr w:type="gramEnd"/>
      <w:r w:rsidRPr="004513B6">
        <w:rPr>
          <w:rFonts w:ascii="Times New Roman" w:hAnsi="Times New Roman"/>
        </w:rPr>
        <w:t>дево</w:t>
      </w:r>
      <w:proofErr w:type="spellEnd"/>
      <w:r w:rsidRPr="004513B6">
        <w:rPr>
          <w:rFonts w:ascii="Times New Roman" w:hAnsi="Times New Roman"/>
        </w:rPr>
        <w:t>.</w:t>
      </w:r>
    </w:p>
    <w:p w:rsidR="00AA29C8" w:rsidRDefault="00AA29C8" w:rsidP="00AA29C8">
      <w:pPr>
        <w:ind w:left="720" w:firstLine="0"/>
        <w:rPr>
          <w:rFonts w:ascii="Times New Roman" w:hAnsi="Times New Roman"/>
        </w:rPr>
      </w:pPr>
      <w:r>
        <w:rPr>
          <w:rFonts w:ascii="Times New Roman" w:hAnsi="Times New Roman"/>
        </w:rPr>
        <w:t>п. Известь</w:t>
      </w:r>
    </w:p>
    <w:p w:rsidR="00AA29C8" w:rsidRPr="004513B6" w:rsidRDefault="00AA29C8" w:rsidP="00AA29C8">
      <w:pPr>
        <w:ind w:left="720" w:firstLine="0"/>
        <w:rPr>
          <w:rFonts w:ascii="Times New Roman" w:hAnsi="Times New Roman"/>
        </w:rPr>
      </w:pPr>
      <w:r>
        <w:rPr>
          <w:rFonts w:ascii="Times New Roman" w:hAnsi="Times New Roman"/>
        </w:rPr>
        <w:t>п. ст. Свеженькая</w:t>
      </w:r>
    </w:p>
    <w:p w:rsidR="00AA29C8" w:rsidRPr="004513B6" w:rsidRDefault="00AA29C8" w:rsidP="00AA29C8">
      <w:pPr>
        <w:ind w:left="720" w:firstLine="0"/>
        <w:rPr>
          <w:rFonts w:ascii="Times New Roman" w:hAnsi="Times New Roman"/>
        </w:rPr>
      </w:pPr>
      <w:r w:rsidRPr="004513B6">
        <w:rPr>
          <w:rFonts w:ascii="Times New Roman" w:hAnsi="Times New Roman"/>
        </w:rPr>
        <w:t xml:space="preserve">Административным центром является </w:t>
      </w:r>
      <w:proofErr w:type="gramStart"/>
      <w:r w:rsidRPr="004513B6">
        <w:rPr>
          <w:rFonts w:ascii="Times New Roman" w:hAnsi="Times New Roman"/>
        </w:rPr>
        <w:t>с</w:t>
      </w:r>
      <w:proofErr w:type="gramEnd"/>
      <w:r w:rsidRPr="004513B6">
        <w:rPr>
          <w:rFonts w:ascii="Times New Roman" w:hAnsi="Times New Roman"/>
        </w:rPr>
        <w:t>. Выша.</w:t>
      </w:r>
    </w:p>
    <w:p w:rsidR="00AA29C8" w:rsidRPr="004513B6" w:rsidRDefault="00AA29C8" w:rsidP="00AA29C8">
      <w:pPr>
        <w:ind w:left="720" w:firstLine="0"/>
        <w:rPr>
          <w:rFonts w:ascii="Times New Roman" w:hAnsi="Times New Roman"/>
        </w:rPr>
      </w:pPr>
      <w:r w:rsidRPr="004513B6">
        <w:rPr>
          <w:rFonts w:ascii="Times New Roman" w:hAnsi="Times New Roman"/>
        </w:rPr>
        <w:t>Площадь сельского поселе</w:t>
      </w:r>
      <w:r w:rsidR="003029E7">
        <w:rPr>
          <w:rFonts w:ascii="Times New Roman" w:hAnsi="Times New Roman"/>
        </w:rPr>
        <w:t>ния – 390,1</w:t>
      </w:r>
      <w:r w:rsidRPr="004513B6">
        <w:rPr>
          <w:rFonts w:ascii="Times New Roman" w:hAnsi="Times New Roman"/>
        </w:rPr>
        <w:t xml:space="preserve"> га.</w:t>
      </w:r>
    </w:p>
    <w:p w:rsidR="00AA29C8" w:rsidRPr="004513B6" w:rsidRDefault="00AA29C8" w:rsidP="00AA29C8">
      <w:pPr>
        <w:ind w:left="720" w:firstLine="0"/>
        <w:rPr>
          <w:rFonts w:ascii="Times New Roman" w:hAnsi="Times New Roman"/>
        </w:rPr>
      </w:pPr>
      <w:r w:rsidRPr="004513B6">
        <w:rPr>
          <w:rFonts w:ascii="Times New Roman" w:hAnsi="Times New Roman"/>
        </w:rPr>
        <w:t xml:space="preserve">Границы Вышинского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w:t>
      </w:r>
      <w:proofErr w:type="spellStart"/>
      <w:r w:rsidRPr="004513B6">
        <w:rPr>
          <w:rFonts w:ascii="Times New Roman" w:hAnsi="Times New Roman"/>
        </w:rPr>
        <w:t>Зубово-Полянского</w:t>
      </w:r>
      <w:proofErr w:type="spellEnd"/>
      <w:r w:rsidRPr="004513B6">
        <w:rPr>
          <w:rFonts w:ascii="Times New Roman" w:hAnsi="Times New Roman"/>
        </w:rPr>
        <w:t xml:space="preserve"> района, муниципального образования </w:t>
      </w:r>
      <w:proofErr w:type="spellStart"/>
      <w:r w:rsidRPr="004513B6">
        <w:rPr>
          <w:rFonts w:ascii="Times New Roman" w:hAnsi="Times New Roman"/>
        </w:rPr>
        <w:t>Зубово-Полянский</w:t>
      </w:r>
      <w:proofErr w:type="spellEnd"/>
      <w:r w:rsidRPr="004513B6">
        <w:rPr>
          <w:rFonts w:ascii="Times New Roman" w:hAnsi="Times New Roman"/>
        </w:rPr>
        <w:t xml:space="preserve">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AA29C8" w:rsidRPr="006D4806" w:rsidRDefault="00AA29C8" w:rsidP="00AA29C8">
      <w:pPr>
        <w:rPr>
          <w:rFonts w:ascii="Times New Roman" w:hAnsi="Times New Roman"/>
        </w:rPr>
      </w:pPr>
      <w:r w:rsidRPr="006D4806">
        <w:rPr>
          <w:rFonts w:ascii="Times New Roman" w:hAnsi="Times New Roman"/>
        </w:rPr>
        <w:t xml:space="preserve">     </w:t>
      </w:r>
      <w:proofErr w:type="spellStart"/>
      <w:r w:rsidRPr="006D4806">
        <w:rPr>
          <w:rFonts w:ascii="Times New Roman" w:hAnsi="Times New Roman"/>
        </w:rPr>
        <w:t>Вышинское</w:t>
      </w:r>
      <w:proofErr w:type="spellEnd"/>
      <w:r w:rsidRPr="006D4806">
        <w:rPr>
          <w:rFonts w:ascii="Times New Roman" w:hAnsi="Times New Roman"/>
        </w:rPr>
        <w:t xml:space="preserve">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Территория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включает  в  себя  следующие категории земель: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земли населенных пунктов;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земли лесного фонда; </w:t>
      </w:r>
    </w:p>
    <w:p w:rsidR="00AA29C8" w:rsidRPr="00627B0A" w:rsidRDefault="00AA29C8" w:rsidP="00AA29C8">
      <w:pPr>
        <w:rPr>
          <w:rFonts w:ascii="Times New Roman" w:hAnsi="Times New Roman"/>
          <w:color w:val="000000"/>
          <w:sz w:val="22"/>
          <w:szCs w:val="22"/>
        </w:rPr>
      </w:pPr>
      <w:r w:rsidRPr="00627B0A">
        <w:rPr>
          <w:rFonts w:ascii="Times New Roman" w:hAnsi="Times New Roman"/>
          <w:color w:val="000000"/>
          <w:sz w:val="22"/>
          <w:szCs w:val="22"/>
        </w:rPr>
        <w:t>-   прочие земли.</w:t>
      </w:r>
    </w:p>
    <w:p w:rsidR="00AA29C8" w:rsidRPr="00627B0A" w:rsidRDefault="00AA29C8" w:rsidP="00AA29C8">
      <w:pPr>
        <w:pStyle w:val="a4"/>
        <w:numPr>
          <w:ilvl w:val="0"/>
          <w:numId w:val="1"/>
        </w:numPr>
        <w:jc w:val="both"/>
        <w:rPr>
          <w:sz w:val="22"/>
          <w:szCs w:val="22"/>
        </w:rPr>
      </w:pPr>
      <w:r w:rsidRPr="00627B0A">
        <w:rPr>
          <w:sz w:val="22"/>
          <w:szCs w:val="22"/>
        </w:rPr>
        <w:t xml:space="preserve">В состав </w:t>
      </w:r>
      <w:r>
        <w:rPr>
          <w:sz w:val="22"/>
          <w:szCs w:val="22"/>
        </w:rPr>
        <w:t>Вышинского</w:t>
      </w:r>
      <w:r w:rsidRPr="00627B0A">
        <w:rPr>
          <w:sz w:val="22"/>
          <w:szCs w:val="22"/>
        </w:rPr>
        <w:t xml:space="preserve"> сельско</w:t>
      </w:r>
      <w:r>
        <w:rPr>
          <w:sz w:val="22"/>
          <w:szCs w:val="22"/>
        </w:rPr>
        <w:t>го поселения входят территории 2</w:t>
      </w:r>
      <w:r w:rsidRPr="00627B0A">
        <w:rPr>
          <w:sz w:val="22"/>
          <w:szCs w:val="22"/>
        </w:rPr>
        <w:t xml:space="preserve"> населенных пунктов: </w:t>
      </w:r>
    </w:p>
    <w:p w:rsidR="00AA29C8" w:rsidRPr="00627B0A" w:rsidRDefault="00AA29C8" w:rsidP="00AA29C8">
      <w:pPr>
        <w:pStyle w:val="a4"/>
        <w:jc w:val="both"/>
        <w:rPr>
          <w:sz w:val="22"/>
          <w:szCs w:val="22"/>
        </w:rPr>
      </w:pPr>
      <w:r w:rsidRPr="00627B0A">
        <w:rPr>
          <w:sz w:val="22"/>
          <w:szCs w:val="22"/>
        </w:rPr>
        <w:t xml:space="preserve">                   </w:t>
      </w:r>
    </w:p>
    <w:p w:rsidR="00AA29C8" w:rsidRPr="00627B0A" w:rsidRDefault="00AA29C8" w:rsidP="00AA29C8">
      <w:pPr>
        <w:pStyle w:val="a4"/>
        <w:jc w:val="right"/>
        <w:outlineLvl w:val="0"/>
        <w:rPr>
          <w:sz w:val="22"/>
          <w:szCs w:val="22"/>
        </w:rPr>
      </w:pPr>
      <w:r w:rsidRPr="00627B0A">
        <w:rPr>
          <w:sz w:val="22"/>
          <w:szCs w:val="22"/>
        </w:rPr>
        <w:t xml:space="preserve">  Таблица №1 </w:t>
      </w:r>
    </w:p>
    <w:tbl>
      <w:tblPr>
        <w:tblW w:w="0" w:type="auto"/>
        <w:tblInd w:w="98" w:type="dxa"/>
        <w:tblCellMar>
          <w:left w:w="10" w:type="dxa"/>
          <w:right w:w="10" w:type="dxa"/>
        </w:tblCellMar>
        <w:tblLook w:val="04A0"/>
      </w:tblPr>
      <w:tblGrid>
        <w:gridCol w:w="719"/>
        <w:gridCol w:w="8647"/>
      </w:tblGrid>
      <w:tr w:rsidR="00AA29C8" w:rsidRPr="00627B0A" w:rsidTr="003029E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 </w:t>
            </w:r>
            <w:proofErr w:type="spellStart"/>
            <w:proofErr w:type="gramStart"/>
            <w:r w:rsidRPr="00627B0A">
              <w:rPr>
                <w:rFonts w:ascii="Times New Roman" w:hAnsi="Times New Roman"/>
                <w:sz w:val="22"/>
                <w:szCs w:val="22"/>
              </w:rPr>
              <w:t>п</w:t>
            </w:r>
            <w:proofErr w:type="spellEnd"/>
            <w:proofErr w:type="gramEnd"/>
            <w:r w:rsidRPr="00627B0A">
              <w:rPr>
                <w:rFonts w:ascii="Times New Roman" w:hAnsi="Times New Roman"/>
                <w:sz w:val="22"/>
                <w:szCs w:val="22"/>
              </w:rPr>
              <w:t>/</w:t>
            </w:r>
            <w:proofErr w:type="spellStart"/>
            <w:r w:rsidRPr="00627B0A">
              <w:rPr>
                <w:rFonts w:ascii="Times New Roman" w:hAnsi="Times New Roman"/>
                <w:sz w:val="22"/>
                <w:szCs w:val="22"/>
              </w:rPr>
              <w:t>п</w:t>
            </w:r>
            <w:proofErr w:type="spellEnd"/>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jc w:val="center"/>
              <w:rPr>
                <w:rFonts w:ascii="Times New Roman" w:hAnsi="Times New Roman"/>
                <w:szCs w:val="22"/>
              </w:rPr>
            </w:pPr>
            <w:r w:rsidRPr="00627B0A">
              <w:rPr>
                <w:rFonts w:ascii="Times New Roman" w:hAnsi="Times New Roman"/>
                <w:sz w:val="22"/>
                <w:szCs w:val="22"/>
              </w:rPr>
              <w:t>Наименование населенного пункта</w:t>
            </w:r>
          </w:p>
          <w:p w:rsidR="00AA29C8" w:rsidRPr="00627B0A" w:rsidRDefault="00AA29C8" w:rsidP="003029E7">
            <w:pPr>
              <w:rPr>
                <w:rFonts w:ascii="Times New Roman" w:hAnsi="Times New Roman"/>
                <w:szCs w:val="22"/>
              </w:rPr>
            </w:pPr>
          </w:p>
        </w:tc>
      </w:tr>
      <w:tr w:rsidR="00AA29C8" w:rsidRPr="00627B0A" w:rsidTr="003029E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jc w:val="center"/>
              <w:rPr>
                <w:rFonts w:ascii="Times New Roman" w:hAnsi="Times New Roman"/>
                <w:szCs w:val="22"/>
              </w:rPr>
            </w:pPr>
            <w:r>
              <w:rPr>
                <w:rFonts w:ascii="Times New Roman" w:hAnsi="Times New Roman"/>
                <w:sz w:val="22"/>
                <w:szCs w:val="22"/>
              </w:rPr>
              <w:t>село  Выша</w:t>
            </w:r>
          </w:p>
        </w:tc>
      </w:tr>
      <w:tr w:rsidR="00AA29C8" w:rsidRPr="00627B0A" w:rsidTr="003029E7">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jc w:val="center"/>
              <w:rPr>
                <w:rFonts w:ascii="Times New Roman" w:hAnsi="Times New Roman"/>
                <w:szCs w:val="22"/>
              </w:rPr>
            </w:pPr>
            <w:r>
              <w:rPr>
                <w:rFonts w:ascii="Times New Roman" w:hAnsi="Times New Roman"/>
                <w:sz w:val="22"/>
                <w:szCs w:val="22"/>
              </w:rPr>
              <w:t xml:space="preserve">п. </w:t>
            </w:r>
            <w:proofErr w:type="spellStart"/>
            <w:r>
              <w:rPr>
                <w:rFonts w:ascii="Times New Roman" w:hAnsi="Times New Roman"/>
                <w:sz w:val="22"/>
                <w:szCs w:val="22"/>
              </w:rPr>
              <w:t>Удево</w:t>
            </w:r>
            <w:proofErr w:type="spellEnd"/>
          </w:p>
        </w:tc>
      </w:tr>
      <w:tr w:rsidR="00AA29C8" w:rsidRPr="00627B0A" w:rsidTr="0015129F">
        <w:trPr>
          <w:trHeight w:val="221"/>
        </w:trPr>
        <w:tc>
          <w:tcPr>
            <w:tcW w:w="7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3</w:t>
            </w:r>
          </w:p>
        </w:tc>
        <w:tc>
          <w:tcPr>
            <w:tcW w:w="864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15129F" w:rsidRPr="00627B0A" w:rsidRDefault="0015129F" w:rsidP="003029E7">
            <w:pPr>
              <w:jc w:val="center"/>
              <w:rPr>
                <w:rFonts w:ascii="Times New Roman" w:hAnsi="Times New Roman"/>
                <w:szCs w:val="22"/>
              </w:rPr>
            </w:pPr>
            <w:r>
              <w:rPr>
                <w:rFonts w:ascii="Times New Roman" w:hAnsi="Times New Roman"/>
                <w:sz w:val="22"/>
                <w:szCs w:val="22"/>
              </w:rPr>
              <w:t>п. Известь</w:t>
            </w:r>
          </w:p>
        </w:tc>
      </w:tr>
      <w:tr w:rsidR="0015129F" w:rsidRPr="00627B0A" w:rsidTr="0015129F">
        <w:trPr>
          <w:trHeight w:val="270"/>
        </w:trPr>
        <w:tc>
          <w:tcPr>
            <w:tcW w:w="7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129F" w:rsidRPr="00627B0A" w:rsidRDefault="0015129F" w:rsidP="003029E7">
            <w:pPr>
              <w:rPr>
                <w:rFonts w:ascii="Times New Roman" w:hAnsi="Times New Roman"/>
                <w:szCs w:val="22"/>
              </w:rPr>
            </w:pPr>
          </w:p>
        </w:tc>
        <w:tc>
          <w:tcPr>
            <w:tcW w:w="864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129F" w:rsidRDefault="0015129F" w:rsidP="003029E7">
            <w:pPr>
              <w:jc w:val="center"/>
              <w:rPr>
                <w:rFonts w:ascii="Times New Roman" w:hAnsi="Times New Roman"/>
                <w:szCs w:val="22"/>
              </w:rPr>
            </w:pPr>
            <w:r>
              <w:rPr>
                <w:rFonts w:ascii="Times New Roman" w:hAnsi="Times New Roman"/>
                <w:sz w:val="22"/>
                <w:szCs w:val="22"/>
              </w:rPr>
              <w:t>п.ст. Свеженькая</w:t>
            </w:r>
          </w:p>
        </w:tc>
      </w:tr>
    </w:tbl>
    <w:p w:rsidR="00AA29C8" w:rsidRPr="00627B0A" w:rsidRDefault="00AA29C8" w:rsidP="00AA29C8">
      <w:pPr>
        <w:rPr>
          <w:rFonts w:ascii="Times New Roman" w:hAnsi="Times New Roman"/>
          <w:sz w:val="22"/>
          <w:szCs w:val="22"/>
        </w:rPr>
      </w:pPr>
    </w:p>
    <w:p w:rsidR="00AA29C8" w:rsidRPr="00627B0A" w:rsidRDefault="00AA29C8" w:rsidP="00AA29C8">
      <w:pPr>
        <w:pStyle w:val="a4"/>
        <w:jc w:val="both"/>
        <w:rPr>
          <w:sz w:val="22"/>
          <w:szCs w:val="22"/>
        </w:rPr>
      </w:pPr>
    </w:p>
    <w:p w:rsidR="00AA29C8" w:rsidRPr="00627B0A" w:rsidRDefault="00AA29C8" w:rsidP="00AA29C8">
      <w:pPr>
        <w:spacing w:line="360" w:lineRule="auto"/>
        <w:ind w:firstLine="709"/>
        <w:rPr>
          <w:rFonts w:ascii="Times New Roman" w:hAnsi="Times New Roman"/>
          <w:snapToGrid w:val="0"/>
          <w:sz w:val="22"/>
          <w:szCs w:val="22"/>
        </w:rPr>
      </w:pPr>
      <w:r w:rsidRPr="00627B0A">
        <w:rPr>
          <w:rFonts w:ascii="Times New Roman" w:hAnsi="Times New Roman"/>
          <w:snapToGrid w:val="0"/>
          <w:sz w:val="22"/>
          <w:szCs w:val="22"/>
        </w:rPr>
        <w:lastRenderedPageBreak/>
        <w:t>Чис</w:t>
      </w:r>
      <w:r w:rsidR="0015129F">
        <w:rPr>
          <w:rFonts w:ascii="Times New Roman" w:hAnsi="Times New Roman"/>
          <w:snapToGrid w:val="0"/>
          <w:sz w:val="22"/>
          <w:szCs w:val="22"/>
        </w:rPr>
        <w:t>ленность населения на 01.01.2019</w:t>
      </w:r>
      <w:r w:rsidRPr="00627B0A">
        <w:rPr>
          <w:rFonts w:ascii="Times New Roman" w:hAnsi="Times New Roman"/>
          <w:snapToGrid w:val="0"/>
          <w:sz w:val="22"/>
          <w:szCs w:val="22"/>
        </w:rPr>
        <w:t xml:space="preserve"> г. составляет </w:t>
      </w:r>
      <w:r w:rsidR="005943BE">
        <w:rPr>
          <w:rFonts w:ascii="Times New Roman" w:hAnsi="Times New Roman"/>
          <w:snapToGrid w:val="0"/>
          <w:sz w:val="22"/>
          <w:szCs w:val="22"/>
        </w:rPr>
        <w:t>69</w:t>
      </w:r>
      <w:r w:rsidR="003029E7">
        <w:rPr>
          <w:rFonts w:ascii="Times New Roman" w:hAnsi="Times New Roman"/>
          <w:snapToGrid w:val="0"/>
          <w:sz w:val="22"/>
          <w:szCs w:val="22"/>
        </w:rPr>
        <w:t>8</w:t>
      </w:r>
      <w:r w:rsidRPr="00627B0A">
        <w:rPr>
          <w:rFonts w:ascii="Times New Roman" w:hAnsi="Times New Roman"/>
          <w:snapToGrid w:val="0"/>
          <w:color w:val="ED7D31"/>
          <w:sz w:val="22"/>
          <w:szCs w:val="22"/>
        </w:rPr>
        <w:t xml:space="preserve"> </w:t>
      </w:r>
      <w:r w:rsidRPr="00627B0A">
        <w:rPr>
          <w:rFonts w:ascii="Times New Roman" w:hAnsi="Times New Roman"/>
          <w:snapToGrid w:val="0"/>
          <w:sz w:val="22"/>
          <w:szCs w:val="22"/>
        </w:rPr>
        <w:t>человек.</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Таблица №2</w:t>
      </w:r>
    </w:p>
    <w:tbl>
      <w:tblPr>
        <w:tblW w:w="0" w:type="auto"/>
        <w:tblInd w:w="98" w:type="dxa"/>
        <w:tblCellMar>
          <w:left w:w="10" w:type="dxa"/>
          <w:right w:w="10" w:type="dxa"/>
        </w:tblCellMar>
        <w:tblLook w:val="04A0"/>
      </w:tblPr>
      <w:tblGrid>
        <w:gridCol w:w="3510"/>
        <w:gridCol w:w="2819"/>
        <w:gridCol w:w="3037"/>
      </w:tblGrid>
      <w:tr w:rsidR="00AA29C8" w:rsidRPr="00627B0A" w:rsidTr="003029E7">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Количество населения </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(человек) </w:t>
            </w:r>
          </w:p>
          <w:p w:rsidR="00AA29C8" w:rsidRPr="00627B0A" w:rsidRDefault="00AA29C8" w:rsidP="003029E7">
            <w:pPr>
              <w:rPr>
                <w:rFonts w:ascii="Times New Roman" w:hAnsi="Times New Roman"/>
                <w:szCs w:val="22"/>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Тип </w:t>
            </w:r>
            <w:proofErr w:type="gramStart"/>
            <w:r w:rsidRPr="00627B0A">
              <w:rPr>
                <w:rFonts w:ascii="Times New Roman" w:hAnsi="Times New Roman"/>
                <w:sz w:val="22"/>
                <w:szCs w:val="22"/>
              </w:rPr>
              <w:t>населенного</w:t>
            </w:r>
            <w:proofErr w:type="gramEnd"/>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пункта </w:t>
            </w:r>
          </w:p>
          <w:p w:rsidR="00AA29C8" w:rsidRPr="00627B0A" w:rsidRDefault="00AA29C8" w:rsidP="003029E7">
            <w:pPr>
              <w:rPr>
                <w:rFonts w:ascii="Times New Roman" w:hAnsi="Times New Roman"/>
                <w:szCs w:val="22"/>
              </w:rPr>
            </w:pPr>
          </w:p>
        </w:tc>
      </w:tr>
      <w:tr w:rsidR="00AA29C8" w:rsidRPr="00627B0A" w:rsidTr="003029E7">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jc w:val="center"/>
              <w:rPr>
                <w:rFonts w:ascii="Times New Roman" w:hAnsi="Times New Roman"/>
                <w:szCs w:val="22"/>
              </w:rPr>
            </w:pPr>
            <w:r>
              <w:rPr>
                <w:rFonts w:ascii="Times New Roman" w:hAnsi="Times New Roman"/>
                <w:sz w:val="22"/>
                <w:szCs w:val="22"/>
              </w:rPr>
              <w:t>село  Выша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eastAsia="Calibri" w:hAnsi="Times New Roman"/>
                <w:szCs w:val="22"/>
              </w:rPr>
            </w:pPr>
            <w:r>
              <w:rPr>
                <w:rFonts w:ascii="Times New Roman" w:eastAsia="Calibri" w:hAnsi="Times New Roman"/>
                <w:sz w:val="22"/>
                <w:szCs w:val="22"/>
              </w:rPr>
              <w:t>49</w:t>
            </w:r>
            <w:r w:rsidR="005943BE">
              <w:rPr>
                <w:rFonts w:ascii="Times New Roman" w:eastAsia="Calibri" w:hAnsi="Times New Roman"/>
                <w:sz w:val="22"/>
                <w:szCs w:val="22"/>
              </w:rPr>
              <w:t>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A29C8" w:rsidRPr="00627B0A" w:rsidRDefault="00AA29C8" w:rsidP="003029E7">
            <w:pPr>
              <w:rPr>
                <w:rFonts w:ascii="Times New Roman" w:hAnsi="Times New Roman"/>
                <w:szCs w:val="22"/>
              </w:rPr>
            </w:pPr>
            <w:r w:rsidRPr="00627B0A">
              <w:rPr>
                <w:rFonts w:ascii="Times New Roman" w:hAnsi="Times New Roman"/>
                <w:sz w:val="22"/>
                <w:szCs w:val="22"/>
              </w:rPr>
              <w:t>сохраняемый</w:t>
            </w:r>
          </w:p>
        </w:tc>
      </w:tr>
      <w:tr w:rsidR="00AA29C8" w:rsidRPr="00627B0A" w:rsidTr="0015129F">
        <w:trPr>
          <w:trHeight w:val="483"/>
        </w:trPr>
        <w:tc>
          <w:tcPr>
            <w:tcW w:w="3510"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AA29C8" w:rsidRPr="00627B0A" w:rsidRDefault="00AA29C8" w:rsidP="003029E7">
            <w:pPr>
              <w:jc w:val="center"/>
              <w:rPr>
                <w:rFonts w:ascii="Times New Roman" w:hAnsi="Times New Roman"/>
                <w:szCs w:val="22"/>
              </w:rPr>
            </w:pPr>
            <w:r>
              <w:rPr>
                <w:rFonts w:ascii="Times New Roman" w:hAnsi="Times New Roman"/>
                <w:sz w:val="22"/>
                <w:szCs w:val="22"/>
              </w:rPr>
              <w:t xml:space="preserve">поселок </w:t>
            </w:r>
            <w:proofErr w:type="spellStart"/>
            <w:r>
              <w:rPr>
                <w:rFonts w:ascii="Times New Roman" w:hAnsi="Times New Roman"/>
                <w:sz w:val="22"/>
                <w:szCs w:val="22"/>
              </w:rPr>
              <w:t>Удево</w:t>
            </w:r>
            <w:proofErr w:type="spellEnd"/>
          </w:p>
        </w:tc>
        <w:tc>
          <w:tcPr>
            <w:tcW w:w="28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AA29C8" w:rsidRPr="00627B0A" w:rsidRDefault="005943BE" w:rsidP="003029E7">
            <w:pPr>
              <w:rPr>
                <w:rFonts w:ascii="Times New Roman" w:eastAsia="Calibri" w:hAnsi="Times New Roman"/>
                <w:szCs w:val="22"/>
              </w:rPr>
            </w:pPr>
            <w:r>
              <w:rPr>
                <w:rFonts w:ascii="Times New Roman" w:eastAsia="Calibri" w:hAnsi="Times New Roman"/>
                <w:sz w:val="22"/>
                <w:szCs w:val="22"/>
              </w:rPr>
              <w:t>5</w:t>
            </w:r>
          </w:p>
        </w:tc>
        <w:tc>
          <w:tcPr>
            <w:tcW w:w="303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AA29C8" w:rsidRDefault="0015129F" w:rsidP="003029E7">
            <w:pPr>
              <w:rPr>
                <w:rFonts w:ascii="Times New Roman" w:hAnsi="Times New Roman"/>
                <w:szCs w:val="22"/>
              </w:rPr>
            </w:pPr>
            <w:r w:rsidRPr="00627B0A">
              <w:rPr>
                <w:rFonts w:ascii="Times New Roman" w:hAnsi="Times New Roman"/>
                <w:sz w:val="22"/>
                <w:szCs w:val="22"/>
              </w:rPr>
              <w:t>М</w:t>
            </w:r>
            <w:r w:rsidR="00AA29C8" w:rsidRPr="00627B0A">
              <w:rPr>
                <w:rFonts w:ascii="Times New Roman" w:hAnsi="Times New Roman"/>
                <w:sz w:val="22"/>
                <w:szCs w:val="22"/>
              </w:rPr>
              <w:t>алоперспективный</w:t>
            </w:r>
          </w:p>
          <w:p w:rsidR="0015129F" w:rsidRPr="00627B0A" w:rsidRDefault="0015129F" w:rsidP="003029E7">
            <w:pPr>
              <w:rPr>
                <w:rFonts w:ascii="Times New Roman" w:hAnsi="Times New Roman"/>
                <w:szCs w:val="22"/>
              </w:rPr>
            </w:pPr>
          </w:p>
        </w:tc>
      </w:tr>
      <w:tr w:rsidR="0015129F" w:rsidRPr="00627B0A" w:rsidTr="0015129F">
        <w:trPr>
          <w:trHeight w:val="420"/>
        </w:trPr>
        <w:tc>
          <w:tcPr>
            <w:tcW w:w="351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15129F" w:rsidRDefault="0015129F" w:rsidP="003029E7">
            <w:pPr>
              <w:jc w:val="center"/>
              <w:rPr>
                <w:rFonts w:ascii="Times New Roman" w:hAnsi="Times New Roman"/>
                <w:szCs w:val="22"/>
              </w:rPr>
            </w:pPr>
            <w:r>
              <w:rPr>
                <w:rFonts w:ascii="Times New Roman" w:hAnsi="Times New Roman"/>
                <w:sz w:val="22"/>
                <w:szCs w:val="22"/>
              </w:rPr>
              <w:t>поселок Известь</w:t>
            </w:r>
          </w:p>
        </w:tc>
        <w:tc>
          <w:tcPr>
            <w:tcW w:w="281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15129F" w:rsidRDefault="005943BE" w:rsidP="003029E7">
            <w:pPr>
              <w:rPr>
                <w:rFonts w:ascii="Times New Roman" w:eastAsia="Calibri" w:hAnsi="Times New Roman"/>
                <w:szCs w:val="22"/>
              </w:rPr>
            </w:pPr>
            <w:r>
              <w:rPr>
                <w:rFonts w:ascii="Times New Roman" w:eastAsia="Calibri" w:hAnsi="Times New Roman"/>
                <w:sz w:val="22"/>
                <w:szCs w:val="22"/>
              </w:rPr>
              <w:t>1</w:t>
            </w:r>
            <w:r w:rsidR="003029E7">
              <w:rPr>
                <w:rFonts w:ascii="Times New Roman" w:eastAsia="Calibri" w:hAnsi="Times New Roman"/>
                <w:sz w:val="22"/>
                <w:szCs w:val="22"/>
              </w:rPr>
              <w:t>11</w:t>
            </w:r>
          </w:p>
        </w:tc>
        <w:tc>
          <w:tcPr>
            <w:tcW w:w="303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15129F" w:rsidRDefault="0015129F" w:rsidP="003029E7">
            <w:pPr>
              <w:rPr>
                <w:rFonts w:ascii="Times New Roman" w:hAnsi="Times New Roman"/>
                <w:szCs w:val="22"/>
              </w:rPr>
            </w:pPr>
          </w:p>
          <w:p w:rsidR="0015129F" w:rsidRPr="00627B0A" w:rsidRDefault="0015129F" w:rsidP="003029E7">
            <w:pPr>
              <w:rPr>
                <w:rFonts w:ascii="Times New Roman" w:hAnsi="Times New Roman"/>
                <w:szCs w:val="22"/>
              </w:rPr>
            </w:pPr>
            <w:r>
              <w:rPr>
                <w:rFonts w:ascii="Times New Roman" w:hAnsi="Times New Roman"/>
                <w:sz w:val="22"/>
                <w:szCs w:val="22"/>
              </w:rPr>
              <w:t>сохраняемый</w:t>
            </w:r>
          </w:p>
        </w:tc>
      </w:tr>
      <w:tr w:rsidR="0015129F" w:rsidRPr="00627B0A" w:rsidTr="0015129F">
        <w:trPr>
          <w:trHeight w:val="585"/>
        </w:trPr>
        <w:tc>
          <w:tcPr>
            <w:tcW w:w="351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129F" w:rsidRDefault="0015129F" w:rsidP="003029E7">
            <w:pPr>
              <w:jc w:val="center"/>
              <w:rPr>
                <w:rFonts w:ascii="Times New Roman" w:hAnsi="Times New Roman"/>
                <w:szCs w:val="22"/>
              </w:rPr>
            </w:pPr>
            <w:r>
              <w:rPr>
                <w:rFonts w:ascii="Times New Roman" w:hAnsi="Times New Roman"/>
                <w:sz w:val="22"/>
                <w:szCs w:val="22"/>
              </w:rPr>
              <w:t>поселок станция Свеженькая</w:t>
            </w:r>
          </w:p>
        </w:tc>
        <w:tc>
          <w:tcPr>
            <w:tcW w:w="28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129F" w:rsidRDefault="005943BE" w:rsidP="003029E7">
            <w:pPr>
              <w:rPr>
                <w:rFonts w:ascii="Times New Roman" w:eastAsia="Calibri" w:hAnsi="Times New Roman"/>
                <w:szCs w:val="22"/>
              </w:rPr>
            </w:pPr>
            <w:r>
              <w:rPr>
                <w:rFonts w:ascii="Times New Roman" w:eastAsia="Calibri" w:hAnsi="Times New Roman"/>
                <w:sz w:val="22"/>
                <w:szCs w:val="22"/>
              </w:rPr>
              <w:t>84</w:t>
            </w:r>
          </w:p>
        </w:tc>
        <w:tc>
          <w:tcPr>
            <w:tcW w:w="303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5129F" w:rsidRDefault="0015129F" w:rsidP="003029E7">
            <w:pPr>
              <w:rPr>
                <w:rFonts w:ascii="Times New Roman" w:hAnsi="Times New Roman"/>
                <w:szCs w:val="22"/>
              </w:rPr>
            </w:pPr>
          </w:p>
          <w:p w:rsidR="0015129F" w:rsidRDefault="0015129F" w:rsidP="003029E7">
            <w:pPr>
              <w:rPr>
                <w:rFonts w:ascii="Times New Roman" w:hAnsi="Times New Roman"/>
                <w:szCs w:val="22"/>
              </w:rPr>
            </w:pPr>
            <w:r>
              <w:rPr>
                <w:rFonts w:ascii="Times New Roman" w:hAnsi="Times New Roman"/>
                <w:sz w:val="22"/>
                <w:szCs w:val="22"/>
              </w:rPr>
              <w:t>малоперспективный</w:t>
            </w:r>
          </w:p>
        </w:tc>
      </w:tr>
    </w:tbl>
    <w:p w:rsidR="00AA29C8" w:rsidRPr="00627B0A" w:rsidRDefault="00AA29C8" w:rsidP="00AA29C8">
      <w:pPr>
        <w:pStyle w:val="a3"/>
        <w:jc w:val="both"/>
        <w:rPr>
          <w:sz w:val="22"/>
          <w:szCs w:val="22"/>
        </w:rPr>
      </w:pPr>
    </w:p>
    <w:p w:rsidR="00AA29C8" w:rsidRPr="00627B0A" w:rsidRDefault="00AA29C8" w:rsidP="00AA29C8">
      <w:pPr>
        <w:pStyle w:val="a3"/>
        <w:jc w:val="both"/>
        <w:rPr>
          <w:sz w:val="22"/>
          <w:szCs w:val="22"/>
        </w:rPr>
      </w:pPr>
      <w:r w:rsidRPr="00627B0A">
        <w:rPr>
          <w:sz w:val="22"/>
          <w:szCs w:val="22"/>
        </w:rPr>
        <w:t xml:space="preserve">   На территори</w:t>
      </w:r>
      <w:r>
        <w:rPr>
          <w:sz w:val="22"/>
          <w:szCs w:val="22"/>
        </w:rPr>
        <w:t>и сельского поселения имеются: А</w:t>
      </w:r>
      <w:r w:rsidRPr="00627B0A">
        <w:rPr>
          <w:sz w:val="22"/>
          <w:szCs w:val="22"/>
        </w:rPr>
        <w:t>дми</w:t>
      </w:r>
      <w:r>
        <w:rPr>
          <w:sz w:val="22"/>
          <w:szCs w:val="22"/>
        </w:rPr>
        <w:t>нистрация сельского поселения, МБОУ «Вышинская СОШ»</w:t>
      </w:r>
      <w:r w:rsidRPr="00627B0A">
        <w:rPr>
          <w:sz w:val="22"/>
          <w:szCs w:val="22"/>
        </w:rPr>
        <w:t>, сельский клу</w:t>
      </w:r>
      <w:proofErr w:type="gramStart"/>
      <w:r w:rsidRPr="00627B0A">
        <w:rPr>
          <w:sz w:val="22"/>
          <w:szCs w:val="22"/>
        </w:rPr>
        <w:t>б</w:t>
      </w:r>
      <w:r w:rsidR="003029E7">
        <w:rPr>
          <w:sz w:val="22"/>
          <w:szCs w:val="22"/>
        </w:rPr>
        <w:t>(</w:t>
      </w:r>
      <w:proofErr w:type="gramEnd"/>
      <w:r w:rsidR="003029E7">
        <w:rPr>
          <w:sz w:val="22"/>
          <w:szCs w:val="22"/>
        </w:rPr>
        <w:t>кол-во-3)</w:t>
      </w:r>
      <w:r w:rsidRPr="00627B0A">
        <w:rPr>
          <w:sz w:val="22"/>
          <w:szCs w:val="22"/>
        </w:rPr>
        <w:t>, сельская библиотека</w:t>
      </w:r>
      <w:r w:rsidR="003029E7">
        <w:rPr>
          <w:sz w:val="22"/>
          <w:szCs w:val="22"/>
        </w:rPr>
        <w:t xml:space="preserve"> (кол-во 2)</w:t>
      </w:r>
      <w:r w:rsidRPr="00627B0A">
        <w:rPr>
          <w:sz w:val="22"/>
          <w:szCs w:val="22"/>
        </w:rPr>
        <w:t>, ФАП</w:t>
      </w:r>
      <w:r w:rsidR="003029E7">
        <w:rPr>
          <w:sz w:val="22"/>
          <w:szCs w:val="22"/>
        </w:rPr>
        <w:t>( кол-во 3)</w:t>
      </w:r>
      <w:r w:rsidRPr="00627B0A">
        <w:rPr>
          <w:sz w:val="22"/>
          <w:szCs w:val="22"/>
        </w:rPr>
        <w:t xml:space="preserve">,  </w:t>
      </w:r>
      <w:r w:rsidR="003029E7">
        <w:rPr>
          <w:sz w:val="22"/>
          <w:szCs w:val="22"/>
        </w:rPr>
        <w:t>4</w:t>
      </w:r>
      <w:r w:rsidRPr="00627B0A">
        <w:rPr>
          <w:sz w:val="22"/>
          <w:szCs w:val="22"/>
        </w:rPr>
        <w:t xml:space="preserve">  магазин</w:t>
      </w:r>
      <w:r>
        <w:rPr>
          <w:sz w:val="22"/>
          <w:szCs w:val="22"/>
        </w:rPr>
        <w:t>а  смешанной торговли ГКУ РМ «</w:t>
      </w:r>
      <w:proofErr w:type="spellStart"/>
      <w:r>
        <w:rPr>
          <w:sz w:val="22"/>
          <w:szCs w:val="22"/>
        </w:rPr>
        <w:t>Вышинское</w:t>
      </w:r>
      <w:proofErr w:type="spellEnd"/>
      <w:r>
        <w:rPr>
          <w:sz w:val="22"/>
          <w:szCs w:val="22"/>
        </w:rPr>
        <w:t xml:space="preserve"> территориальное лесничество», ООО «Вышинский ДОК», отделение почты</w:t>
      </w:r>
      <w:r w:rsidR="003029E7">
        <w:rPr>
          <w:sz w:val="22"/>
          <w:szCs w:val="22"/>
        </w:rPr>
        <w:t xml:space="preserve">(кол-во 3) </w:t>
      </w:r>
      <w:r>
        <w:rPr>
          <w:sz w:val="22"/>
          <w:szCs w:val="22"/>
        </w:rPr>
        <w:t xml:space="preserve">, </w:t>
      </w:r>
      <w:r w:rsidR="003029E7">
        <w:rPr>
          <w:sz w:val="22"/>
          <w:szCs w:val="22"/>
        </w:rPr>
        <w:t xml:space="preserve">ГКУ РМ </w:t>
      </w:r>
      <w:proofErr w:type="spellStart"/>
      <w:r w:rsidR="003029E7">
        <w:rPr>
          <w:sz w:val="22"/>
          <w:szCs w:val="22"/>
        </w:rPr>
        <w:t>Известковское</w:t>
      </w:r>
      <w:proofErr w:type="spellEnd"/>
      <w:r w:rsidR="003029E7">
        <w:rPr>
          <w:sz w:val="22"/>
          <w:szCs w:val="22"/>
        </w:rPr>
        <w:t xml:space="preserve"> территориальное лесничество ,</w:t>
      </w:r>
      <w:r>
        <w:rPr>
          <w:sz w:val="22"/>
          <w:szCs w:val="22"/>
        </w:rPr>
        <w:t xml:space="preserve">И/П </w:t>
      </w:r>
      <w:proofErr w:type="spellStart"/>
      <w:r>
        <w:rPr>
          <w:sz w:val="22"/>
          <w:szCs w:val="22"/>
        </w:rPr>
        <w:t>Редичев</w:t>
      </w:r>
      <w:proofErr w:type="spellEnd"/>
      <w:r>
        <w:rPr>
          <w:sz w:val="22"/>
          <w:szCs w:val="22"/>
        </w:rPr>
        <w:t xml:space="preserve">, И/П Морозов, И/П </w:t>
      </w:r>
      <w:proofErr w:type="spellStart"/>
      <w:r>
        <w:rPr>
          <w:sz w:val="22"/>
          <w:szCs w:val="22"/>
        </w:rPr>
        <w:t>Кедяев</w:t>
      </w:r>
      <w:proofErr w:type="spellEnd"/>
      <w:r>
        <w:rPr>
          <w:sz w:val="22"/>
          <w:szCs w:val="22"/>
        </w:rPr>
        <w:t>, И/П Парамонов, И/П Малышев</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Автомобильные дороги являются важнейшей составной частью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Основным и единственным пассажирским транспортом является автобус.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Ав</w:t>
      </w:r>
      <w:r w:rsidR="0015129F">
        <w:rPr>
          <w:rFonts w:ascii="Times New Roman" w:hAnsi="Times New Roman"/>
          <w:sz w:val="22"/>
          <w:szCs w:val="22"/>
        </w:rPr>
        <w:t>тобусным  движением  охвачены  3</w:t>
      </w:r>
      <w:r w:rsidRPr="00627B0A">
        <w:rPr>
          <w:rFonts w:ascii="Times New Roman" w:hAnsi="Times New Roman"/>
          <w:sz w:val="22"/>
          <w:szCs w:val="22"/>
        </w:rPr>
        <w:t xml:space="preserve">  </w:t>
      </w:r>
      <w:proofErr w:type="gramStart"/>
      <w:r w:rsidRPr="00627B0A">
        <w:rPr>
          <w:rFonts w:ascii="Times New Roman" w:hAnsi="Times New Roman"/>
          <w:sz w:val="22"/>
          <w:szCs w:val="22"/>
        </w:rPr>
        <w:t>населенных</w:t>
      </w:r>
      <w:proofErr w:type="gramEnd"/>
      <w:r w:rsidRPr="00627B0A">
        <w:rPr>
          <w:rFonts w:ascii="Times New Roman" w:hAnsi="Times New Roman"/>
          <w:sz w:val="22"/>
          <w:szCs w:val="22"/>
        </w:rPr>
        <w:t xml:space="preserve"> пункта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
    <w:p w:rsidR="00AA29C8" w:rsidRPr="00627B0A" w:rsidRDefault="00AA29C8" w:rsidP="00AA29C8">
      <w:pPr>
        <w:rPr>
          <w:rFonts w:ascii="Times New Roman" w:hAnsi="Times New Roman"/>
          <w:sz w:val="22"/>
          <w:szCs w:val="22"/>
        </w:rPr>
      </w:pPr>
      <w:r>
        <w:rPr>
          <w:rFonts w:ascii="Times New Roman" w:hAnsi="Times New Roman"/>
          <w:sz w:val="22"/>
          <w:szCs w:val="22"/>
        </w:rPr>
        <w:t xml:space="preserve">         В  Вышинском</w:t>
      </w:r>
      <w:r w:rsidRPr="00627B0A">
        <w:rPr>
          <w:rFonts w:ascii="Times New Roman" w:hAnsi="Times New Roman"/>
          <w:sz w:val="22"/>
          <w:szCs w:val="22"/>
        </w:rPr>
        <w:t xml:space="preserve">  сельском  поселении  наблюдается  изменение  интенсивности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Автотранспортное предприятие 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отсутствует.</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w:t>
      </w:r>
      <w:r>
        <w:rPr>
          <w:rFonts w:ascii="Times New Roman" w:hAnsi="Times New Roman"/>
          <w:sz w:val="22"/>
          <w:szCs w:val="22"/>
        </w:rPr>
        <w:tab/>
        <w:t>В настоящее время в  Вышинском</w:t>
      </w:r>
      <w:r w:rsidRPr="00627B0A">
        <w:rPr>
          <w:rFonts w:ascii="Times New Roman" w:hAnsi="Times New Roman"/>
          <w:sz w:val="22"/>
          <w:szCs w:val="22"/>
        </w:rPr>
        <w:t xml:space="preserve"> сел</w:t>
      </w:r>
      <w:r w:rsidR="006A2FF8">
        <w:rPr>
          <w:rFonts w:ascii="Times New Roman" w:hAnsi="Times New Roman"/>
          <w:sz w:val="22"/>
          <w:szCs w:val="22"/>
        </w:rPr>
        <w:t>ьском поселении находится    18,7</w:t>
      </w:r>
      <w:r w:rsidRPr="00627B0A">
        <w:rPr>
          <w:rFonts w:ascii="Times New Roman" w:hAnsi="Times New Roman"/>
          <w:sz w:val="22"/>
          <w:szCs w:val="22"/>
        </w:rPr>
        <w:t xml:space="preserve"> км автомобильных дорог общего пользования местного значения.</w:t>
      </w:r>
    </w:p>
    <w:p w:rsidR="00AA29C8" w:rsidRPr="00627B0A" w:rsidRDefault="00AA29C8" w:rsidP="00AA29C8">
      <w:pPr>
        <w:rPr>
          <w:rFonts w:ascii="Times New Roman" w:hAnsi="Times New Roman"/>
          <w:b/>
          <w:bCs/>
          <w:sz w:val="22"/>
          <w:szCs w:val="22"/>
          <w:lang w:eastAsia="ar-SA"/>
        </w:rPr>
      </w:pPr>
      <w:r w:rsidRPr="00627B0A">
        <w:rPr>
          <w:rFonts w:ascii="Times New Roman" w:hAnsi="Times New Roman"/>
          <w:sz w:val="22"/>
          <w:szCs w:val="22"/>
        </w:rPr>
        <w:t xml:space="preserve">     Перечень дорог местного значения утвержден постановлением администрации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r>
        <w:rPr>
          <w:rFonts w:ascii="Times New Roman" w:hAnsi="Times New Roman"/>
          <w:color w:val="000000"/>
          <w:sz w:val="22"/>
          <w:szCs w:val="22"/>
        </w:rPr>
        <w:t>от 2</w:t>
      </w:r>
      <w:r w:rsidRPr="00627B0A">
        <w:rPr>
          <w:rFonts w:ascii="Times New Roman" w:hAnsi="Times New Roman"/>
          <w:color w:val="000000"/>
          <w:sz w:val="22"/>
          <w:szCs w:val="22"/>
        </w:rPr>
        <w:t>5.0</w:t>
      </w:r>
      <w:r>
        <w:rPr>
          <w:rFonts w:ascii="Times New Roman" w:hAnsi="Times New Roman"/>
          <w:color w:val="000000"/>
          <w:sz w:val="22"/>
          <w:szCs w:val="22"/>
        </w:rPr>
        <w:t>6.2012 года № 12</w:t>
      </w:r>
      <w:r w:rsidRPr="00627B0A">
        <w:rPr>
          <w:rFonts w:ascii="Times New Roman" w:hAnsi="Times New Roman"/>
          <w:color w:val="000000"/>
          <w:sz w:val="22"/>
          <w:szCs w:val="22"/>
        </w:rPr>
        <w:t xml:space="preserve"> «</w:t>
      </w:r>
      <w:r w:rsidRPr="00627B0A">
        <w:rPr>
          <w:rFonts w:ascii="Times New Roman" w:hAnsi="Times New Roman"/>
          <w:bCs/>
          <w:color w:val="000000"/>
          <w:sz w:val="22"/>
          <w:szCs w:val="22"/>
          <w:lang w:eastAsia="ar-SA"/>
        </w:rPr>
        <w:t xml:space="preserve">Об  утверждении  </w:t>
      </w:r>
      <w:proofErr w:type="gramStart"/>
      <w:r w:rsidRPr="00627B0A">
        <w:rPr>
          <w:rFonts w:ascii="Times New Roman" w:hAnsi="Times New Roman"/>
          <w:bCs/>
          <w:color w:val="000000"/>
          <w:sz w:val="22"/>
          <w:szCs w:val="22"/>
          <w:lang w:eastAsia="ar-SA"/>
        </w:rPr>
        <w:t xml:space="preserve">перечня  автомобильных  дорог  местного  значения  общего  пользования </w:t>
      </w:r>
      <w:r>
        <w:rPr>
          <w:rFonts w:ascii="Times New Roman" w:hAnsi="Times New Roman"/>
          <w:bCs/>
          <w:color w:val="000000"/>
          <w:sz w:val="22"/>
          <w:szCs w:val="22"/>
          <w:lang w:eastAsia="ar-SA"/>
        </w:rPr>
        <w:t>Вышинского</w:t>
      </w:r>
      <w:r w:rsidRPr="00627B0A">
        <w:rPr>
          <w:rFonts w:ascii="Times New Roman" w:hAnsi="Times New Roman"/>
          <w:bCs/>
          <w:color w:val="000000"/>
          <w:sz w:val="22"/>
          <w:szCs w:val="22"/>
          <w:lang w:eastAsia="ar-SA"/>
        </w:rPr>
        <w:t xml:space="preserve">  сельского  поселения</w:t>
      </w:r>
      <w:proofErr w:type="gramEnd"/>
      <w:r w:rsidRPr="00627B0A">
        <w:rPr>
          <w:rFonts w:ascii="Times New Roman" w:hAnsi="Times New Roman"/>
          <w:bCs/>
          <w:color w:val="000000"/>
          <w:sz w:val="22"/>
          <w:szCs w:val="22"/>
          <w:lang w:eastAsia="ar-SA"/>
        </w:rPr>
        <w:t xml:space="preserve">  </w:t>
      </w:r>
      <w:proofErr w:type="spellStart"/>
      <w:r>
        <w:rPr>
          <w:rFonts w:ascii="Times New Roman" w:hAnsi="Times New Roman"/>
          <w:bCs/>
          <w:color w:val="000000"/>
          <w:sz w:val="22"/>
          <w:szCs w:val="22"/>
          <w:lang w:eastAsia="ar-SA"/>
        </w:rPr>
        <w:t>Зубово-Полянского</w:t>
      </w:r>
      <w:proofErr w:type="spellEnd"/>
      <w:r w:rsidRPr="00627B0A">
        <w:rPr>
          <w:rFonts w:ascii="Times New Roman" w:hAnsi="Times New Roman"/>
          <w:bCs/>
          <w:color w:val="000000"/>
          <w:sz w:val="22"/>
          <w:szCs w:val="22"/>
          <w:lang w:eastAsia="ar-SA"/>
        </w:rPr>
        <w:t xml:space="preserve">  муниципального района Республики  Мордовия»</w:t>
      </w:r>
      <w:r w:rsidRPr="00627B0A">
        <w:rPr>
          <w:rFonts w:ascii="Times New Roman" w:hAnsi="Times New Roman"/>
          <w:b/>
          <w:bCs/>
          <w:sz w:val="22"/>
          <w:szCs w:val="22"/>
          <w:lang w:eastAsia="ar-SA"/>
        </w:rPr>
        <w:t>.</w:t>
      </w:r>
    </w:p>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Таблица 1. Перечень автомобильных дорог общего пользования местного значения в границах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lastRenderedPageBreak/>
        <w:t> </w:t>
      </w:r>
    </w:p>
    <w:tbl>
      <w:tblPr>
        <w:tblW w:w="1066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2"/>
        <w:gridCol w:w="2366"/>
        <w:gridCol w:w="2066"/>
        <w:gridCol w:w="2026"/>
      </w:tblGrid>
      <w:tr w:rsidR="00AA29C8" w:rsidRPr="00627B0A" w:rsidTr="005943BE">
        <w:tc>
          <w:tcPr>
            <w:tcW w:w="4145"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sidRPr="00627B0A">
              <w:rPr>
                <w:rFonts w:ascii="Times New Roman" w:hAnsi="Times New Roman"/>
                <w:sz w:val="22"/>
                <w:szCs w:val="22"/>
              </w:rPr>
              <w:t>Название дороги</w:t>
            </w:r>
          </w:p>
        </w:tc>
        <w:tc>
          <w:tcPr>
            <w:tcW w:w="2334"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sidRPr="00627B0A">
              <w:rPr>
                <w:rFonts w:ascii="Times New Roman" w:hAnsi="Times New Roman"/>
                <w:sz w:val="22"/>
                <w:szCs w:val="22"/>
              </w:rPr>
              <w:t>Начальный отчет</w:t>
            </w:r>
          </w:p>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конечный отчет, </w:t>
            </w:r>
            <w:proofErr w:type="gramStart"/>
            <w:r w:rsidRPr="00627B0A">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Протяженность, </w:t>
            </w:r>
            <w:proofErr w:type="gramStart"/>
            <w:r w:rsidRPr="00627B0A">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sidRPr="00627B0A">
              <w:rPr>
                <w:rFonts w:ascii="Times New Roman" w:hAnsi="Times New Roman"/>
                <w:sz w:val="22"/>
                <w:szCs w:val="22"/>
              </w:rPr>
              <w:t xml:space="preserve">Покрытие </w:t>
            </w:r>
          </w:p>
        </w:tc>
      </w:tr>
      <w:tr w:rsidR="00AA29C8" w:rsidRPr="00627B0A" w:rsidTr="003029E7">
        <w:trPr>
          <w:trHeight w:val="180"/>
        </w:trPr>
        <w:tc>
          <w:tcPr>
            <w:tcW w:w="10660" w:type="dxa"/>
            <w:gridSpan w:val="4"/>
            <w:tcBorders>
              <w:top w:val="single" w:sz="4" w:space="0" w:color="auto"/>
              <w:left w:val="single" w:sz="4" w:space="0" w:color="auto"/>
              <w:bottom w:val="single" w:sz="4" w:space="0" w:color="auto"/>
              <w:right w:val="single" w:sz="4" w:space="0" w:color="auto"/>
            </w:tcBorders>
          </w:tcPr>
          <w:p w:rsidR="00AA29C8" w:rsidRPr="00627B0A" w:rsidRDefault="00AA29C8" w:rsidP="003029E7">
            <w:pPr>
              <w:tabs>
                <w:tab w:val="left" w:pos="1935"/>
              </w:tabs>
              <w:rPr>
                <w:rFonts w:ascii="Times New Roman" w:hAnsi="Times New Roman"/>
                <w:b/>
                <w:szCs w:val="22"/>
              </w:rPr>
            </w:pPr>
            <w:r w:rsidRPr="00627B0A">
              <w:rPr>
                <w:rFonts w:ascii="Times New Roman" w:hAnsi="Times New Roman"/>
                <w:b/>
                <w:sz w:val="22"/>
                <w:szCs w:val="22"/>
              </w:rPr>
              <w:t xml:space="preserve">                                                      </w:t>
            </w:r>
            <w:r>
              <w:rPr>
                <w:rFonts w:ascii="Times New Roman" w:hAnsi="Times New Roman"/>
                <w:b/>
                <w:sz w:val="22"/>
                <w:szCs w:val="22"/>
              </w:rPr>
              <w:t xml:space="preserve">   село  Выша</w:t>
            </w:r>
          </w:p>
        </w:tc>
      </w:tr>
      <w:tr w:rsidR="00AA29C8" w:rsidRPr="00627B0A" w:rsidTr="005943BE">
        <w:trPr>
          <w:trHeight w:val="240"/>
        </w:trPr>
        <w:tc>
          <w:tcPr>
            <w:tcW w:w="4145" w:type="dxa"/>
            <w:tcBorders>
              <w:top w:val="single" w:sz="4" w:space="0" w:color="auto"/>
              <w:left w:val="single" w:sz="4" w:space="0" w:color="auto"/>
              <w:bottom w:val="single" w:sz="4" w:space="0" w:color="auto"/>
              <w:right w:val="single" w:sz="4" w:space="0" w:color="auto"/>
            </w:tcBorders>
          </w:tcPr>
          <w:p w:rsidR="00AA29C8" w:rsidRDefault="00AA29C8" w:rsidP="003029E7">
            <w:pPr>
              <w:ind w:firstLine="0"/>
              <w:rPr>
                <w:rFonts w:ascii="Times New Roman" w:hAnsi="Times New Roman"/>
                <w:szCs w:val="22"/>
              </w:rPr>
            </w:pPr>
            <w:r>
              <w:rPr>
                <w:rFonts w:ascii="Times New Roman" w:hAnsi="Times New Roman"/>
                <w:sz w:val="22"/>
                <w:szCs w:val="22"/>
              </w:rPr>
              <w:t>Ул</w:t>
            </w:r>
            <w:proofErr w:type="gramStart"/>
            <w:r>
              <w:rPr>
                <w:rFonts w:ascii="Times New Roman" w:hAnsi="Times New Roman"/>
                <w:sz w:val="22"/>
                <w:szCs w:val="22"/>
              </w:rPr>
              <w:t>.С</w:t>
            </w:r>
            <w:proofErr w:type="gramEnd"/>
            <w:r>
              <w:rPr>
                <w:rFonts w:ascii="Times New Roman" w:hAnsi="Times New Roman"/>
                <w:sz w:val="22"/>
                <w:szCs w:val="22"/>
              </w:rPr>
              <w:t>оветская, ул. Лесная</w:t>
            </w:r>
          </w:p>
          <w:p w:rsidR="00AA29C8" w:rsidRDefault="00AA29C8" w:rsidP="003029E7">
            <w:pPr>
              <w:ind w:firstLine="0"/>
              <w:rPr>
                <w:rFonts w:ascii="Times New Roman" w:hAnsi="Times New Roman"/>
                <w:szCs w:val="22"/>
              </w:rPr>
            </w:pPr>
            <w:r>
              <w:rPr>
                <w:rFonts w:ascii="Times New Roman" w:hAnsi="Times New Roman"/>
                <w:sz w:val="22"/>
                <w:szCs w:val="22"/>
              </w:rPr>
              <w:t>ул</w:t>
            </w:r>
            <w:proofErr w:type="gramStart"/>
            <w:r>
              <w:rPr>
                <w:rFonts w:ascii="Times New Roman" w:hAnsi="Times New Roman"/>
                <w:sz w:val="22"/>
                <w:szCs w:val="22"/>
              </w:rPr>
              <w:t>.Ж</w:t>
            </w:r>
            <w:proofErr w:type="gramEnd"/>
            <w:r>
              <w:rPr>
                <w:rFonts w:ascii="Times New Roman" w:hAnsi="Times New Roman"/>
                <w:sz w:val="22"/>
                <w:szCs w:val="22"/>
              </w:rPr>
              <w:t>елезнодорожная</w:t>
            </w:r>
          </w:p>
          <w:p w:rsidR="00AA29C8" w:rsidRDefault="00AA29C8" w:rsidP="003029E7">
            <w:pPr>
              <w:ind w:firstLine="0"/>
              <w:rPr>
                <w:rFonts w:ascii="Times New Roman" w:hAnsi="Times New Roman"/>
                <w:szCs w:val="22"/>
              </w:rPr>
            </w:pPr>
            <w:r>
              <w:rPr>
                <w:rFonts w:ascii="Times New Roman" w:hAnsi="Times New Roman"/>
                <w:sz w:val="22"/>
                <w:szCs w:val="22"/>
              </w:rPr>
              <w:t xml:space="preserve">ул. </w:t>
            </w:r>
            <w:proofErr w:type="spellStart"/>
            <w:r>
              <w:rPr>
                <w:rFonts w:ascii="Times New Roman" w:hAnsi="Times New Roman"/>
                <w:sz w:val="22"/>
                <w:szCs w:val="22"/>
              </w:rPr>
              <w:t>Коммунарная</w:t>
            </w:r>
            <w:proofErr w:type="spellEnd"/>
            <w:r>
              <w:rPr>
                <w:rFonts w:ascii="Times New Roman" w:hAnsi="Times New Roman"/>
                <w:sz w:val="22"/>
                <w:szCs w:val="22"/>
              </w:rPr>
              <w:t>, ул. Мира</w:t>
            </w:r>
          </w:p>
          <w:p w:rsidR="00AA29C8" w:rsidRDefault="00AA29C8" w:rsidP="003029E7">
            <w:pPr>
              <w:ind w:firstLine="0"/>
              <w:rPr>
                <w:rFonts w:ascii="Times New Roman" w:hAnsi="Times New Roman"/>
                <w:szCs w:val="22"/>
              </w:rPr>
            </w:pPr>
            <w:r>
              <w:rPr>
                <w:rFonts w:ascii="Times New Roman" w:hAnsi="Times New Roman"/>
                <w:sz w:val="22"/>
                <w:szCs w:val="22"/>
              </w:rPr>
              <w:t>ул. Рабочая, ул. Дачная, ул. Комсомольская, ул. Овражная 1-я, ул. Овражная 2-я, ул. Овражная</w:t>
            </w:r>
            <w:proofErr w:type="gramStart"/>
            <w:r>
              <w:rPr>
                <w:rFonts w:ascii="Times New Roman" w:hAnsi="Times New Roman"/>
                <w:sz w:val="22"/>
                <w:szCs w:val="22"/>
              </w:rPr>
              <w:t xml:space="preserve"> ,</w:t>
            </w:r>
            <w:proofErr w:type="gramEnd"/>
            <w:r>
              <w:rPr>
                <w:rFonts w:ascii="Times New Roman" w:hAnsi="Times New Roman"/>
                <w:sz w:val="22"/>
                <w:szCs w:val="22"/>
              </w:rPr>
              <w:t xml:space="preserve"> ул. Новостройка, ул. Вокзальная</w:t>
            </w:r>
          </w:p>
          <w:p w:rsidR="00AA29C8" w:rsidRPr="00627B0A" w:rsidRDefault="00AA29C8" w:rsidP="003029E7">
            <w:pPr>
              <w:ind w:left="-851" w:right="-851" w:firstLine="0"/>
              <w:rPr>
                <w:rFonts w:ascii="Times New Roman" w:hAnsi="Times New Roman"/>
                <w:szCs w:val="22"/>
              </w:rPr>
            </w:pPr>
          </w:p>
        </w:tc>
        <w:tc>
          <w:tcPr>
            <w:tcW w:w="2334"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spacing w:line="240" w:lineRule="atLeast"/>
              <w:jc w:val="center"/>
              <w:rPr>
                <w:rFonts w:ascii="Times New Roman" w:hAnsi="Times New Roman"/>
                <w:szCs w:val="22"/>
              </w:rPr>
            </w:pPr>
            <w:smartTag w:uri="urn:schemas-microsoft-com:office:smarttags" w:element="metricconverter">
              <w:smartTagPr>
                <w:attr w:name="ProductID" w:val="7,993 км"/>
              </w:smartTagPr>
              <w:r>
                <w:rPr>
                  <w:rFonts w:ascii="Times New Roman" w:hAnsi="Times New Roman"/>
                  <w:sz w:val="22"/>
                  <w:szCs w:val="22"/>
                </w:rPr>
                <w:t>7,993 км</w:t>
              </w:r>
            </w:smartTag>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ind w:firstLine="0"/>
              <w:rPr>
                <w:rFonts w:ascii="Times New Roman" w:hAnsi="Times New Roman"/>
                <w:szCs w:val="22"/>
              </w:rPr>
            </w:pPr>
            <w:r w:rsidRPr="00627B0A">
              <w:rPr>
                <w:rFonts w:ascii="Times New Roman" w:hAnsi="Times New Roman"/>
                <w:sz w:val="22"/>
                <w:szCs w:val="22"/>
              </w:rPr>
              <w:t>твердое,</w:t>
            </w:r>
            <w:r>
              <w:rPr>
                <w:rFonts w:ascii="Times New Roman" w:hAnsi="Times New Roman"/>
                <w:sz w:val="22"/>
                <w:szCs w:val="22"/>
              </w:rPr>
              <w:t xml:space="preserve"> </w:t>
            </w:r>
            <w:r w:rsidRPr="00627B0A">
              <w:rPr>
                <w:rFonts w:ascii="Times New Roman" w:hAnsi="Times New Roman"/>
                <w:sz w:val="22"/>
                <w:szCs w:val="22"/>
              </w:rPr>
              <w:t>грунтовое</w:t>
            </w:r>
          </w:p>
        </w:tc>
      </w:tr>
      <w:tr w:rsidR="00AA29C8" w:rsidRPr="00627B0A" w:rsidTr="005943BE">
        <w:trPr>
          <w:trHeight w:val="135"/>
        </w:trPr>
        <w:tc>
          <w:tcPr>
            <w:tcW w:w="4145"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Pr>
                <w:rFonts w:ascii="Times New Roman" w:hAnsi="Times New Roman"/>
                <w:sz w:val="22"/>
                <w:szCs w:val="22"/>
              </w:rPr>
              <w:t>Ул.  Школьная</w:t>
            </w:r>
          </w:p>
        </w:tc>
        <w:tc>
          <w:tcPr>
            <w:tcW w:w="2334"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spacing w:line="240" w:lineRule="atLeast"/>
              <w:jc w:val="center"/>
              <w:rPr>
                <w:rFonts w:ascii="Times New Roman" w:hAnsi="Times New Roman"/>
                <w:szCs w:val="22"/>
              </w:rPr>
            </w:pPr>
            <w:r>
              <w:rPr>
                <w:rFonts w:ascii="Times New Roman" w:hAnsi="Times New Roman"/>
                <w:sz w:val="22"/>
                <w:szCs w:val="22"/>
              </w:rPr>
              <w:t>0,241км</w:t>
            </w:r>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r>
              <w:rPr>
                <w:rFonts w:ascii="Times New Roman" w:hAnsi="Times New Roman"/>
                <w:sz w:val="22"/>
                <w:szCs w:val="22"/>
              </w:rPr>
              <w:t>асфальт</w:t>
            </w:r>
          </w:p>
        </w:tc>
      </w:tr>
      <w:tr w:rsidR="00AA29C8" w:rsidRPr="00627B0A" w:rsidTr="003029E7">
        <w:trPr>
          <w:trHeight w:val="270"/>
        </w:trPr>
        <w:tc>
          <w:tcPr>
            <w:tcW w:w="10660" w:type="dxa"/>
            <w:gridSpan w:val="4"/>
            <w:tcBorders>
              <w:top w:val="single" w:sz="4" w:space="0" w:color="auto"/>
              <w:left w:val="single" w:sz="4" w:space="0" w:color="auto"/>
              <w:bottom w:val="single" w:sz="4" w:space="0" w:color="auto"/>
              <w:right w:val="single" w:sz="4" w:space="0" w:color="auto"/>
            </w:tcBorders>
          </w:tcPr>
          <w:p w:rsidR="00AA29C8" w:rsidRPr="00627B0A" w:rsidRDefault="0015129F" w:rsidP="0015129F">
            <w:pPr>
              <w:tabs>
                <w:tab w:val="left" w:pos="3150"/>
              </w:tabs>
              <w:rPr>
                <w:rFonts w:ascii="Times New Roman" w:hAnsi="Times New Roman"/>
                <w:b/>
                <w:szCs w:val="22"/>
              </w:rPr>
            </w:pPr>
            <w:r>
              <w:rPr>
                <w:rFonts w:ascii="Times New Roman" w:hAnsi="Times New Roman"/>
                <w:b/>
                <w:sz w:val="22"/>
                <w:szCs w:val="22"/>
              </w:rPr>
              <w:t xml:space="preserve">                                                         </w:t>
            </w:r>
            <w:r w:rsidR="00AA29C8">
              <w:rPr>
                <w:rFonts w:ascii="Times New Roman" w:hAnsi="Times New Roman"/>
                <w:b/>
                <w:sz w:val="22"/>
                <w:szCs w:val="22"/>
              </w:rPr>
              <w:t xml:space="preserve"> п. </w:t>
            </w:r>
            <w:proofErr w:type="spellStart"/>
            <w:r w:rsidR="00AA29C8">
              <w:rPr>
                <w:rFonts w:ascii="Times New Roman" w:hAnsi="Times New Roman"/>
                <w:b/>
                <w:sz w:val="22"/>
                <w:szCs w:val="22"/>
              </w:rPr>
              <w:t>Удево</w:t>
            </w:r>
            <w:proofErr w:type="spellEnd"/>
          </w:p>
        </w:tc>
      </w:tr>
      <w:tr w:rsidR="00AA29C8" w:rsidRPr="00627B0A" w:rsidTr="005943BE">
        <w:trPr>
          <w:trHeight w:val="505"/>
        </w:trPr>
        <w:tc>
          <w:tcPr>
            <w:tcW w:w="4145"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proofErr w:type="spellStart"/>
            <w:proofErr w:type="gramStart"/>
            <w:r>
              <w:rPr>
                <w:rFonts w:ascii="Times New Roman" w:hAnsi="Times New Roman"/>
                <w:sz w:val="22"/>
                <w:szCs w:val="22"/>
              </w:rPr>
              <w:t>Ул</w:t>
            </w:r>
            <w:proofErr w:type="spellEnd"/>
            <w:proofErr w:type="gramEnd"/>
            <w:r>
              <w:rPr>
                <w:rFonts w:ascii="Times New Roman" w:hAnsi="Times New Roman"/>
                <w:sz w:val="22"/>
                <w:szCs w:val="22"/>
              </w:rPr>
              <w:t xml:space="preserve">  Лесная</w:t>
            </w:r>
          </w:p>
        </w:tc>
        <w:tc>
          <w:tcPr>
            <w:tcW w:w="2334" w:type="dxa"/>
            <w:tcBorders>
              <w:top w:val="single" w:sz="4" w:space="0" w:color="auto"/>
              <w:left w:val="single" w:sz="4" w:space="0" w:color="auto"/>
              <w:bottom w:val="single" w:sz="4" w:space="0" w:color="auto"/>
              <w:right w:val="single" w:sz="4" w:space="0" w:color="auto"/>
            </w:tcBorders>
          </w:tcPr>
          <w:p w:rsidR="00AA29C8" w:rsidRPr="00627B0A" w:rsidRDefault="00AA29C8"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AA29C8" w:rsidRPr="00627B0A" w:rsidRDefault="00AA29C8" w:rsidP="003029E7">
            <w:pPr>
              <w:spacing w:line="240" w:lineRule="atLeast"/>
              <w:jc w:val="center"/>
              <w:rPr>
                <w:rFonts w:ascii="Times New Roman" w:hAnsi="Times New Roman"/>
                <w:szCs w:val="22"/>
              </w:rPr>
            </w:pPr>
            <w:r>
              <w:rPr>
                <w:rFonts w:ascii="Times New Roman" w:hAnsi="Times New Roman"/>
                <w:sz w:val="22"/>
                <w:szCs w:val="22"/>
              </w:rPr>
              <w:t>1,366</w:t>
            </w:r>
          </w:p>
        </w:tc>
        <w:tc>
          <w:tcPr>
            <w:tcW w:w="0" w:type="auto"/>
            <w:tcBorders>
              <w:top w:val="single" w:sz="4" w:space="0" w:color="auto"/>
              <w:left w:val="single" w:sz="4" w:space="0" w:color="auto"/>
              <w:bottom w:val="single" w:sz="4" w:space="0" w:color="auto"/>
              <w:right w:val="single" w:sz="4" w:space="0" w:color="auto"/>
            </w:tcBorders>
          </w:tcPr>
          <w:p w:rsidR="00AA29C8" w:rsidRDefault="0015129F" w:rsidP="003029E7">
            <w:pPr>
              <w:rPr>
                <w:rFonts w:ascii="Times New Roman" w:hAnsi="Times New Roman"/>
                <w:szCs w:val="22"/>
              </w:rPr>
            </w:pPr>
            <w:r w:rsidRPr="00627B0A">
              <w:rPr>
                <w:rFonts w:ascii="Times New Roman" w:hAnsi="Times New Roman"/>
                <w:sz w:val="22"/>
                <w:szCs w:val="22"/>
              </w:rPr>
              <w:t>Г</w:t>
            </w:r>
            <w:r w:rsidR="00AA29C8" w:rsidRPr="00627B0A">
              <w:rPr>
                <w:rFonts w:ascii="Times New Roman" w:hAnsi="Times New Roman"/>
                <w:sz w:val="22"/>
                <w:szCs w:val="22"/>
              </w:rPr>
              <w:t>рунт</w:t>
            </w:r>
          </w:p>
          <w:p w:rsidR="0015129F" w:rsidRPr="00627B0A" w:rsidRDefault="0015129F" w:rsidP="003029E7">
            <w:pPr>
              <w:rPr>
                <w:rFonts w:ascii="Times New Roman" w:hAnsi="Times New Roman"/>
                <w:szCs w:val="22"/>
              </w:rPr>
            </w:pPr>
          </w:p>
        </w:tc>
      </w:tr>
      <w:tr w:rsidR="0015129F" w:rsidRPr="00627B0A" w:rsidTr="003029E7">
        <w:trPr>
          <w:trHeight w:val="464"/>
        </w:trPr>
        <w:tc>
          <w:tcPr>
            <w:tcW w:w="10660" w:type="dxa"/>
            <w:gridSpan w:val="4"/>
            <w:tcBorders>
              <w:top w:val="single" w:sz="4" w:space="0" w:color="auto"/>
              <w:left w:val="single" w:sz="4" w:space="0" w:color="auto"/>
              <w:bottom w:val="single" w:sz="4" w:space="0" w:color="auto"/>
              <w:right w:val="single" w:sz="4" w:space="0" w:color="auto"/>
            </w:tcBorders>
          </w:tcPr>
          <w:p w:rsidR="0015129F" w:rsidRPr="0015129F" w:rsidRDefault="0015129F" w:rsidP="003029E7">
            <w:pPr>
              <w:rPr>
                <w:rFonts w:ascii="Times New Roman" w:hAnsi="Times New Roman"/>
                <w:b/>
                <w:szCs w:val="22"/>
              </w:rPr>
            </w:pPr>
          </w:p>
          <w:p w:rsidR="0015129F" w:rsidRPr="00627B0A" w:rsidRDefault="0015129F" w:rsidP="003029E7">
            <w:pPr>
              <w:rPr>
                <w:rFonts w:ascii="Times New Roman" w:hAnsi="Times New Roman"/>
                <w:szCs w:val="22"/>
              </w:rPr>
            </w:pPr>
            <w:r w:rsidRPr="0015129F">
              <w:rPr>
                <w:rFonts w:ascii="Times New Roman" w:hAnsi="Times New Roman"/>
                <w:b/>
                <w:sz w:val="22"/>
                <w:szCs w:val="22"/>
              </w:rPr>
              <w:t xml:space="preserve">                                 </w:t>
            </w:r>
            <w:r>
              <w:rPr>
                <w:rFonts w:ascii="Times New Roman" w:hAnsi="Times New Roman"/>
                <w:b/>
                <w:sz w:val="22"/>
                <w:szCs w:val="22"/>
              </w:rPr>
              <w:t xml:space="preserve">                      </w:t>
            </w:r>
            <w:r w:rsidRPr="0015129F">
              <w:rPr>
                <w:rFonts w:ascii="Times New Roman" w:hAnsi="Times New Roman"/>
                <w:b/>
                <w:sz w:val="22"/>
                <w:szCs w:val="22"/>
              </w:rPr>
              <w:t xml:space="preserve">   поселок Известь</w:t>
            </w:r>
          </w:p>
        </w:tc>
      </w:tr>
      <w:tr w:rsidR="0015129F" w:rsidRPr="00627B0A" w:rsidTr="005943BE">
        <w:trPr>
          <w:trHeight w:val="510"/>
        </w:trPr>
        <w:tc>
          <w:tcPr>
            <w:tcW w:w="4145" w:type="dxa"/>
            <w:tcBorders>
              <w:top w:val="single" w:sz="4" w:space="0" w:color="auto"/>
              <w:left w:val="single" w:sz="4" w:space="0" w:color="auto"/>
              <w:bottom w:val="single" w:sz="4" w:space="0" w:color="auto"/>
              <w:right w:val="single" w:sz="4" w:space="0" w:color="auto"/>
            </w:tcBorders>
          </w:tcPr>
          <w:p w:rsidR="0015129F" w:rsidRDefault="000E232C" w:rsidP="003029E7">
            <w:pPr>
              <w:rPr>
                <w:rFonts w:ascii="Times New Roman" w:hAnsi="Times New Roman"/>
                <w:szCs w:val="22"/>
              </w:rPr>
            </w:pPr>
            <w:proofErr w:type="gramStart"/>
            <w:r>
              <w:rPr>
                <w:rFonts w:ascii="Times New Roman" w:hAnsi="Times New Roman"/>
                <w:sz w:val="22"/>
                <w:szCs w:val="22"/>
              </w:rPr>
              <w:t>ул. Л. Толстова, ул. Тургенева, ул. Свердлова, ул. Куйбышева, ул. Ленина, ул. Заводская, ул. Калинина</w:t>
            </w:r>
            <w:proofErr w:type="gramEnd"/>
          </w:p>
        </w:tc>
        <w:tc>
          <w:tcPr>
            <w:tcW w:w="2334" w:type="dxa"/>
            <w:tcBorders>
              <w:top w:val="single" w:sz="4" w:space="0" w:color="auto"/>
              <w:left w:val="single" w:sz="4" w:space="0" w:color="auto"/>
              <w:bottom w:val="single" w:sz="4" w:space="0" w:color="auto"/>
              <w:right w:val="single" w:sz="4" w:space="0" w:color="auto"/>
            </w:tcBorders>
          </w:tcPr>
          <w:p w:rsidR="0015129F" w:rsidRPr="00627B0A" w:rsidRDefault="0015129F"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15129F" w:rsidRDefault="000E232C" w:rsidP="003029E7">
            <w:pPr>
              <w:spacing w:line="240" w:lineRule="atLeast"/>
              <w:jc w:val="center"/>
              <w:rPr>
                <w:rFonts w:ascii="Times New Roman" w:hAnsi="Times New Roman"/>
                <w:szCs w:val="22"/>
              </w:rPr>
            </w:pPr>
            <w:r>
              <w:rPr>
                <w:rFonts w:ascii="Times New Roman" w:hAnsi="Times New Roman"/>
                <w:sz w:val="22"/>
                <w:szCs w:val="22"/>
              </w:rPr>
              <w:t>5,682км</w:t>
            </w:r>
          </w:p>
        </w:tc>
        <w:tc>
          <w:tcPr>
            <w:tcW w:w="0" w:type="auto"/>
            <w:tcBorders>
              <w:top w:val="single" w:sz="4" w:space="0" w:color="auto"/>
              <w:left w:val="single" w:sz="4" w:space="0" w:color="auto"/>
              <w:bottom w:val="single" w:sz="4" w:space="0" w:color="auto"/>
              <w:right w:val="single" w:sz="4" w:space="0" w:color="auto"/>
            </w:tcBorders>
          </w:tcPr>
          <w:p w:rsidR="0015129F" w:rsidRDefault="0015129F" w:rsidP="003029E7">
            <w:pPr>
              <w:rPr>
                <w:rFonts w:ascii="Times New Roman" w:hAnsi="Times New Roman"/>
                <w:szCs w:val="22"/>
              </w:rPr>
            </w:pPr>
          </w:p>
          <w:p w:rsidR="0015129F" w:rsidRDefault="000E232C" w:rsidP="003029E7">
            <w:pPr>
              <w:rPr>
                <w:rFonts w:ascii="Times New Roman" w:hAnsi="Times New Roman"/>
                <w:szCs w:val="22"/>
              </w:rPr>
            </w:pPr>
            <w:r>
              <w:rPr>
                <w:rFonts w:ascii="Times New Roman" w:hAnsi="Times New Roman"/>
                <w:sz w:val="22"/>
                <w:szCs w:val="22"/>
              </w:rPr>
              <w:t>грунт</w:t>
            </w:r>
          </w:p>
        </w:tc>
      </w:tr>
      <w:tr w:rsidR="005943BE" w:rsidRPr="00627B0A" w:rsidTr="003029E7">
        <w:trPr>
          <w:trHeight w:val="450"/>
        </w:trPr>
        <w:tc>
          <w:tcPr>
            <w:tcW w:w="10660" w:type="dxa"/>
            <w:gridSpan w:val="4"/>
            <w:tcBorders>
              <w:top w:val="single" w:sz="4" w:space="0" w:color="auto"/>
              <w:left w:val="single" w:sz="4" w:space="0" w:color="auto"/>
              <w:bottom w:val="single" w:sz="4" w:space="0" w:color="auto"/>
              <w:right w:val="single" w:sz="4" w:space="0" w:color="auto"/>
            </w:tcBorders>
          </w:tcPr>
          <w:p w:rsidR="005943BE" w:rsidRPr="005943BE" w:rsidRDefault="005943BE" w:rsidP="003029E7">
            <w:pPr>
              <w:rPr>
                <w:rFonts w:ascii="Times New Roman" w:hAnsi="Times New Roman"/>
                <w:b/>
                <w:szCs w:val="22"/>
              </w:rPr>
            </w:pPr>
            <w:r w:rsidRPr="005943BE">
              <w:rPr>
                <w:rFonts w:ascii="Times New Roman" w:hAnsi="Times New Roman"/>
                <w:b/>
                <w:sz w:val="22"/>
                <w:szCs w:val="22"/>
              </w:rPr>
              <w:t xml:space="preserve">                                           </w:t>
            </w:r>
            <w:r>
              <w:rPr>
                <w:rFonts w:ascii="Times New Roman" w:hAnsi="Times New Roman"/>
                <w:b/>
                <w:sz w:val="22"/>
                <w:szCs w:val="22"/>
              </w:rPr>
              <w:t xml:space="preserve">  </w:t>
            </w:r>
            <w:r w:rsidRPr="005943BE">
              <w:rPr>
                <w:rFonts w:ascii="Times New Roman" w:hAnsi="Times New Roman"/>
                <w:b/>
                <w:sz w:val="22"/>
                <w:szCs w:val="22"/>
              </w:rPr>
              <w:t xml:space="preserve">  поселок станция Свеженькая</w:t>
            </w:r>
          </w:p>
          <w:p w:rsidR="005943BE" w:rsidRDefault="005943BE" w:rsidP="003029E7">
            <w:pPr>
              <w:rPr>
                <w:rFonts w:ascii="Times New Roman" w:hAnsi="Times New Roman"/>
                <w:szCs w:val="22"/>
              </w:rPr>
            </w:pPr>
          </w:p>
        </w:tc>
      </w:tr>
      <w:tr w:rsidR="0015129F" w:rsidRPr="00627B0A" w:rsidTr="005943BE">
        <w:trPr>
          <w:trHeight w:val="485"/>
        </w:trPr>
        <w:tc>
          <w:tcPr>
            <w:tcW w:w="4145" w:type="dxa"/>
            <w:tcBorders>
              <w:top w:val="single" w:sz="4" w:space="0" w:color="auto"/>
              <w:left w:val="single" w:sz="4" w:space="0" w:color="auto"/>
              <w:bottom w:val="single" w:sz="4" w:space="0" w:color="auto"/>
              <w:right w:val="single" w:sz="4" w:space="0" w:color="auto"/>
            </w:tcBorders>
          </w:tcPr>
          <w:p w:rsidR="0015129F" w:rsidRDefault="006A2FF8" w:rsidP="003029E7">
            <w:pPr>
              <w:rPr>
                <w:rFonts w:ascii="Times New Roman" w:hAnsi="Times New Roman"/>
                <w:szCs w:val="22"/>
              </w:rPr>
            </w:pPr>
            <w:r>
              <w:rPr>
                <w:rFonts w:ascii="Times New Roman" w:hAnsi="Times New Roman"/>
                <w:sz w:val="22"/>
                <w:szCs w:val="22"/>
              </w:rPr>
              <w:t>Ул. Школьная, ул. Лесная</w:t>
            </w:r>
          </w:p>
          <w:p w:rsidR="006A2FF8" w:rsidRDefault="006A2FF8" w:rsidP="003029E7">
            <w:pPr>
              <w:rPr>
                <w:rFonts w:ascii="Times New Roman" w:hAnsi="Times New Roman"/>
                <w:szCs w:val="22"/>
              </w:rPr>
            </w:pPr>
            <w:r>
              <w:rPr>
                <w:rFonts w:ascii="Times New Roman" w:hAnsi="Times New Roman"/>
                <w:sz w:val="22"/>
                <w:szCs w:val="22"/>
              </w:rPr>
              <w:t xml:space="preserve"> ул. </w:t>
            </w:r>
            <w:proofErr w:type="spellStart"/>
            <w:r>
              <w:rPr>
                <w:rFonts w:ascii="Times New Roman" w:hAnsi="Times New Roman"/>
                <w:sz w:val="22"/>
                <w:szCs w:val="22"/>
              </w:rPr>
              <w:t>Транхозная</w:t>
            </w:r>
            <w:proofErr w:type="spellEnd"/>
          </w:p>
        </w:tc>
        <w:tc>
          <w:tcPr>
            <w:tcW w:w="2334" w:type="dxa"/>
            <w:tcBorders>
              <w:top w:val="single" w:sz="4" w:space="0" w:color="auto"/>
              <w:left w:val="single" w:sz="4" w:space="0" w:color="auto"/>
              <w:bottom w:val="single" w:sz="4" w:space="0" w:color="auto"/>
              <w:right w:val="single" w:sz="4" w:space="0" w:color="auto"/>
            </w:tcBorders>
          </w:tcPr>
          <w:p w:rsidR="0015129F" w:rsidRPr="00627B0A" w:rsidRDefault="0015129F"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15129F" w:rsidRDefault="0015129F" w:rsidP="003029E7">
            <w:pPr>
              <w:spacing w:line="240" w:lineRule="atLeast"/>
              <w:jc w:val="center"/>
              <w:rPr>
                <w:rFonts w:ascii="Times New Roman" w:hAnsi="Times New Roman"/>
                <w:szCs w:val="22"/>
              </w:rPr>
            </w:pPr>
          </w:p>
          <w:p w:rsidR="005943BE" w:rsidRDefault="006A2FF8" w:rsidP="003029E7">
            <w:pPr>
              <w:spacing w:line="240" w:lineRule="atLeast"/>
              <w:jc w:val="center"/>
              <w:rPr>
                <w:rFonts w:ascii="Times New Roman" w:hAnsi="Times New Roman"/>
                <w:szCs w:val="22"/>
              </w:rPr>
            </w:pPr>
            <w:r>
              <w:rPr>
                <w:rFonts w:ascii="Times New Roman" w:hAnsi="Times New Roman"/>
                <w:sz w:val="22"/>
                <w:szCs w:val="22"/>
              </w:rPr>
              <w:t>3,018 км</w:t>
            </w:r>
          </w:p>
        </w:tc>
        <w:tc>
          <w:tcPr>
            <w:tcW w:w="0" w:type="auto"/>
            <w:tcBorders>
              <w:top w:val="single" w:sz="4" w:space="0" w:color="auto"/>
              <w:left w:val="single" w:sz="4" w:space="0" w:color="auto"/>
              <w:bottom w:val="single" w:sz="4" w:space="0" w:color="auto"/>
              <w:right w:val="single" w:sz="4" w:space="0" w:color="auto"/>
            </w:tcBorders>
          </w:tcPr>
          <w:p w:rsidR="0015129F" w:rsidRDefault="0015129F" w:rsidP="003029E7">
            <w:pPr>
              <w:rPr>
                <w:rFonts w:ascii="Times New Roman" w:hAnsi="Times New Roman"/>
                <w:szCs w:val="22"/>
              </w:rPr>
            </w:pPr>
          </w:p>
          <w:p w:rsidR="0015129F" w:rsidRDefault="006A2FF8" w:rsidP="003029E7">
            <w:pPr>
              <w:rPr>
                <w:rFonts w:ascii="Times New Roman" w:hAnsi="Times New Roman"/>
                <w:szCs w:val="22"/>
              </w:rPr>
            </w:pPr>
            <w:r>
              <w:rPr>
                <w:rFonts w:ascii="Times New Roman" w:hAnsi="Times New Roman"/>
                <w:sz w:val="22"/>
                <w:szCs w:val="22"/>
              </w:rPr>
              <w:t>грунт</w:t>
            </w:r>
          </w:p>
        </w:tc>
      </w:tr>
      <w:tr w:rsidR="005943BE" w:rsidRPr="00627B0A" w:rsidTr="005943BE">
        <w:trPr>
          <w:trHeight w:val="765"/>
        </w:trPr>
        <w:tc>
          <w:tcPr>
            <w:tcW w:w="4145" w:type="dxa"/>
            <w:tcBorders>
              <w:top w:val="single" w:sz="4" w:space="0" w:color="auto"/>
              <w:left w:val="single" w:sz="4" w:space="0" w:color="auto"/>
              <w:bottom w:val="single" w:sz="4" w:space="0" w:color="auto"/>
              <w:right w:val="single" w:sz="4" w:space="0" w:color="auto"/>
            </w:tcBorders>
          </w:tcPr>
          <w:p w:rsidR="005943BE" w:rsidRDefault="006A2FF8" w:rsidP="003029E7">
            <w:pPr>
              <w:rPr>
                <w:rFonts w:ascii="Times New Roman" w:hAnsi="Times New Roman"/>
                <w:szCs w:val="22"/>
              </w:rPr>
            </w:pPr>
            <w:r>
              <w:rPr>
                <w:rFonts w:ascii="Times New Roman" w:hAnsi="Times New Roman"/>
                <w:sz w:val="22"/>
                <w:szCs w:val="22"/>
              </w:rPr>
              <w:t>Ул. Новая</w:t>
            </w:r>
          </w:p>
        </w:tc>
        <w:tc>
          <w:tcPr>
            <w:tcW w:w="2334" w:type="dxa"/>
            <w:tcBorders>
              <w:top w:val="single" w:sz="4" w:space="0" w:color="auto"/>
              <w:left w:val="single" w:sz="4" w:space="0" w:color="auto"/>
              <w:bottom w:val="single" w:sz="4" w:space="0" w:color="auto"/>
              <w:right w:val="single" w:sz="4" w:space="0" w:color="auto"/>
            </w:tcBorders>
          </w:tcPr>
          <w:p w:rsidR="005943BE" w:rsidRPr="00627B0A" w:rsidRDefault="005943BE" w:rsidP="003029E7">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5943BE" w:rsidRDefault="006A2FF8" w:rsidP="003029E7">
            <w:pPr>
              <w:spacing w:line="240" w:lineRule="atLeast"/>
              <w:jc w:val="center"/>
              <w:rPr>
                <w:rFonts w:ascii="Times New Roman" w:hAnsi="Times New Roman"/>
                <w:szCs w:val="22"/>
              </w:rPr>
            </w:pPr>
            <w:r>
              <w:rPr>
                <w:rFonts w:ascii="Times New Roman" w:hAnsi="Times New Roman"/>
                <w:sz w:val="22"/>
                <w:szCs w:val="22"/>
              </w:rPr>
              <w:t>0,4</w:t>
            </w:r>
          </w:p>
          <w:p w:rsidR="005943BE" w:rsidRDefault="005943BE" w:rsidP="003029E7">
            <w:pPr>
              <w:spacing w:line="240" w:lineRule="atLeast"/>
              <w:jc w:val="center"/>
              <w:rPr>
                <w:rFonts w:ascii="Times New Roman" w:hAnsi="Times New Roman"/>
                <w:szCs w:val="22"/>
              </w:rPr>
            </w:pPr>
          </w:p>
          <w:p w:rsidR="005943BE" w:rsidRDefault="005943BE" w:rsidP="003029E7">
            <w:pPr>
              <w:spacing w:line="240" w:lineRule="atLeast"/>
              <w:jc w:val="cente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tcPr>
          <w:p w:rsidR="005943BE" w:rsidRDefault="006A2FF8" w:rsidP="003029E7">
            <w:pPr>
              <w:rPr>
                <w:rFonts w:ascii="Times New Roman" w:hAnsi="Times New Roman"/>
                <w:szCs w:val="22"/>
              </w:rPr>
            </w:pPr>
            <w:r>
              <w:rPr>
                <w:rFonts w:ascii="Times New Roman" w:hAnsi="Times New Roman"/>
                <w:sz w:val="22"/>
                <w:szCs w:val="22"/>
              </w:rPr>
              <w:t>асфальт</w:t>
            </w:r>
          </w:p>
        </w:tc>
      </w:tr>
    </w:tbl>
    <w:p w:rsidR="00AA29C8" w:rsidRPr="00627B0A" w:rsidRDefault="00AA29C8" w:rsidP="00AA29C8">
      <w:pPr>
        <w:rPr>
          <w:rFonts w:ascii="Times New Roman" w:hAnsi="Times New Roman"/>
          <w:sz w:val="22"/>
          <w:szCs w:val="22"/>
        </w:rPr>
      </w:pPr>
      <w:r w:rsidRPr="00627B0A">
        <w:rPr>
          <w:rFonts w:ascii="Times New Roman" w:hAnsi="Times New Roman"/>
          <w:b/>
          <w:sz w:val="22"/>
          <w:szCs w:val="22"/>
        </w:rPr>
        <w:t xml:space="preserve"> </w:t>
      </w:r>
    </w:p>
    <w:p w:rsidR="00AA29C8" w:rsidRPr="00627B0A" w:rsidRDefault="006A2FF8" w:rsidP="00AA29C8">
      <w:pPr>
        <w:rPr>
          <w:rFonts w:ascii="Times New Roman" w:hAnsi="Times New Roman"/>
          <w:sz w:val="22"/>
          <w:szCs w:val="22"/>
        </w:rPr>
      </w:pPr>
      <w:r>
        <w:rPr>
          <w:rFonts w:ascii="Times New Roman" w:hAnsi="Times New Roman"/>
          <w:sz w:val="22"/>
          <w:szCs w:val="22"/>
        </w:rPr>
        <w:t>ИТОГО   18,7</w:t>
      </w:r>
      <w:r w:rsidR="00AA29C8" w:rsidRPr="00627B0A">
        <w:rPr>
          <w:rFonts w:ascii="Times New Roman" w:hAnsi="Times New Roman"/>
          <w:sz w:val="22"/>
          <w:szCs w:val="22"/>
        </w:rPr>
        <w:t xml:space="preserve"> км </w:t>
      </w:r>
    </w:p>
    <w:p w:rsidR="00AA29C8" w:rsidRDefault="00AA29C8" w:rsidP="00AA29C8">
      <w:pPr>
        <w:rPr>
          <w:rFonts w:ascii="Times New Roman" w:hAnsi="Times New Roman"/>
          <w:sz w:val="22"/>
          <w:szCs w:val="22"/>
        </w:rPr>
      </w:pPr>
      <w:r w:rsidRPr="00627B0A">
        <w:rPr>
          <w:rFonts w:ascii="Times New Roman" w:hAnsi="Times New Roman"/>
          <w:sz w:val="22"/>
          <w:szCs w:val="22"/>
        </w:rPr>
        <w:t xml:space="preserve">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Одной из основных проблем автодорожной сети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Сооружения и сообщения речного и воздушного транс</w:t>
      </w:r>
      <w:r>
        <w:rPr>
          <w:rFonts w:ascii="Times New Roman" w:hAnsi="Times New Roman"/>
          <w:sz w:val="22"/>
          <w:szCs w:val="22"/>
        </w:rPr>
        <w:t xml:space="preserve">порта в Вышинском </w:t>
      </w:r>
      <w:r w:rsidRPr="00627B0A">
        <w:rPr>
          <w:rFonts w:ascii="Times New Roman" w:hAnsi="Times New Roman"/>
          <w:sz w:val="22"/>
          <w:szCs w:val="22"/>
        </w:rPr>
        <w:t>сельском поселении отсутствуют.</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В результате анализа улично-дорожной сети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выявлены следующие причины, усложняющие работу транспорта:</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неудовлетворительное техническое состояние  сельских улиц и дорог;</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значительная протяженность грунтовых дорог;</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отсутствие дифференцирования улиц по назначению;</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отсутствие тротуаров необходимых для упорядочения движения пешеходов.</w:t>
      </w:r>
    </w:p>
    <w:p w:rsidR="00AA29C8" w:rsidRPr="00627B0A" w:rsidRDefault="00AA29C8" w:rsidP="00AA29C8">
      <w:pPr>
        <w:rPr>
          <w:rFonts w:ascii="Times New Roman" w:hAnsi="Times New Roman"/>
          <w:sz w:val="22"/>
          <w:szCs w:val="22"/>
        </w:rPr>
      </w:pPr>
      <w:r w:rsidRPr="00627B0A">
        <w:rPr>
          <w:rStyle w:val="msonormal0"/>
          <w:rFonts w:ascii="Times New Roman" w:hAnsi="Times New Roman"/>
          <w:sz w:val="22"/>
          <w:szCs w:val="22"/>
        </w:rPr>
        <w:t xml:space="preserve">     Автомобильный парк сельского поселения преимущественно состоит из легковых автомобилей, принадлежащих частным лицам, и грузового транспорта,</w:t>
      </w:r>
      <w:r>
        <w:rPr>
          <w:rStyle w:val="msonormal0"/>
          <w:rFonts w:ascii="Times New Roman" w:hAnsi="Times New Roman"/>
          <w:sz w:val="22"/>
          <w:szCs w:val="22"/>
        </w:rPr>
        <w:t xml:space="preserve"> принадлежащего ИП  </w:t>
      </w:r>
      <w:proofErr w:type="spellStart"/>
      <w:r>
        <w:rPr>
          <w:rStyle w:val="msonormal0"/>
          <w:rFonts w:ascii="Times New Roman" w:hAnsi="Times New Roman"/>
          <w:sz w:val="22"/>
          <w:szCs w:val="22"/>
        </w:rPr>
        <w:t>Редичеву</w:t>
      </w:r>
      <w:proofErr w:type="spellEnd"/>
      <w:r>
        <w:rPr>
          <w:rStyle w:val="msonormal0"/>
          <w:rFonts w:ascii="Times New Roman" w:hAnsi="Times New Roman"/>
          <w:sz w:val="22"/>
          <w:szCs w:val="22"/>
        </w:rPr>
        <w:t xml:space="preserve">, ИП Морозову, ИП Малышеву, ИП Парамонову, ИП </w:t>
      </w:r>
      <w:proofErr w:type="spellStart"/>
      <w:r>
        <w:rPr>
          <w:rStyle w:val="msonormal0"/>
          <w:rFonts w:ascii="Times New Roman" w:hAnsi="Times New Roman"/>
          <w:sz w:val="22"/>
          <w:szCs w:val="22"/>
        </w:rPr>
        <w:t>Кедяеву</w:t>
      </w:r>
      <w:proofErr w:type="spellEnd"/>
      <w:r>
        <w:rPr>
          <w:rStyle w:val="msonormal0"/>
          <w:rFonts w:ascii="Times New Roman" w:hAnsi="Times New Roman"/>
          <w:sz w:val="22"/>
          <w:szCs w:val="22"/>
        </w:rPr>
        <w:t xml:space="preserve"> </w:t>
      </w:r>
      <w:proofErr w:type="gramStart"/>
      <w:r>
        <w:rPr>
          <w:rStyle w:val="msonormal0"/>
          <w:rFonts w:ascii="Times New Roman" w:hAnsi="Times New Roman"/>
          <w:sz w:val="22"/>
          <w:szCs w:val="22"/>
        </w:rPr>
        <w:t>и ООО</w:t>
      </w:r>
      <w:proofErr w:type="gramEnd"/>
      <w:r>
        <w:rPr>
          <w:rStyle w:val="msonormal0"/>
          <w:rFonts w:ascii="Times New Roman" w:hAnsi="Times New Roman"/>
          <w:sz w:val="22"/>
          <w:szCs w:val="22"/>
        </w:rPr>
        <w:t xml:space="preserve"> «Вышинскому </w:t>
      </w:r>
      <w:proofErr w:type="spellStart"/>
      <w:r>
        <w:rPr>
          <w:rStyle w:val="msonormal0"/>
          <w:rFonts w:ascii="Times New Roman" w:hAnsi="Times New Roman"/>
          <w:sz w:val="22"/>
          <w:szCs w:val="22"/>
        </w:rPr>
        <w:t>ДОКу</w:t>
      </w:r>
      <w:proofErr w:type="spellEnd"/>
      <w:r>
        <w:rPr>
          <w:rStyle w:val="msonormal0"/>
          <w:rFonts w:ascii="Times New Roman" w:hAnsi="Times New Roman"/>
          <w:sz w:val="22"/>
          <w:szCs w:val="22"/>
        </w:rPr>
        <w:t>»</w:t>
      </w:r>
      <w:r w:rsidRPr="00627B0A">
        <w:rPr>
          <w:rStyle w:val="msonormal0"/>
          <w:rFonts w:ascii="Times New Roman" w:hAnsi="Times New Roman"/>
          <w:sz w:val="22"/>
          <w:szCs w:val="22"/>
        </w:rPr>
        <w:t xml:space="preserve"> Детальная информация видов транспорта отсутствует. За период 2015-2018 годы отмечается рост транспортных средств и уровня автомобилизации населения.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Парк легковых автомобилей и</w:t>
      </w:r>
      <w:r w:rsidRPr="00627B0A">
        <w:rPr>
          <w:rStyle w:val="msonormal0"/>
          <w:rFonts w:ascii="Times New Roman" w:hAnsi="Times New Roman"/>
          <w:sz w:val="22"/>
          <w:szCs w:val="22"/>
        </w:rPr>
        <w:t xml:space="preserve"> грузового транспорта </w:t>
      </w:r>
      <w:r w:rsidRPr="00627B0A">
        <w:rPr>
          <w:rFonts w:ascii="Times New Roman" w:hAnsi="Times New Roman"/>
          <w:sz w:val="22"/>
          <w:szCs w:val="22"/>
        </w:rPr>
        <w:t xml:space="preserve"> составляет около </w:t>
      </w:r>
      <w:r w:rsidR="00095038">
        <w:rPr>
          <w:rFonts w:ascii="Times New Roman" w:hAnsi="Times New Roman"/>
          <w:color w:val="000000"/>
          <w:sz w:val="22"/>
          <w:szCs w:val="22"/>
        </w:rPr>
        <w:t>185</w:t>
      </w:r>
      <w:r>
        <w:rPr>
          <w:rFonts w:ascii="Times New Roman" w:hAnsi="Times New Roman"/>
          <w:color w:val="000000"/>
          <w:sz w:val="22"/>
          <w:szCs w:val="22"/>
        </w:rPr>
        <w:t xml:space="preserve"> </w:t>
      </w:r>
      <w:r w:rsidRPr="00627B0A">
        <w:rPr>
          <w:rFonts w:ascii="Times New Roman" w:hAnsi="Times New Roman"/>
          <w:sz w:val="22"/>
          <w:szCs w:val="22"/>
        </w:rPr>
        <w:t>машин.</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AA29C8" w:rsidRPr="00627B0A" w:rsidRDefault="00AA29C8" w:rsidP="00AA29C8">
      <w:pPr>
        <w:rPr>
          <w:rFonts w:ascii="Times New Roman" w:hAnsi="Times New Roman"/>
          <w:sz w:val="22"/>
          <w:szCs w:val="22"/>
        </w:rPr>
      </w:pPr>
      <w:r w:rsidRPr="00627B0A">
        <w:rPr>
          <w:rStyle w:val="msonormal0"/>
          <w:rFonts w:ascii="Times New Roman" w:hAnsi="Times New Roman"/>
          <w:sz w:val="22"/>
          <w:szCs w:val="22"/>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w:t>
      </w:r>
      <w:r w:rsidRPr="00627B0A">
        <w:rPr>
          <w:rStyle w:val="msonormal0"/>
          <w:rFonts w:ascii="Times New Roman" w:hAnsi="Times New Roman"/>
          <w:sz w:val="22"/>
          <w:szCs w:val="22"/>
        </w:rPr>
        <w:lastRenderedPageBreak/>
        <w:t>пользования.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w:t>
      </w:r>
    </w:p>
    <w:p w:rsidR="00AA29C8" w:rsidRPr="00627B0A" w:rsidRDefault="00AA29C8" w:rsidP="00AA29C8">
      <w:pPr>
        <w:rPr>
          <w:rFonts w:ascii="Times New Roman" w:hAnsi="Times New Roman"/>
          <w:sz w:val="22"/>
          <w:szCs w:val="22"/>
        </w:rPr>
      </w:pPr>
      <w:r w:rsidRPr="00627B0A">
        <w:rPr>
          <w:rFonts w:ascii="Times New Roman" w:hAnsi="Times New Roman"/>
          <w:b/>
          <w:bCs/>
          <w:sz w:val="22"/>
          <w:szCs w:val="22"/>
        </w:rPr>
        <w:t>2. Цели, задачи, сроки и этапы реализации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Целью Программы комплексного развития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w:t>
      </w:r>
      <w:r>
        <w:rPr>
          <w:rFonts w:ascii="Times New Roman" w:hAnsi="Times New Roman"/>
          <w:sz w:val="22"/>
          <w:szCs w:val="22"/>
        </w:rPr>
        <w:t xml:space="preserve"> поселения на период с 2018-</w:t>
      </w:r>
      <w:smartTag w:uri="urn:schemas-microsoft-com:office:smarttags" w:element="metricconverter">
        <w:smartTagPr>
          <w:attr w:name="ProductID" w:val="2028 г"/>
        </w:smartTagPr>
        <w:r>
          <w:rPr>
            <w:rFonts w:ascii="Times New Roman" w:hAnsi="Times New Roman"/>
            <w:sz w:val="22"/>
            <w:szCs w:val="22"/>
          </w:rPr>
          <w:t>2028</w:t>
        </w:r>
        <w:r w:rsidRPr="00627B0A">
          <w:rPr>
            <w:rFonts w:ascii="Times New Roman" w:hAnsi="Times New Roman"/>
            <w:sz w:val="22"/>
            <w:szCs w:val="22"/>
          </w:rPr>
          <w:t xml:space="preserve"> г</w:t>
        </w:r>
      </w:smartTag>
      <w:r w:rsidRPr="00627B0A">
        <w:rPr>
          <w:rFonts w:ascii="Times New Roman" w:hAnsi="Times New Roman"/>
          <w:sz w:val="22"/>
          <w:szCs w:val="22"/>
        </w:rPr>
        <w:t xml:space="preserve">.г.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В рамках Программы предусматривается решение следующих задач:</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безопасность, качество и эффективность транспортного обслуживания сельского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эффективность функционирования действующей транспортной инфраструктуры.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Программа определяет основные направления развития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AA29C8" w:rsidRPr="00627B0A" w:rsidRDefault="00AA29C8" w:rsidP="00AA29C8">
      <w:pPr>
        <w:rPr>
          <w:rFonts w:ascii="Times New Roman" w:hAnsi="Times New Roman"/>
          <w:sz w:val="22"/>
          <w:szCs w:val="22"/>
        </w:rPr>
      </w:pPr>
      <w:r w:rsidRPr="00627B0A">
        <w:rPr>
          <w:rFonts w:ascii="Times New Roman" w:hAnsi="Times New Roman"/>
          <w:b/>
          <w:bCs/>
          <w:sz w:val="22"/>
          <w:szCs w:val="22"/>
        </w:rPr>
        <w:t>3. Целевые показатели достижения целей и решения задач. Основные ожидаемые конечные результаты муниципальной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Целевые показатели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снижение удел</w:t>
      </w:r>
      <w:r>
        <w:rPr>
          <w:rFonts w:ascii="Times New Roman" w:hAnsi="Times New Roman"/>
          <w:sz w:val="22"/>
          <w:szCs w:val="22"/>
        </w:rPr>
        <w:t>ьного веса дорог, нуждающихся в ремонте</w:t>
      </w:r>
      <w:r w:rsidRPr="00627B0A">
        <w:rPr>
          <w:rFonts w:ascii="Times New Roman" w:hAnsi="Times New Roman"/>
          <w:sz w:val="22"/>
          <w:szCs w:val="22"/>
        </w:rPr>
        <w:t>;</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снижение транспортного риска.</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количество отремонтированных искусственных сооружений (мостов);</w:t>
      </w:r>
    </w:p>
    <w:p w:rsidR="00AA29C8" w:rsidRPr="00627B0A" w:rsidRDefault="00AA29C8" w:rsidP="00AA29C8">
      <w:pPr>
        <w:rPr>
          <w:rFonts w:ascii="Times New Roman" w:hAnsi="Times New Roman"/>
          <w:sz w:val="22"/>
          <w:szCs w:val="22"/>
        </w:rPr>
      </w:pPr>
      <w:r>
        <w:rPr>
          <w:rFonts w:ascii="Times New Roman" w:hAnsi="Times New Roman"/>
          <w:sz w:val="22"/>
          <w:szCs w:val="22"/>
        </w:rPr>
        <w:t>- количество дорожно</w:t>
      </w:r>
      <w:r w:rsidRPr="00627B0A">
        <w:rPr>
          <w:rFonts w:ascii="Times New Roman" w:hAnsi="Times New Roman"/>
          <w:sz w:val="22"/>
          <w:szCs w:val="22"/>
        </w:rPr>
        <w:t>-транспортных происшествий, произошедших на территории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sz w:val="22"/>
          <w:szCs w:val="22"/>
        </w:rPr>
        <w:t>Вышинского</w:t>
      </w:r>
      <w:r w:rsidRPr="00627B0A">
        <w:rPr>
          <w:rFonts w:ascii="Times New Roman" w:hAnsi="Times New Roman"/>
          <w:sz w:val="22"/>
          <w:szCs w:val="22"/>
        </w:rPr>
        <w:t xml:space="preserve"> </w:t>
      </w:r>
      <w:r>
        <w:rPr>
          <w:rFonts w:ascii="Times New Roman" w:hAnsi="Times New Roman"/>
          <w:sz w:val="22"/>
          <w:szCs w:val="22"/>
        </w:rPr>
        <w:t>сельского поселения на 2018-</w:t>
      </w:r>
      <w:smartTag w:uri="urn:schemas-microsoft-com:office:smarttags" w:element="metricconverter">
        <w:smartTagPr>
          <w:attr w:name="ProductID" w:val="2028 г"/>
        </w:smartTagPr>
        <w:r>
          <w:rPr>
            <w:rFonts w:ascii="Times New Roman" w:hAnsi="Times New Roman"/>
            <w:sz w:val="22"/>
            <w:szCs w:val="22"/>
          </w:rPr>
          <w:t>2028</w:t>
        </w:r>
        <w:r w:rsidRPr="00627B0A">
          <w:rPr>
            <w:rFonts w:ascii="Times New Roman" w:hAnsi="Times New Roman"/>
            <w:sz w:val="22"/>
            <w:szCs w:val="22"/>
          </w:rPr>
          <w:t xml:space="preserve"> г</w:t>
        </w:r>
      </w:smartTag>
      <w:r w:rsidRPr="00627B0A">
        <w:rPr>
          <w:rFonts w:ascii="Times New Roman" w:hAnsi="Times New Roman"/>
          <w:sz w:val="22"/>
          <w:szCs w:val="22"/>
        </w:rPr>
        <w:t>.»</w:t>
      </w:r>
    </w:p>
    <w:p w:rsidR="00AA29C8" w:rsidRPr="00627B0A" w:rsidRDefault="00AA29C8" w:rsidP="00AA29C8">
      <w:pPr>
        <w:rPr>
          <w:rFonts w:ascii="Times New Roman" w:hAnsi="Times New Roman"/>
          <w:sz w:val="22"/>
          <w:szCs w:val="22"/>
        </w:rPr>
      </w:pPr>
      <w:r w:rsidRPr="00627B0A">
        <w:rPr>
          <w:rFonts w:ascii="Times New Roman" w:hAnsi="Times New Roman"/>
          <w:b/>
          <w:bCs/>
          <w:sz w:val="22"/>
          <w:szCs w:val="22"/>
        </w:rPr>
        <w:t>4</w:t>
      </w:r>
      <w:r w:rsidRPr="00627B0A">
        <w:rPr>
          <w:rFonts w:ascii="Times New Roman" w:hAnsi="Times New Roman"/>
          <w:sz w:val="22"/>
          <w:szCs w:val="22"/>
        </w:rPr>
        <w:t>. </w:t>
      </w:r>
      <w:r w:rsidRPr="00627B0A">
        <w:rPr>
          <w:rFonts w:ascii="Times New Roman" w:hAnsi="Times New Roman"/>
          <w:b/>
          <w:bCs/>
          <w:sz w:val="22"/>
          <w:szCs w:val="22"/>
        </w:rPr>
        <w:t>Основные ожидаемые конечные результаты муниципальной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Реализация Программы позволит обеспечить существенный вклад в социально-экономическое развитие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до 2028</w:t>
      </w:r>
      <w:r w:rsidRPr="00627B0A">
        <w:rPr>
          <w:rFonts w:ascii="Times New Roman" w:hAnsi="Times New Roman"/>
          <w:sz w:val="22"/>
          <w:szCs w:val="22"/>
        </w:rPr>
        <w:t xml:space="preserve"> года, в том числе:</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1. развитие транспортной инфраструктуры;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2. развитие сети дорог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3.снижение негативного воздействия транспорта на окружающую среду и здоровья населения.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627B0A">
        <w:rPr>
          <w:rFonts w:ascii="Times New Roman" w:hAnsi="Times New Roman"/>
          <w:sz w:val="22"/>
          <w:szCs w:val="22"/>
        </w:rPr>
        <w:t>автомобильный</w:t>
      </w:r>
      <w:proofErr w:type="gramEnd"/>
      <w:r w:rsidRPr="00627B0A">
        <w:rPr>
          <w:rFonts w:ascii="Times New Roman" w:hAnsi="Times New Roman"/>
          <w:sz w:val="22"/>
          <w:szCs w:val="22"/>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AA29C8" w:rsidRPr="00627B0A" w:rsidRDefault="00AA29C8" w:rsidP="00AA29C8">
      <w:pPr>
        <w:rPr>
          <w:rFonts w:ascii="Times New Roman" w:hAnsi="Times New Roman"/>
          <w:b/>
          <w:bCs/>
          <w:sz w:val="22"/>
          <w:szCs w:val="22"/>
        </w:rPr>
      </w:pPr>
      <w:r w:rsidRPr="00627B0A">
        <w:rPr>
          <w:rFonts w:ascii="Times New Roman" w:hAnsi="Times New Roman"/>
          <w:sz w:val="22"/>
          <w:szCs w:val="22"/>
        </w:rPr>
        <w:t> </w:t>
      </w:r>
    </w:p>
    <w:p w:rsidR="00AA29C8" w:rsidRPr="00627B0A" w:rsidRDefault="00AA29C8" w:rsidP="00AA29C8">
      <w:pPr>
        <w:rPr>
          <w:rFonts w:ascii="Times New Roman" w:hAnsi="Times New Roman"/>
          <w:sz w:val="22"/>
          <w:szCs w:val="22"/>
        </w:rPr>
      </w:pPr>
      <w:r w:rsidRPr="00627B0A">
        <w:rPr>
          <w:rFonts w:ascii="Times New Roman" w:hAnsi="Times New Roman"/>
          <w:b/>
          <w:bCs/>
          <w:sz w:val="22"/>
          <w:szCs w:val="22"/>
        </w:rPr>
        <w:t>5. Обобщенная характеристика основных мероприятий</w:t>
      </w:r>
      <w:r w:rsidRPr="00627B0A">
        <w:rPr>
          <w:rFonts w:ascii="Times New Roman" w:hAnsi="Times New Roman"/>
          <w:sz w:val="22"/>
          <w:szCs w:val="22"/>
        </w:rPr>
        <w:t xml:space="preserve">  </w:t>
      </w:r>
      <w:r w:rsidRPr="00627B0A">
        <w:rPr>
          <w:rFonts w:ascii="Times New Roman" w:hAnsi="Times New Roman"/>
          <w:b/>
          <w:bCs/>
          <w:sz w:val="22"/>
          <w:szCs w:val="22"/>
        </w:rPr>
        <w:t>муниципальной программы</w:t>
      </w:r>
      <w:r w:rsidRPr="00627B0A">
        <w:rPr>
          <w:rFonts w:ascii="Times New Roman" w:hAnsi="Times New Roman"/>
          <w:sz w:val="22"/>
          <w:szCs w:val="22"/>
        </w:rPr>
        <w:t>.</w:t>
      </w:r>
    </w:p>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sidRPr="00627B0A">
        <w:rPr>
          <w:rFonts w:ascii="Times New Roman" w:hAnsi="Times New Roman"/>
          <w:sz w:val="22"/>
          <w:szCs w:val="22"/>
        </w:rPr>
        <w:t>с</w:t>
      </w:r>
      <w:proofErr w:type="gramEnd"/>
      <w:r w:rsidRPr="00627B0A">
        <w:rPr>
          <w:rFonts w:ascii="Times New Roman" w:hAnsi="Times New Roman"/>
          <w:sz w:val="22"/>
          <w:szCs w:val="22"/>
        </w:rPr>
        <w:t xml:space="preserve"> регулярным </w:t>
      </w:r>
      <w:proofErr w:type="spellStart"/>
      <w:r w:rsidRPr="00627B0A">
        <w:rPr>
          <w:rFonts w:ascii="Times New Roman" w:hAnsi="Times New Roman"/>
          <w:sz w:val="22"/>
          <w:szCs w:val="22"/>
        </w:rPr>
        <w:t>грейдерованием</w:t>
      </w:r>
      <w:proofErr w:type="spellEnd"/>
      <w:r w:rsidRPr="00627B0A">
        <w:rPr>
          <w:rFonts w:ascii="Times New Roman" w:hAnsi="Times New Roman"/>
          <w:sz w:val="22"/>
          <w:szCs w:val="22"/>
        </w:rPr>
        <w:t>.</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Перечень мероприятий приведен в приложении 2 к муниципальной программе.</w:t>
      </w:r>
    </w:p>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b/>
          <w:bCs/>
          <w:sz w:val="22"/>
          <w:szCs w:val="22"/>
        </w:rPr>
      </w:pPr>
      <w:r w:rsidRPr="00627B0A">
        <w:rPr>
          <w:rFonts w:ascii="Times New Roman" w:hAnsi="Times New Roman"/>
          <w:sz w:val="22"/>
          <w:szCs w:val="22"/>
        </w:rPr>
        <w:t> </w:t>
      </w:r>
      <w:r w:rsidRPr="00627B0A">
        <w:rPr>
          <w:rFonts w:ascii="Times New Roman" w:hAnsi="Times New Roman"/>
          <w:b/>
          <w:bCs/>
          <w:sz w:val="22"/>
          <w:szCs w:val="22"/>
        </w:rPr>
        <w:t>6. Обоснование объема финансовых ресурсов, необходимых для реализации муниципальной программы</w:t>
      </w:r>
    </w:p>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lastRenderedPageBreak/>
        <w:t xml:space="preserve"> Объем финансовых средств, необходимых для реализации Программы за счет средств бюджета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w:t>
      </w:r>
      <w:r>
        <w:rPr>
          <w:rFonts w:ascii="Times New Roman" w:hAnsi="Times New Roman"/>
          <w:sz w:val="22"/>
          <w:szCs w:val="22"/>
        </w:rPr>
        <w:t>пального района составляет 1210,0</w:t>
      </w:r>
      <w:r w:rsidRPr="00627B0A">
        <w:rPr>
          <w:rFonts w:ascii="Times New Roman" w:hAnsi="Times New Roman"/>
          <w:sz w:val="22"/>
          <w:szCs w:val="22"/>
        </w:rPr>
        <w:t xml:space="preserve">  тыс. руб., в том числе  по годам: </w:t>
      </w:r>
    </w:p>
    <w:p w:rsidR="00AA29C8" w:rsidRPr="00627B0A" w:rsidRDefault="00095038" w:rsidP="00AA29C8">
      <w:pPr>
        <w:rPr>
          <w:rFonts w:ascii="Times New Roman" w:hAnsi="Times New Roman"/>
          <w:sz w:val="22"/>
          <w:szCs w:val="22"/>
        </w:rPr>
      </w:pPr>
      <w:r>
        <w:rPr>
          <w:rFonts w:ascii="Times New Roman" w:hAnsi="Times New Roman"/>
          <w:sz w:val="22"/>
          <w:szCs w:val="22"/>
        </w:rPr>
        <w:t>2018 год –   25</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 xml:space="preserve">уб. </w:t>
      </w:r>
    </w:p>
    <w:p w:rsidR="00AA29C8" w:rsidRPr="00627B0A" w:rsidRDefault="00AA29C8" w:rsidP="00AA29C8">
      <w:pPr>
        <w:rPr>
          <w:rFonts w:ascii="Times New Roman" w:hAnsi="Times New Roman"/>
          <w:sz w:val="22"/>
          <w:szCs w:val="22"/>
        </w:rPr>
      </w:pPr>
      <w:r>
        <w:rPr>
          <w:rFonts w:ascii="Times New Roman" w:hAnsi="Times New Roman"/>
          <w:sz w:val="22"/>
          <w:szCs w:val="22"/>
        </w:rPr>
        <w:t>2019 год – 1</w:t>
      </w:r>
      <w:r w:rsidR="00095038">
        <w:rPr>
          <w:rFonts w:ascii="Times New Roman" w:hAnsi="Times New Roman"/>
          <w:sz w:val="22"/>
          <w:szCs w:val="22"/>
        </w:rPr>
        <w:t>50</w:t>
      </w:r>
      <w:r>
        <w:rPr>
          <w:rFonts w:ascii="Times New Roman" w:hAnsi="Times New Roman"/>
          <w:sz w:val="22"/>
          <w:szCs w:val="22"/>
        </w:rPr>
        <w:t>,0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 xml:space="preserve">уб. </w:t>
      </w:r>
    </w:p>
    <w:p w:rsidR="00AA29C8" w:rsidRPr="00627B0A" w:rsidRDefault="00095038" w:rsidP="00AA29C8">
      <w:pPr>
        <w:rPr>
          <w:rFonts w:ascii="Times New Roman" w:hAnsi="Times New Roman"/>
          <w:sz w:val="22"/>
          <w:szCs w:val="22"/>
        </w:rPr>
      </w:pPr>
      <w:r>
        <w:rPr>
          <w:rFonts w:ascii="Times New Roman" w:hAnsi="Times New Roman"/>
          <w:sz w:val="22"/>
          <w:szCs w:val="22"/>
        </w:rPr>
        <w:t>2020 год – 120</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 xml:space="preserve">уб. </w:t>
      </w:r>
    </w:p>
    <w:p w:rsidR="00AA29C8" w:rsidRPr="00627B0A" w:rsidRDefault="00095038" w:rsidP="00AA29C8">
      <w:pPr>
        <w:rPr>
          <w:rFonts w:ascii="Times New Roman" w:hAnsi="Times New Roman"/>
          <w:sz w:val="22"/>
          <w:szCs w:val="22"/>
        </w:rPr>
      </w:pPr>
      <w:r>
        <w:rPr>
          <w:rFonts w:ascii="Times New Roman" w:hAnsi="Times New Roman"/>
          <w:sz w:val="22"/>
          <w:szCs w:val="22"/>
        </w:rPr>
        <w:t>2021 год  -  115</w:t>
      </w:r>
      <w:r w:rsidR="00AA29C8">
        <w:rPr>
          <w:rFonts w:ascii="Times New Roman" w:hAnsi="Times New Roman"/>
          <w:sz w:val="22"/>
          <w:szCs w:val="22"/>
        </w:rPr>
        <w:t>,0</w:t>
      </w:r>
      <w:r w:rsidR="00AA29C8" w:rsidRPr="00627B0A">
        <w:rPr>
          <w:rFonts w:ascii="Times New Roman" w:hAnsi="Times New Roman"/>
          <w:sz w:val="22"/>
          <w:szCs w:val="22"/>
        </w:rPr>
        <w:t xml:space="preserve"> тыс</w:t>
      </w:r>
      <w:proofErr w:type="gramStart"/>
      <w:r w:rsidR="00AA29C8" w:rsidRPr="00627B0A">
        <w:rPr>
          <w:rFonts w:ascii="Times New Roman" w:hAnsi="Times New Roman"/>
          <w:sz w:val="22"/>
          <w:szCs w:val="22"/>
        </w:rPr>
        <w:t>.р</w:t>
      </w:r>
      <w:proofErr w:type="gramEnd"/>
      <w:r w:rsidR="00AA29C8"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2022 год</w:t>
      </w:r>
      <w:r>
        <w:rPr>
          <w:rFonts w:ascii="Times New Roman" w:hAnsi="Times New Roman"/>
          <w:sz w:val="22"/>
          <w:szCs w:val="22"/>
        </w:rPr>
        <w:t xml:space="preserve"> –  110,0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2023 год -   110,0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2024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2025 год –  120,0</w:t>
      </w:r>
      <w:r w:rsidRPr="00627B0A">
        <w:rPr>
          <w:rFonts w:ascii="Times New Roman" w:hAnsi="Times New Roman"/>
          <w:sz w:val="22"/>
          <w:szCs w:val="22"/>
        </w:rPr>
        <w:t xml:space="preserve"> 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2026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2027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sz w:val="22"/>
          <w:szCs w:val="22"/>
        </w:rPr>
      </w:pPr>
      <w:r>
        <w:rPr>
          <w:rFonts w:ascii="Times New Roman" w:hAnsi="Times New Roman"/>
          <w:sz w:val="22"/>
          <w:szCs w:val="22"/>
        </w:rPr>
        <w:t>2028 год –    120,0</w:t>
      </w:r>
      <w:r w:rsidRPr="00627B0A">
        <w:rPr>
          <w:rFonts w:ascii="Times New Roman" w:hAnsi="Times New Roman"/>
          <w:sz w:val="22"/>
          <w:szCs w:val="22"/>
        </w:rPr>
        <w:t>тыс</w:t>
      </w:r>
      <w:proofErr w:type="gramStart"/>
      <w:r w:rsidRPr="00627B0A">
        <w:rPr>
          <w:rFonts w:ascii="Times New Roman" w:hAnsi="Times New Roman"/>
          <w:sz w:val="22"/>
          <w:szCs w:val="22"/>
        </w:rPr>
        <w:t>.р</w:t>
      </w:r>
      <w:proofErr w:type="gramEnd"/>
      <w:r w:rsidRPr="00627B0A">
        <w:rPr>
          <w:rFonts w:ascii="Times New Roman" w:hAnsi="Times New Roman"/>
          <w:sz w:val="22"/>
          <w:szCs w:val="22"/>
        </w:rPr>
        <w:t>уб</w:t>
      </w:r>
    </w:p>
    <w:p w:rsidR="00AA29C8" w:rsidRPr="00627B0A" w:rsidRDefault="00AA29C8" w:rsidP="00AA29C8">
      <w:pPr>
        <w:rPr>
          <w:rFonts w:ascii="Times New Roman" w:hAnsi="Times New Roman"/>
          <w:color w:val="ED7D31"/>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Финансирование мероприятий Программы за счет средств бюджета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будет осуществляться в объемах, утвержденных решением Совета депутатов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 бюджете на очередной финансовый год.</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о бюджете муниципального района на очередной финансовый год.</w:t>
      </w:r>
    </w:p>
    <w:p w:rsidR="00AA29C8" w:rsidRPr="00627B0A" w:rsidRDefault="00AA29C8" w:rsidP="00AA29C8">
      <w:pPr>
        <w:rPr>
          <w:rFonts w:ascii="Times New Roman" w:hAnsi="Times New Roman"/>
          <w:b/>
          <w:bCs/>
          <w:sz w:val="22"/>
          <w:szCs w:val="22"/>
        </w:rPr>
      </w:pPr>
      <w:r w:rsidRPr="00627B0A">
        <w:rPr>
          <w:rFonts w:ascii="Times New Roman" w:hAnsi="Times New Roman"/>
          <w:b/>
          <w:bCs/>
          <w:sz w:val="22"/>
          <w:szCs w:val="22"/>
        </w:rPr>
        <w:t xml:space="preserve">                                        </w:t>
      </w:r>
    </w:p>
    <w:p w:rsidR="00AA29C8" w:rsidRPr="00627B0A" w:rsidRDefault="00AA29C8" w:rsidP="00AA29C8">
      <w:pPr>
        <w:rPr>
          <w:rFonts w:ascii="Times New Roman" w:hAnsi="Times New Roman"/>
          <w:b/>
          <w:bCs/>
          <w:sz w:val="22"/>
          <w:szCs w:val="22"/>
        </w:rPr>
      </w:pPr>
      <w:r w:rsidRPr="00627B0A">
        <w:rPr>
          <w:rFonts w:ascii="Times New Roman" w:hAnsi="Times New Roman"/>
          <w:b/>
          <w:bCs/>
          <w:sz w:val="22"/>
          <w:szCs w:val="22"/>
        </w:rPr>
        <w:t xml:space="preserve"> 7. Механизм реализации Программы</w:t>
      </w:r>
    </w:p>
    <w:p w:rsidR="00AA29C8" w:rsidRPr="00627B0A" w:rsidRDefault="00AA29C8" w:rsidP="00AA29C8">
      <w:pPr>
        <w:rPr>
          <w:rFonts w:ascii="Times New Roman" w:hAnsi="Times New Roman"/>
          <w:sz w:val="22"/>
          <w:szCs w:val="22"/>
        </w:rPr>
      </w:pP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Основным исполнителем настоящей Программы является: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Главными распорядителями бюджетных сре</w:t>
      </w:r>
      <w:proofErr w:type="gramStart"/>
      <w:r w:rsidRPr="00627B0A">
        <w:rPr>
          <w:rFonts w:ascii="Times New Roman" w:hAnsi="Times New Roman"/>
          <w:sz w:val="22"/>
          <w:szCs w:val="22"/>
        </w:rPr>
        <w:t>дств Пр</w:t>
      </w:r>
      <w:proofErr w:type="gramEnd"/>
      <w:r w:rsidRPr="00627B0A">
        <w:rPr>
          <w:rFonts w:ascii="Times New Roman" w:hAnsi="Times New Roman"/>
          <w:sz w:val="22"/>
          <w:szCs w:val="22"/>
        </w:rPr>
        <w:t xml:space="preserve">ограммы является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Бюджетная составляющая Программы контролируется в соответствии с законодательством Российской Федерации.</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Управление реализацией Программы, </w:t>
      </w:r>
      <w:proofErr w:type="gramStart"/>
      <w:r w:rsidRPr="00627B0A">
        <w:rPr>
          <w:rFonts w:ascii="Times New Roman" w:hAnsi="Times New Roman"/>
          <w:sz w:val="22"/>
          <w:szCs w:val="22"/>
        </w:rPr>
        <w:t>контроль за</w:t>
      </w:r>
      <w:proofErr w:type="gramEnd"/>
      <w:r w:rsidRPr="00627B0A">
        <w:rPr>
          <w:rFonts w:ascii="Times New Roman" w:hAnsi="Times New Roman"/>
          <w:sz w:val="22"/>
          <w:szCs w:val="22"/>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Организационное руководство по выполнению Программы осуществляет администрация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 Республики Мордовия.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В процессе реализации муниципальной программы ответственный исполнитель вправе </w:t>
      </w:r>
      <w:r w:rsidRPr="00627B0A">
        <w:rPr>
          <w:rFonts w:ascii="Times New Roman" w:hAnsi="Times New Roman"/>
          <w:sz w:val="22"/>
          <w:szCs w:val="22"/>
        </w:rPr>
        <w:lastRenderedPageBreak/>
        <w:t>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xml:space="preserve">   При внесении изменений в муниципальную программу не допускается:</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изменение целей и задач, для комплексного решения которых была принята муниципальная программа;</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Годовой отчёт должен содержать:</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конкретные результаты, достигнутые за отчетный период;</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перечень мероприятий, выполненных и невыполненных (с указанием причин) в установленные сроки;</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анализ факторов, повлиявших на ход реализации муниципальной программы;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данные об объеме, затраченных на реализацию муниципальной программы финансовых ресурсов;</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информацию о внесенных изменениях в муниципальную программу;</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информацию для оценки эффективности реализации муниципальной программы.</w:t>
      </w: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Pr="00627B0A" w:rsidRDefault="00AA29C8" w:rsidP="00AA29C8">
      <w:pPr>
        <w:jc w:val="right"/>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Pr="00627B0A" w:rsidRDefault="00AA29C8" w:rsidP="00AA29C8">
      <w:pPr>
        <w:jc w:val="right"/>
        <w:outlineLvl w:val="0"/>
        <w:rPr>
          <w:rFonts w:ascii="Times New Roman" w:hAnsi="Times New Roman"/>
          <w:sz w:val="22"/>
          <w:szCs w:val="22"/>
        </w:rPr>
      </w:pPr>
      <w:r w:rsidRPr="00627B0A">
        <w:rPr>
          <w:rFonts w:ascii="Times New Roman" w:hAnsi="Times New Roman"/>
          <w:sz w:val="22"/>
          <w:szCs w:val="22"/>
        </w:rPr>
        <w:t>Приложение № 1</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к Программе комплексного развития</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систем транспортной инфраструктуры</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 xml:space="preserve">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Республики Мордовия</w:t>
      </w:r>
    </w:p>
    <w:p w:rsidR="00AA29C8" w:rsidRPr="00627B0A" w:rsidRDefault="00AA29C8" w:rsidP="00AA29C8">
      <w:pPr>
        <w:jc w:val="right"/>
        <w:rPr>
          <w:rFonts w:ascii="Times New Roman" w:hAnsi="Times New Roman"/>
          <w:sz w:val="22"/>
          <w:szCs w:val="22"/>
        </w:rPr>
      </w:pPr>
      <w:r>
        <w:rPr>
          <w:rFonts w:ascii="Times New Roman" w:hAnsi="Times New Roman"/>
          <w:sz w:val="22"/>
          <w:szCs w:val="22"/>
        </w:rPr>
        <w:t>на 2018 - 2028</w:t>
      </w:r>
      <w:r w:rsidRPr="00627B0A">
        <w:rPr>
          <w:rFonts w:ascii="Times New Roman" w:hAnsi="Times New Roman"/>
          <w:sz w:val="22"/>
          <w:szCs w:val="22"/>
        </w:rPr>
        <w:t xml:space="preserve"> годы.</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w:t>
      </w:r>
    </w:p>
    <w:p w:rsidR="00AA29C8" w:rsidRPr="00B9550F" w:rsidRDefault="00AA29C8" w:rsidP="00AA29C8">
      <w:pPr>
        <w:widowControl/>
        <w:ind w:firstLine="0"/>
        <w:jc w:val="center"/>
        <w:outlineLvl w:val="0"/>
        <w:rPr>
          <w:rFonts w:ascii="Times New Roman" w:hAnsi="Times New Roman"/>
          <w:szCs w:val="24"/>
        </w:rPr>
      </w:pPr>
      <w:r w:rsidRPr="00B9550F">
        <w:rPr>
          <w:rFonts w:ascii="Times New Roman" w:hAnsi="Times New Roman"/>
          <w:b/>
          <w:bCs/>
          <w:szCs w:val="24"/>
        </w:rPr>
        <w:t>Перечень</w:t>
      </w:r>
    </w:p>
    <w:p w:rsidR="00AA29C8" w:rsidRPr="00B9550F" w:rsidRDefault="00AA29C8" w:rsidP="00AA29C8">
      <w:pPr>
        <w:widowControl/>
        <w:ind w:firstLine="0"/>
        <w:jc w:val="center"/>
        <w:rPr>
          <w:rFonts w:ascii="Times New Roman" w:hAnsi="Times New Roman"/>
          <w:szCs w:val="24"/>
        </w:rPr>
      </w:pPr>
      <w:r w:rsidRPr="00B9550F">
        <w:rPr>
          <w:rFonts w:ascii="Times New Roman" w:hAnsi="Times New Roman"/>
          <w:b/>
          <w:bCs/>
          <w:szCs w:val="24"/>
        </w:rPr>
        <w:t>целевых показателей эффективности реализации программы</w:t>
      </w:r>
    </w:p>
    <w:p w:rsidR="00AA29C8" w:rsidRPr="00B9550F" w:rsidRDefault="00AA29C8" w:rsidP="00AA29C8">
      <w:pPr>
        <w:widowControl/>
        <w:ind w:firstLine="0"/>
        <w:jc w:val="center"/>
        <w:rPr>
          <w:rFonts w:ascii="Times New Roman" w:hAnsi="Times New Roman"/>
          <w:szCs w:val="24"/>
        </w:rPr>
      </w:pPr>
      <w:r w:rsidRPr="00B9550F">
        <w:rPr>
          <w:rFonts w:ascii="Times New Roman" w:hAnsi="Times New Roman"/>
          <w:b/>
          <w:bCs/>
          <w:szCs w:val="24"/>
        </w:rPr>
        <w:t>комплексного развития систем транспортной инфраструктуры</w:t>
      </w:r>
    </w:p>
    <w:p w:rsidR="00AA29C8" w:rsidRPr="00B9550F" w:rsidRDefault="00AA29C8" w:rsidP="00AA29C8">
      <w:pPr>
        <w:widowControl/>
        <w:ind w:firstLine="0"/>
        <w:jc w:val="center"/>
        <w:rPr>
          <w:rFonts w:ascii="Times New Roman" w:hAnsi="Times New Roman"/>
          <w:szCs w:val="24"/>
        </w:rPr>
      </w:pPr>
      <w:r w:rsidRPr="00B9550F">
        <w:rPr>
          <w:rFonts w:ascii="Times New Roman" w:hAnsi="Times New Roman"/>
          <w:b/>
          <w:bCs/>
          <w:szCs w:val="24"/>
        </w:rPr>
        <w:t xml:space="preserve">на территории </w:t>
      </w:r>
      <w:r>
        <w:rPr>
          <w:rFonts w:ascii="Times New Roman" w:hAnsi="Times New Roman"/>
          <w:b/>
          <w:bCs/>
          <w:szCs w:val="24"/>
        </w:rPr>
        <w:t>Вышинского</w:t>
      </w:r>
      <w:r w:rsidRPr="00B9550F">
        <w:rPr>
          <w:rFonts w:ascii="Times New Roman" w:hAnsi="Times New Roman"/>
          <w:b/>
          <w:bCs/>
          <w:szCs w:val="24"/>
        </w:rPr>
        <w:t xml:space="preserve"> сельского поселения</w:t>
      </w:r>
    </w:p>
    <w:p w:rsidR="00AA29C8" w:rsidRPr="00B9550F" w:rsidRDefault="00AA29C8" w:rsidP="00AA29C8">
      <w:pPr>
        <w:widowControl/>
        <w:ind w:firstLine="0"/>
        <w:jc w:val="center"/>
        <w:rPr>
          <w:rFonts w:ascii="Times New Roman" w:hAnsi="Times New Roman"/>
          <w:szCs w:val="24"/>
        </w:rPr>
      </w:pPr>
      <w:proofErr w:type="spellStart"/>
      <w:r>
        <w:rPr>
          <w:rFonts w:ascii="Times New Roman" w:hAnsi="Times New Roman"/>
          <w:b/>
          <w:bCs/>
          <w:szCs w:val="24"/>
        </w:rPr>
        <w:t>Зубово-Полянского</w:t>
      </w:r>
      <w:proofErr w:type="spellEnd"/>
      <w:r w:rsidRPr="00B9550F">
        <w:rPr>
          <w:rFonts w:ascii="Times New Roman" w:hAnsi="Times New Roman"/>
          <w:b/>
          <w:bCs/>
          <w:szCs w:val="24"/>
        </w:rPr>
        <w:t xml:space="preserve"> муниципального района Республики Мордовия</w:t>
      </w:r>
    </w:p>
    <w:p w:rsidR="00AA29C8" w:rsidRPr="00B9550F" w:rsidRDefault="00AA29C8" w:rsidP="00AA29C8">
      <w:pPr>
        <w:widowControl/>
        <w:ind w:firstLine="0"/>
        <w:jc w:val="center"/>
        <w:rPr>
          <w:rFonts w:ascii="Times New Roman" w:hAnsi="Times New Roman"/>
          <w:szCs w:val="24"/>
        </w:rPr>
      </w:pPr>
      <w:r w:rsidRPr="00B9550F">
        <w:rPr>
          <w:rFonts w:ascii="Times New Roman" w:hAnsi="Times New Roman"/>
          <w:b/>
          <w:bCs/>
          <w:szCs w:val="24"/>
        </w:rPr>
        <w:t>на</w:t>
      </w:r>
      <w:r>
        <w:rPr>
          <w:rFonts w:ascii="Times New Roman" w:hAnsi="Times New Roman"/>
          <w:b/>
          <w:bCs/>
          <w:szCs w:val="24"/>
        </w:rPr>
        <w:t xml:space="preserve"> 2018 - 2028</w:t>
      </w:r>
      <w:r w:rsidRPr="00B9550F">
        <w:rPr>
          <w:rFonts w:ascii="Times New Roman" w:hAnsi="Times New Roman"/>
          <w:b/>
          <w:bCs/>
          <w:szCs w:val="24"/>
        </w:rPr>
        <w:t xml:space="preserve"> годы.</w:t>
      </w:r>
    </w:p>
    <w:tbl>
      <w:tblPr>
        <w:tblW w:w="11341" w:type="dxa"/>
        <w:tblInd w:w="-1310" w:type="dxa"/>
        <w:tblLayout w:type="fixed"/>
        <w:tblCellMar>
          <w:top w:w="105" w:type="dxa"/>
          <w:left w:w="105" w:type="dxa"/>
          <w:bottom w:w="105" w:type="dxa"/>
          <w:right w:w="105" w:type="dxa"/>
        </w:tblCellMar>
        <w:tblLook w:val="00A0"/>
      </w:tblPr>
      <w:tblGrid>
        <w:gridCol w:w="567"/>
        <w:gridCol w:w="1844"/>
        <w:gridCol w:w="567"/>
        <w:gridCol w:w="850"/>
        <w:gridCol w:w="851"/>
        <w:gridCol w:w="708"/>
        <w:gridCol w:w="851"/>
        <w:gridCol w:w="850"/>
        <w:gridCol w:w="851"/>
        <w:gridCol w:w="709"/>
        <w:gridCol w:w="708"/>
        <w:gridCol w:w="709"/>
        <w:gridCol w:w="709"/>
        <w:gridCol w:w="567"/>
      </w:tblGrid>
      <w:tr w:rsidR="00AA29C8" w:rsidRPr="00B9550F" w:rsidTr="003029E7">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 w:val="28"/>
                <w:szCs w:val="28"/>
              </w:rPr>
              <w:t> </w:t>
            </w:r>
            <w:r w:rsidRPr="00B9550F">
              <w:rPr>
                <w:rFonts w:ascii="Times New Roman" w:hAnsi="Times New Roman"/>
                <w:szCs w:val="24"/>
              </w:rPr>
              <w:t>№ </w:t>
            </w:r>
            <w:proofErr w:type="spellStart"/>
            <w:proofErr w:type="gramStart"/>
            <w:r w:rsidRPr="00B9550F">
              <w:rPr>
                <w:rFonts w:ascii="Times New Roman" w:hAnsi="Times New Roman"/>
                <w:szCs w:val="24"/>
              </w:rPr>
              <w:t>п</w:t>
            </w:r>
            <w:proofErr w:type="spellEnd"/>
            <w:proofErr w:type="gramEnd"/>
            <w:r w:rsidRPr="00B9550F">
              <w:rPr>
                <w:rFonts w:ascii="Times New Roman" w:hAnsi="Times New Roman"/>
                <w:szCs w:val="24"/>
              </w:rPr>
              <w:t>/</w:t>
            </w:r>
            <w:proofErr w:type="spellStart"/>
            <w:r w:rsidRPr="00B9550F">
              <w:rPr>
                <w:rFonts w:ascii="Times New Roman" w:hAnsi="Times New Roman"/>
                <w:szCs w:val="24"/>
              </w:rPr>
              <w:t>п</w:t>
            </w:r>
            <w:proofErr w:type="spellEnd"/>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Наименование целевого индикатора</w:t>
            </w:r>
          </w:p>
        </w:tc>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ед.</w:t>
            </w:r>
          </w:p>
          <w:p w:rsidR="00AA29C8" w:rsidRPr="00B9550F" w:rsidRDefault="00AA29C8" w:rsidP="003029E7">
            <w:pPr>
              <w:widowControl/>
              <w:ind w:firstLine="0"/>
              <w:rPr>
                <w:rFonts w:ascii="Times New Roman" w:hAnsi="Times New Roman"/>
                <w:szCs w:val="24"/>
              </w:rPr>
            </w:pPr>
            <w:proofErr w:type="spellStart"/>
            <w:r w:rsidRPr="00B9550F">
              <w:rPr>
                <w:rFonts w:ascii="Times New Roman" w:hAnsi="Times New Roman"/>
                <w:szCs w:val="24"/>
              </w:rPr>
              <w:t>измер</w:t>
            </w:r>
            <w:proofErr w:type="spellEnd"/>
            <w:r w:rsidRPr="00B9550F">
              <w:rPr>
                <w:rFonts w:ascii="Times New Roman" w:hAnsi="Times New Roman"/>
                <w:szCs w:val="24"/>
              </w:rPr>
              <w:t>.</w:t>
            </w:r>
          </w:p>
        </w:tc>
        <w:tc>
          <w:tcPr>
            <w:tcW w:w="7087"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Планируемые значения целевых индикаторов по годам</w:t>
            </w:r>
          </w:p>
        </w:tc>
        <w:tc>
          <w:tcPr>
            <w:tcW w:w="1276" w:type="dxa"/>
            <w:gridSpan w:val="2"/>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p>
        </w:tc>
      </w:tr>
      <w:tr w:rsidR="00AA29C8" w:rsidRPr="00B9550F" w:rsidTr="003029E7">
        <w:tc>
          <w:tcPr>
            <w:tcW w:w="567" w:type="dxa"/>
            <w:vMerge/>
            <w:tcBorders>
              <w:top w:val="single" w:sz="6" w:space="0" w:color="000000"/>
              <w:left w:val="single" w:sz="6" w:space="0" w:color="000000"/>
              <w:bottom w:val="single" w:sz="6" w:space="0" w:color="000000"/>
              <w:right w:val="nil"/>
            </w:tcBorders>
            <w:vAlign w:val="center"/>
          </w:tcPr>
          <w:p w:rsidR="00AA29C8" w:rsidRPr="00B9550F" w:rsidRDefault="00AA29C8" w:rsidP="003029E7">
            <w:pPr>
              <w:widowControl/>
              <w:ind w:firstLine="0"/>
              <w:jc w:val="left"/>
              <w:rPr>
                <w:rFonts w:ascii="Times New Roman" w:hAnsi="Times New Roman"/>
                <w:szCs w:val="24"/>
              </w:rPr>
            </w:pPr>
          </w:p>
        </w:tc>
        <w:tc>
          <w:tcPr>
            <w:tcW w:w="1844" w:type="dxa"/>
            <w:vMerge/>
            <w:tcBorders>
              <w:top w:val="single" w:sz="6" w:space="0" w:color="000000"/>
              <w:left w:val="single" w:sz="6" w:space="0" w:color="000000"/>
              <w:bottom w:val="single" w:sz="6" w:space="0" w:color="000000"/>
              <w:right w:val="nil"/>
            </w:tcBorders>
            <w:vAlign w:val="center"/>
          </w:tcPr>
          <w:p w:rsidR="00AA29C8" w:rsidRPr="00B9550F" w:rsidRDefault="00AA29C8" w:rsidP="003029E7">
            <w:pPr>
              <w:widowControl/>
              <w:ind w:firstLine="0"/>
              <w:jc w:val="left"/>
              <w:rPr>
                <w:rFonts w:ascii="Times New Roman" w:hAnsi="Times New Roman"/>
                <w:szCs w:val="24"/>
              </w:rPr>
            </w:pPr>
          </w:p>
        </w:tc>
        <w:tc>
          <w:tcPr>
            <w:tcW w:w="567" w:type="dxa"/>
            <w:vMerge/>
            <w:tcBorders>
              <w:top w:val="single" w:sz="6" w:space="0" w:color="000000"/>
              <w:left w:val="single" w:sz="6" w:space="0" w:color="000000"/>
              <w:bottom w:val="single" w:sz="6" w:space="0" w:color="000000"/>
              <w:right w:val="nil"/>
            </w:tcBorders>
            <w:vAlign w:val="center"/>
          </w:tcPr>
          <w:p w:rsidR="00AA29C8" w:rsidRPr="00B9550F" w:rsidRDefault="00AA29C8" w:rsidP="003029E7">
            <w:pPr>
              <w:widowControl/>
              <w:ind w:firstLine="0"/>
              <w:jc w:val="left"/>
              <w:rPr>
                <w:rFonts w:ascii="Times New Roman" w:hAnsi="Times New Roman"/>
                <w:szCs w:val="24"/>
              </w:rPr>
            </w:pP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2018</w:t>
            </w:r>
          </w:p>
          <w:p w:rsidR="00AA29C8" w:rsidRPr="00B9550F" w:rsidRDefault="00AA29C8" w:rsidP="003029E7">
            <w:pPr>
              <w:widowControl/>
              <w:ind w:firstLine="0"/>
              <w:rPr>
                <w:rFonts w:ascii="Times New Roman" w:hAnsi="Times New Roman"/>
                <w:szCs w:val="24"/>
              </w:rPr>
            </w:pPr>
            <w:proofErr w:type="gramStart"/>
            <w:r w:rsidRPr="00B9550F">
              <w:rPr>
                <w:rFonts w:ascii="Times New Roman" w:hAnsi="Times New Roman"/>
                <w:szCs w:val="24"/>
              </w:rPr>
              <w:t>г</w:t>
            </w:r>
            <w:proofErr w:type="gramEnd"/>
            <w:r w:rsidRPr="00B9550F">
              <w:rPr>
                <w:rFonts w:ascii="Times New Roman" w:hAnsi="Times New Roman"/>
                <w:szCs w:val="24"/>
              </w:rPr>
              <w:t>.</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19 г"/>
              </w:smartTagPr>
              <w:r w:rsidRPr="00B9550F">
                <w:rPr>
                  <w:rFonts w:ascii="Times New Roman" w:hAnsi="Times New Roman"/>
                  <w:szCs w:val="24"/>
                </w:rPr>
                <w:t>2019 г</w:t>
              </w:r>
            </w:smartTag>
            <w:r w:rsidRPr="00B9550F">
              <w:rPr>
                <w:rFonts w:ascii="Times New Roman" w:hAnsi="Times New Roman"/>
                <w:szCs w:val="24"/>
              </w:rPr>
              <w:t>.</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0 г"/>
              </w:smartTagPr>
              <w:r w:rsidRPr="00B9550F">
                <w:rPr>
                  <w:rFonts w:ascii="Times New Roman" w:hAnsi="Times New Roman"/>
                  <w:szCs w:val="24"/>
                </w:rPr>
                <w:t>2020 г</w:t>
              </w:r>
            </w:smartTag>
            <w:r w:rsidRPr="00B9550F">
              <w:rPr>
                <w:rFonts w:ascii="Times New Roman" w:hAnsi="Times New Roman"/>
                <w:szCs w:val="24"/>
              </w:rPr>
              <w:t>.</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1 г"/>
              </w:smartTagPr>
              <w:r w:rsidRPr="00B9550F">
                <w:rPr>
                  <w:rFonts w:ascii="Times New Roman" w:hAnsi="Times New Roman"/>
                  <w:szCs w:val="24"/>
                </w:rPr>
                <w:t>2021 г</w:t>
              </w:r>
            </w:smartTag>
            <w:r w:rsidRPr="00B9550F">
              <w:rPr>
                <w:rFonts w:ascii="Times New Roman" w:hAnsi="Times New Roman"/>
                <w:szCs w:val="24"/>
              </w:rPr>
              <w:t>.</w:t>
            </w:r>
          </w:p>
        </w:tc>
        <w:tc>
          <w:tcPr>
            <w:tcW w:w="850"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2 г"/>
              </w:smartTagPr>
              <w:r w:rsidRPr="00B9550F">
                <w:rPr>
                  <w:rFonts w:ascii="Times New Roman" w:hAnsi="Times New Roman"/>
                  <w:szCs w:val="24"/>
                </w:rPr>
                <w:t>2022 г</w:t>
              </w:r>
            </w:smartTag>
            <w:r w:rsidRPr="00B9550F">
              <w:rPr>
                <w:rFonts w:ascii="Times New Roman" w:hAnsi="Times New Roman"/>
                <w:szCs w:val="24"/>
              </w:rPr>
              <w:t>.</w:t>
            </w:r>
          </w:p>
        </w:tc>
        <w:tc>
          <w:tcPr>
            <w:tcW w:w="851"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3 г"/>
              </w:smartTagPr>
              <w:r w:rsidRPr="00B9550F">
                <w:rPr>
                  <w:rFonts w:ascii="Times New Roman" w:hAnsi="Times New Roman"/>
                  <w:szCs w:val="24"/>
                </w:rPr>
                <w:t>2023 г</w:t>
              </w:r>
            </w:smartTag>
            <w:r w:rsidRPr="00B9550F">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4 г"/>
              </w:smartTagPr>
              <w:r w:rsidRPr="00B9550F">
                <w:rPr>
                  <w:rFonts w:ascii="Times New Roman" w:hAnsi="Times New Roman"/>
                  <w:szCs w:val="24"/>
                </w:rPr>
                <w:t>2024 г</w:t>
              </w:r>
            </w:smartTag>
            <w:r w:rsidRPr="00B9550F">
              <w:rPr>
                <w:rFonts w:ascii="Times New Roman" w:hAnsi="Times New Roman"/>
                <w:szCs w:val="24"/>
              </w:rPr>
              <w:t>.</w:t>
            </w:r>
          </w:p>
        </w:tc>
        <w:tc>
          <w:tcPr>
            <w:tcW w:w="708"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5 г"/>
              </w:smartTagPr>
              <w:r w:rsidRPr="00B9550F">
                <w:rPr>
                  <w:rFonts w:ascii="Times New Roman" w:hAnsi="Times New Roman"/>
                  <w:szCs w:val="24"/>
                </w:rPr>
                <w:t>2025 г</w:t>
              </w:r>
            </w:smartTag>
            <w:r w:rsidRPr="00B9550F">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6 г"/>
              </w:smartTagPr>
              <w:r w:rsidRPr="00B9550F">
                <w:rPr>
                  <w:rFonts w:ascii="Times New Roman" w:hAnsi="Times New Roman"/>
                  <w:szCs w:val="24"/>
                </w:rPr>
                <w:t>2026 г</w:t>
              </w:r>
            </w:smartTag>
            <w:r w:rsidRPr="00B9550F">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7 г"/>
              </w:smartTagPr>
              <w:r w:rsidRPr="00B9550F">
                <w:rPr>
                  <w:rFonts w:ascii="Times New Roman" w:hAnsi="Times New Roman"/>
                  <w:szCs w:val="24"/>
                </w:rPr>
                <w:t>2027 г</w:t>
              </w:r>
            </w:smartTag>
          </w:p>
        </w:tc>
        <w:tc>
          <w:tcPr>
            <w:tcW w:w="567"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smartTag w:uri="urn:schemas-microsoft-com:office:smarttags" w:element="metricconverter">
              <w:smartTagPr>
                <w:attr w:name="ProductID" w:val="2028 г"/>
              </w:smartTagPr>
              <w:r>
                <w:rPr>
                  <w:rFonts w:ascii="Times New Roman" w:hAnsi="Times New Roman"/>
                  <w:szCs w:val="24"/>
                </w:rPr>
                <w:t>2028 г</w:t>
              </w:r>
            </w:smartTag>
            <w:r>
              <w:rPr>
                <w:rFonts w:ascii="Times New Roman" w:hAnsi="Times New Roman"/>
                <w:szCs w:val="24"/>
              </w:rPr>
              <w:t>.</w:t>
            </w:r>
          </w:p>
        </w:tc>
      </w:tr>
      <w:tr w:rsidR="00AA29C8" w:rsidRPr="00B9550F" w:rsidTr="003029E7">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lastRenderedPageBreak/>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снижение удельного веса дорог, нуждающихся в капитальном ремонте (реконструкции)</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567"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Pr>
                <w:rFonts w:ascii="Times New Roman" w:hAnsi="Times New Roman"/>
                <w:szCs w:val="24"/>
              </w:rPr>
              <w:t>10</w:t>
            </w:r>
          </w:p>
        </w:tc>
      </w:tr>
      <w:tr w:rsidR="00AA29C8" w:rsidRPr="00B9550F" w:rsidTr="003029E7">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снижения транспортного риска</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10</w:t>
            </w:r>
          </w:p>
        </w:tc>
        <w:tc>
          <w:tcPr>
            <w:tcW w:w="567"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Pr>
                <w:rFonts w:ascii="Times New Roman" w:hAnsi="Times New Roman"/>
                <w:szCs w:val="24"/>
              </w:rPr>
              <w:t>10</w:t>
            </w:r>
          </w:p>
        </w:tc>
      </w:tr>
      <w:tr w:rsidR="00AA29C8" w:rsidRPr="00B9550F" w:rsidTr="003029E7">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left="-903"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 xml:space="preserve">Количество </w:t>
            </w:r>
            <w:proofErr w:type="spellStart"/>
            <w:proofErr w:type="gramStart"/>
            <w:r w:rsidRPr="00B9550F">
              <w:rPr>
                <w:rFonts w:ascii="Times New Roman" w:hAnsi="Times New Roman"/>
                <w:szCs w:val="24"/>
              </w:rPr>
              <w:t>дорожно</w:t>
            </w:r>
            <w:proofErr w:type="spellEnd"/>
            <w:r w:rsidRPr="00B9550F">
              <w:rPr>
                <w:rFonts w:ascii="Times New Roman" w:hAnsi="Times New Roman"/>
                <w:szCs w:val="24"/>
              </w:rPr>
              <w:t>- -транспортных</w:t>
            </w:r>
            <w:proofErr w:type="gramEnd"/>
            <w:r w:rsidRPr="00B9550F">
              <w:rPr>
                <w:rFonts w:ascii="Times New Roman" w:hAnsi="Times New Roman"/>
                <w:szCs w:val="24"/>
              </w:rPr>
              <w:t xml:space="preserve"> происшествий, </w:t>
            </w:r>
          </w:p>
          <w:p w:rsidR="00AA29C8" w:rsidRPr="00B9550F" w:rsidRDefault="00AA29C8" w:rsidP="003029E7">
            <w:pPr>
              <w:widowControl/>
              <w:ind w:firstLine="0"/>
              <w:rPr>
                <w:rFonts w:ascii="Times New Roman" w:hAnsi="Times New Roman"/>
                <w:szCs w:val="24"/>
              </w:rPr>
            </w:pPr>
            <w:proofErr w:type="gramStart"/>
            <w:r w:rsidRPr="00B9550F">
              <w:rPr>
                <w:rFonts w:ascii="Times New Roman" w:hAnsi="Times New Roman"/>
                <w:szCs w:val="24"/>
              </w:rPr>
              <w:t>произошедших</w:t>
            </w:r>
            <w:proofErr w:type="gramEnd"/>
            <w:r w:rsidRPr="00B9550F">
              <w:rPr>
                <w:rFonts w:ascii="Times New Roman" w:hAnsi="Times New Roman"/>
                <w:szCs w:val="24"/>
              </w:rPr>
              <w:t xml:space="preserve"> на территории поселения</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Ед.</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850"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851"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708"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tcPr>
          <w:p w:rsidR="00AA29C8" w:rsidRPr="00B9550F" w:rsidRDefault="00AA29C8" w:rsidP="003029E7">
            <w:pPr>
              <w:widowControl/>
              <w:ind w:firstLine="0"/>
              <w:rPr>
                <w:rFonts w:ascii="Times New Roman" w:hAnsi="Times New Roman"/>
                <w:szCs w:val="24"/>
              </w:rPr>
            </w:pPr>
            <w:r w:rsidRPr="00B9550F">
              <w:rPr>
                <w:rFonts w:ascii="Times New Roman" w:hAnsi="Times New Roman"/>
                <w:szCs w:val="24"/>
              </w:rPr>
              <w:t>0</w:t>
            </w:r>
          </w:p>
        </w:tc>
        <w:tc>
          <w:tcPr>
            <w:tcW w:w="567" w:type="dxa"/>
            <w:tcBorders>
              <w:top w:val="single" w:sz="6" w:space="0" w:color="000000"/>
              <w:left w:val="single" w:sz="4" w:space="0" w:color="auto"/>
              <w:bottom w:val="single" w:sz="6" w:space="0" w:color="000000"/>
              <w:right w:val="single" w:sz="6" w:space="0" w:color="000000"/>
            </w:tcBorders>
          </w:tcPr>
          <w:p w:rsidR="00AA29C8" w:rsidRPr="00B9550F" w:rsidRDefault="00AA29C8" w:rsidP="003029E7">
            <w:pPr>
              <w:widowControl/>
              <w:ind w:firstLine="0"/>
              <w:rPr>
                <w:rFonts w:ascii="Times New Roman" w:hAnsi="Times New Roman"/>
                <w:szCs w:val="24"/>
              </w:rPr>
            </w:pPr>
            <w:r>
              <w:rPr>
                <w:rFonts w:ascii="Times New Roman" w:hAnsi="Times New Roman"/>
                <w:szCs w:val="24"/>
              </w:rPr>
              <w:t>0</w:t>
            </w:r>
          </w:p>
        </w:tc>
      </w:tr>
    </w:tbl>
    <w:p w:rsidR="00AA29C8" w:rsidRPr="00627B0A" w:rsidRDefault="00AA29C8" w:rsidP="00AA29C8">
      <w:pPr>
        <w:rPr>
          <w:rFonts w:ascii="Times New Roman" w:hAnsi="Times New Roman"/>
          <w:sz w:val="22"/>
          <w:szCs w:val="22"/>
        </w:rPr>
      </w:pPr>
      <w:r w:rsidRPr="00627B0A">
        <w:rPr>
          <w:rFonts w:ascii="Times New Roman" w:hAnsi="Times New Roman"/>
          <w:sz w:val="22"/>
          <w:szCs w:val="22"/>
        </w:rPr>
        <w:t> </w:t>
      </w:r>
    </w:p>
    <w:p w:rsidR="00AA29C8" w:rsidRPr="00627B0A" w:rsidRDefault="00AA29C8" w:rsidP="00AA29C8">
      <w:pPr>
        <w:rPr>
          <w:rFonts w:ascii="Times New Roman" w:hAnsi="Times New Roman"/>
          <w:sz w:val="22"/>
          <w:szCs w:val="22"/>
        </w:rPr>
      </w:pPr>
      <w:r w:rsidRPr="00627B0A">
        <w:rPr>
          <w:rFonts w:ascii="Times New Roman" w:hAnsi="Times New Roman"/>
          <w:sz w:val="22"/>
          <w:szCs w:val="22"/>
        </w:rPr>
        <w:t> </w:t>
      </w:r>
    </w:p>
    <w:p w:rsidR="00AA29C8" w:rsidRDefault="00AA29C8" w:rsidP="00AA29C8">
      <w:pPr>
        <w:rPr>
          <w:rFonts w:ascii="Times New Roman" w:hAnsi="Times New Roman"/>
          <w:sz w:val="22"/>
          <w:szCs w:val="22"/>
        </w:rPr>
      </w:pPr>
    </w:p>
    <w:p w:rsidR="00AA29C8" w:rsidRDefault="00AA29C8" w:rsidP="00AA29C8">
      <w:pPr>
        <w:rPr>
          <w:rFonts w:ascii="Times New Roman" w:hAnsi="Times New Roman"/>
          <w:sz w:val="22"/>
          <w:szCs w:val="22"/>
        </w:rPr>
      </w:pPr>
    </w:p>
    <w:p w:rsidR="00AA29C8" w:rsidRDefault="00AA29C8" w:rsidP="00AA29C8">
      <w:pPr>
        <w:rPr>
          <w:rFonts w:ascii="Times New Roman" w:hAnsi="Times New Roman"/>
          <w:sz w:val="22"/>
          <w:szCs w:val="22"/>
        </w:rPr>
      </w:pPr>
    </w:p>
    <w:p w:rsidR="00AA29C8" w:rsidRDefault="00AA29C8" w:rsidP="00AA29C8">
      <w:pPr>
        <w:rPr>
          <w:rFonts w:ascii="Times New Roman" w:hAnsi="Times New Roman"/>
          <w:sz w:val="22"/>
          <w:szCs w:val="22"/>
        </w:rPr>
      </w:pPr>
    </w:p>
    <w:p w:rsidR="00AA29C8" w:rsidRPr="00627B0A" w:rsidRDefault="00AA29C8" w:rsidP="00AA29C8">
      <w:pPr>
        <w:ind w:firstLine="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Default="00AA29C8" w:rsidP="00AA29C8">
      <w:pPr>
        <w:jc w:val="right"/>
        <w:outlineLvl w:val="0"/>
        <w:rPr>
          <w:rFonts w:ascii="Times New Roman" w:hAnsi="Times New Roman"/>
          <w:sz w:val="22"/>
          <w:szCs w:val="22"/>
        </w:rPr>
      </w:pPr>
    </w:p>
    <w:p w:rsidR="00AA29C8" w:rsidRPr="00627B0A" w:rsidRDefault="00AA29C8" w:rsidP="00AA29C8">
      <w:pPr>
        <w:jc w:val="right"/>
        <w:outlineLvl w:val="0"/>
        <w:rPr>
          <w:rFonts w:ascii="Times New Roman" w:hAnsi="Times New Roman"/>
          <w:sz w:val="22"/>
          <w:szCs w:val="22"/>
        </w:rPr>
      </w:pPr>
      <w:r w:rsidRPr="00627B0A">
        <w:rPr>
          <w:rFonts w:ascii="Times New Roman" w:hAnsi="Times New Roman"/>
          <w:sz w:val="22"/>
          <w:szCs w:val="22"/>
        </w:rPr>
        <w:t>Приложение № 2</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к Программе комплексного развития</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систем транспортной инфраструктуры</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 xml:space="preserve">на территории </w:t>
      </w:r>
      <w:r>
        <w:rPr>
          <w:rFonts w:ascii="Times New Roman" w:hAnsi="Times New Roman"/>
          <w:sz w:val="22"/>
          <w:szCs w:val="22"/>
        </w:rPr>
        <w:t>Вышинского</w:t>
      </w:r>
      <w:r w:rsidRPr="00627B0A">
        <w:rPr>
          <w:rFonts w:ascii="Times New Roman" w:hAnsi="Times New Roman"/>
          <w:sz w:val="22"/>
          <w:szCs w:val="22"/>
        </w:rPr>
        <w:t xml:space="preserve"> сельского поселения</w:t>
      </w:r>
    </w:p>
    <w:p w:rsidR="00AA29C8" w:rsidRPr="00627B0A" w:rsidRDefault="00AA29C8" w:rsidP="00AA29C8">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sidRPr="00627B0A">
        <w:rPr>
          <w:rFonts w:ascii="Times New Roman" w:hAnsi="Times New Roman"/>
          <w:sz w:val="22"/>
          <w:szCs w:val="22"/>
        </w:rPr>
        <w:t xml:space="preserve"> муниципального района</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Республики Мордовия</w:t>
      </w:r>
    </w:p>
    <w:p w:rsidR="00AA29C8" w:rsidRPr="00627B0A" w:rsidRDefault="00AA29C8" w:rsidP="00AA29C8">
      <w:pPr>
        <w:jc w:val="right"/>
        <w:rPr>
          <w:rFonts w:ascii="Times New Roman" w:hAnsi="Times New Roman"/>
          <w:sz w:val="22"/>
          <w:szCs w:val="22"/>
        </w:rPr>
      </w:pPr>
      <w:r w:rsidRPr="00627B0A">
        <w:rPr>
          <w:rFonts w:ascii="Times New Roman" w:hAnsi="Times New Roman"/>
          <w:sz w:val="22"/>
          <w:szCs w:val="22"/>
        </w:rPr>
        <w:t xml:space="preserve">                                                                                        </w:t>
      </w:r>
      <w:r>
        <w:rPr>
          <w:rFonts w:ascii="Times New Roman" w:hAnsi="Times New Roman"/>
          <w:sz w:val="22"/>
          <w:szCs w:val="22"/>
        </w:rPr>
        <w:t xml:space="preserve">                         на 2018</w:t>
      </w:r>
      <w:r w:rsidRPr="00627B0A">
        <w:rPr>
          <w:rFonts w:ascii="Times New Roman" w:hAnsi="Times New Roman"/>
          <w:sz w:val="22"/>
          <w:szCs w:val="22"/>
        </w:rPr>
        <w:t>-202</w:t>
      </w:r>
      <w:r>
        <w:rPr>
          <w:rFonts w:ascii="Times New Roman" w:hAnsi="Times New Roman"/>
          <w:sz w:val="22"/>
          <w:szCs w:val="22"/>
        </w:rPr>
        <w:t>8</w:t>
      </w:r>
      <w:r w:rsidRPr="00627B0A">
        <w:rPr>
          <w:rFonts w:ascii="Times New Roman" w:hAnsi="Times New Roman"/>
          <w:sz w:val="22"/>
          <w:szCs w:val="22"/>
        </w:rPr>
        <w:t xml:space="preserve"> годы                    </w:t>
      </w:r>
    </w:p>
    <w:p w:rsidR="00AA29C8" w:rsidRPr="00627B0A" w:rsidRDefault="00AA29C8" w:rsidP="00AA29C8">
      <w:pPr>
        <w:rPr>
          <w:rFonts w:ascii="Times New Roman" w:hAnsi="Times New Roman"/>
          <w:b/>
          <w:bCs/>
          <w:sz w:val="22"/>
          <w:szCs w:val="22"/>
        </w:rPr>
      </w:pPr>
      <w:r w:rsidRPr="00627B0A">
        <w:rPr>
          <w:rFonts w:ascii="Times New Roman" w:hAnsi="Times New Roman"/>
          <w:sz w:val="22"/>
          <w:szCs w:val="22"/>
        </w:rPr>
        <w:t> </w:t>
      </w:r>
    </w:p>
    <w:p w:rsidR="00AA29C8" w:rsidRPr="00B9550F" w:rsidRDefault="00AA29C8" w:rsidP="00AA29C8">
      <w:pPr>
        <w:widowControl/>
        <w:ind w:firstLine="0"/>
        <w:jc w:val="center"/>
        <w:outlineLvl w:val="0"/>
        <w:rPr>
          <w:rFonts w:ascii="Times New Roman" w:hAnsi="Times New Roman"/>
          <w:sz w:val="28"/>
          <w:szCs w:val="28"/>
        </w:rPr>
      </w:pPr>
      <w:r w:rsidRPr="00B9550F">
        <w:rPr>
          <w:rFonts w:ascii="Times New Roman" w:hAnsi="Times New Roman"/>
          <w:b/>
          <w:bCs/>
          <w:sz w:val="28"/>
          <w:szCs w:val="28"/>
        </w:rPr>
        <w:t>ПЕРЕЧЕНЬ</w:t>
      </w:r>
    </w:p>
    <w:p w:rsidR="00AA29C8" w:rsidRPr="00B9550F" w:rsidRDefault="00AA29C8" w:rsidP="00AA29C8">
      <w:pPr>
        <w:widowControl/>
        <w:ind w:firstLine="0"/>
        <w:jc w:val="center"/>
        <w:rPr>
          <w:rFonts w:ascii="Times New Roman" w:hAnsi="Times New Roman"/>
          <w:b/>
          <w:bCs/>
          <w:sz w:val="28"/>
          <w:szCs w:val="28"/>
        </w:rPr>
      </w:pPr>
      <w:r w:rsidRPr="00B9550F">
        <w:rPr>
          <w:rFonts w:ascii="Times New Roman" w:hAnsi="Times New Roman"/>
          <w:b/>
          <w:bCs/>
          <w:sz w:val="28"/>
          <w:szCs w:val="28"/>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b/>
          <w:bCs/>
          <w:sz w:val="28"/>
          <w:szCs w:val="28"/>
        </w:rPr>
        <w:t>Вышинского</w:t>
      </w:r>
      <w:r w:rsidRPr="00B9550F">
        <w:rPr>
          <w:rFonts w:ascii="Times New Roman" w:hAnsi="Times New Roman"/>
          <w:b/>
          <w:bCs/>
          <w:sz w:val="28"/>
          <w:szCs w:val="28"/>
        </w:rPr>
        <w:t xml:space="preserve"> сельского поселения на 2018 – 2027 годы</w:t>
      </w:r>
    </w:p>
    <w:p w:rsidR="00AA29C8" w:rsidRPr="00B9550F" w:rsidRDefault="00AA29C8" w:rsidP="00AA29C8">
      <w:pPr>
        <w:widowControl/>
        <w:ind w:firstLine="0"/>
        <w:jc w:val="right"/>
        <w:rPr>
          <w:rFonts w:ascii="Times New Roman" w:hAnsi="Times New Roman"/>
          <w:sz w:val="28"/>
          <w:szCs w:val="28"/>
        </w:rPr>
      </w:pPr>
      <w:r w:rsidRPr="00B9550F">
        <w:rPr>
          <w:rFonts w:ascii="Times New Roman" w:hAnsi="Times New Roman"/>
          <w:b/>
          <w:bCs/>
          <w:sz w:val="28"/>
          <w:szCs w:val="28"/>
        </w:rPr>
        <w:t>тыс</w:t>
      </w:r>
      <w:proofErr w:type="gramStart"/>
      <w:r w:rsidRPr="00B9550F">
        <w:rPr>
          <w:rFonts w:ascii="Times New Roman" w:hAnsi="Times New Roman"/>
          <w:b/>
          <w:bCs/>
          <w:sz w:val="28"/>
          <w:szCs w:val="28"/>
        </w:rPr>
        <w:t>.р</w:t>
      </w:r>
      <w:proofErr w:type="gramEnd"/>
      <w:r w:rsidRPr="00B9550F">
        <w:rPr>
          <w:rFonts w:ascii="Times New Roman" w:hAnsi="Times New Roman"/>
          <w:b/>
          <w:bCs/>
          <w:sz w:val="28"/>
          <w:szCs w:val="28"/>
        </w:rPr>
        <w:t>уб.</w:t>
      </w:r>
    </w:p>
    <w:tbl>
      <w:tblPr>
        <w:tblW w:w="10341" w:type="dxa"/>
        <w:jc w:val="center"/>
        <w:tblInd w:w="-917" w:type="dxa"/>
        <w:tblLayout w:type="fixed"/>
        <w:tblCellMar>
          <w:top w:w="105" w:type="dxa"/>
          <w:left w:w="105" w:type="dxa"/>
          <w:bottom w:w="105" w:type="dxa"/>
          <w:right w:w="105" w:type="dxa"/>
        </w:tblCellMar>
        <w:tblLook w:val="00A0"/>
      </w:tblPr>
      <w:tblGrid>
        <w:gridCol w:w="535"/>
        <w:gridCol w:w="1559"/>
        <w:gridCol w:w="681"/>
        <w:gridCol w:w="681"/>
        <w:gridCol w:w="790"/>
        <w:gridCol w:w="783"/>
        <w:gridCol w:w="709"/>
        <w:gridCol w:w="851"/>
        <w:gridCol w:w="708"/>
        <w:gridCol w:w="709"/>
        <w:gridCol w:w="709"/>
        <w:gridCol w:w="709"/>
        <w:gridCol w:w="917"/>
      </w:tblGrid>
      <w:tr w:rsidR="00AA29C8" w:rsidRPr="00B9550F" w:rsidTr="003029E7">
        <w:trPr>
          <w:jc w:val="center"/>
        </w:trPr>
        <w:tc>
          <w:tcPr>
            <w:tcW w:w="535"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b/>
                <w:szCs w:val="22"/>
              </w:rPr>
            </w:pPr>
            <w:r w:rsidRPr="00B9550F">
              <w:rPr>
                <w:rFonts w:ascii="Times New Roman" w:hAnsi="Times New Roman"/>
                <w:b/>
                <w:sz w:val="22"/>
                <w:szCs w:val="22"/>
              </w:rPr>
              <w:t>№</w:t>
            </w:r>
          </w:p>
          <w:p w:rsidR="00AA29C8" w:rsidRPr="00B9550F" w:rsidRDefault="00AA29C8" w:rsidP="003029E7">
            <w:pPr>
              <w:widowControl/>
              <w:ind w:firstLine="0"/>
              <w:rPr>
                <w:rFonts w:ascii="Times New Roman" w:hAnsi="Times New Roman"/>
                <w:b/>
                <w:szCs w:val="22"/>
              </w:rPr>
            </w:pPr>
            <w:proofErr w:type="spellStart"/>
            <w:r w:rsidRPr="00B9550F">
              <w:rPr>
                <w:rFonts w:ascii="Times New Roman" w:hAnsi="Times New Roman"/>
                <w:b/>
                <w:sz w:val="22"/>
                <w:szCs w:val="22"/>
              </w:rPr>
              <w:t>п\</w:t>
            </w:r>
            <w:proofErr w:type="gramStart"/>
            <w:r w:rsidRPr="00B9550F">
              <w:rPr>
                <w:rFonts w:ascii="Times New Roman" w:hAnsi="Times New Roman"/>
                <w:b/>
                <w:sz w:val="22"/>
                <w:szCs w:val="22"/>
              </w:rPr>
              <w:t>п</w:t>
            </w:r>
            <w:proofErr w:type="spellEnd"/>
            <w:proofErr w:type="gramEnd"/>
          </w:p>
        </w:tc>
        <w:tc>
          <w:tcPr>
            <w:tcW w:w="1559"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b/>
                <w:szCs w:val="22"/>
              </w:rPr>
            </w:pPr>
            <w:r w:rsidRPr="00B9550F">
              <w:rPr>
                <w:rFonts w:ascii="Times New Roman" w:hAnsi="Times New Roman"/>
                <w:b/>
                <w:sz w:val="22"/>
                <w:szCs w:val="22"/>
              </w:rPr>
              <w:t>Наименование мероприятий</w:t>
            </w:r>
          </w:p>
        </w:tc>
        <w:tc>
          <w:tcPr>
            <w:tcW w:w="7330"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jc w:val="center"/>
              <w:rPr>
                <w:rFonts w:ascii="Times New Roman" w:hAnsi="Times New Roman"/>
                <w:b/>
                <w:szCs w:val="22"/>
              </w:rPr>
            </w:pPr>
            <w:r w:rsidRPr="00B9550F">
              <w:rPr>
                <w:rFonts w:ascii="Times New Roman" w:hAnsi="Times New Roman"/>
                <w:b/>
                <w:sz w:val="22"/>
                <w:szCs w:val="22"/>
              </w:rPr>
              <w:t>Источник финансирования</w:t>
            </w:r>
          </w:p>
        </w:tc>
        <w:tc>
          <w:tcPr>
            <w:tcW w:w="917" w:type="dxa"/>
            <w:tcBorders>
              <w:top w:val="single" w:sz="6" w:space="0" w:color="000000"/>
              <w:left w:val="single" w:sz="6" w:space="0" w:color="000000"/>
              <w:bottom w:val="single" w:sz="6" w:space="0" w:color="000000"/>
              <w:right w:val="single" w:sz="4" w:space="0" w:color="auto"/>
            </w:tcBorders>
          </w:tcPr>
          <w:p w:rsidR="00AA29C8" w:rsidRPr="00B9550F" w:rsidRDefault="00AA29C8" w:rsidP="003029E7">
            <w:pPr>
              <w:widowControl/>
              <w:ind w:firstLine="0"/>
              <w:rPr>
                <w:rFonts w:ascii="Times New Roman" w:hAnsi="Times New Roman"/>
                <w:b/>
                <w:szCs w:val="22"/>
              </w:rPr>
            </w:pPr>
          </w:p>
        </w:tc>
      </w:tr>
      <w:tr w:rsidR="00AA29C8" w:rsidRPr="00B9550F" w:rsidTr="003029E7">
        <w:trPr>
          <w:jc w:val="center"/>
        </w:trPr>
        <w:tc>
          <w:tcPr>
            <w:tcW w:w="535" w:type="dxa"/>
            <w:vMerge/>
            <w:tcBorders>
              <w:top w:val="single" w:sz="6" w:space="0" w:color="000000"/>
              <w:left w:val="single" w:sz="6" w:space="0" w:color="000000"/>
              <w:bottom w:val="single" w:sz="6" w:space="0" w:color="000000"/>
              <w:right w:val="nil"/>
            </w:tcBorders>
            <w:vAlign w:val="center"/>
          </w:tcPr>
          <w:p w:rsidR="00AA29C8" w:rsidRPr="00B9550F" w:rsidRDefault="00AA29C8" w:rsidP="003029E7">
            <w:pPr>
              <w:widowControl/>
              <w:ind w:firstLine="0"/>
              <w:jc w:val="left"/>
              <w:rPr>
                <w:rFonts w:ascii="Times New Roman" w:hAnsi="Times New Roman"/>
                <w:b/>
                <w:szCs w:val="22"/>
              </w:rPr>
            </w:pPr>
          </w:p>
        </w:tc>
        <w:tc>
          <w:tcPr>
            <w:tcW w:w="1559" w:type="dxa"/>
            <w:vMerge/>
            <w:tcBorders>
              <w:top w:val="single" w:sz="6" w:space="0" w:color="000000"/>
              <w:left w:val="single" w:sz="6" w:space="0" w:color="000000"/>
              <w:bottom w:val="single" w:sz="6" w:space="0" w:color="000000"/>
              <w:right w:val="nil"/>
            </w:tcBorders>
            <w:vAlign w:val="center"/>
          </w:tcPr>
          <w:p w:rsidR="00AA29C8" w:rsidRPr="00B9550F" w:rsidRDefault="00AA29C8" w:rsidP="003029E7">
            <w:pPr>
              <w:widowControl/>
              <w:ind w:firstLine="0"/>
              <w:jc w:val="left"/>
              <w:rPr>
                <w:rFonts w:ascii="Times New Roman" w:hAnsi="Times New Roman"/>
                <w:b/>
                <w:szCs w:val="22"/>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18 г"/>
              </w:smartTagPr>
              <w:r w:rsidRPr="00B9550F">
                <w:rPr>
                  <w:rFonts w:ascii="Times New Roman" w:hAnsi="Times New Roman"/>
                  <w:b/>
                  <w:sz w:val="22"/>
                  <w:szCs w:val="22"/>
                </w:rPr>
                <w:t>2018 г</w:t>
              </w:r>
            </w:smartTag>
            <w:r w:rsidRPr="00B9550F">
              <w:rPr>
                <w:rFonts w:ascii="Times New Roman" w:hAnsi="Times New Roman"/>
                <w:b/>
                <w:sz w:val="22"/>
                <w:szCs w:val="22"/>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19 г"/>
              </w:smartTagPr>
              <w:r w:rsidRPr="00B9550F">
                <w:rPr>
                  <w:rFonts w:ascii="Times New Roman" w:hAnsi="Times New Roman"/>
                  <w:b/>
                  <w:sz w:val="22"/>
                  <w:szCs w:val="22"/>
                </w:rPr>
                <w:t>2019 г</w:t>
              </w:r>
            </w:smartTag>
            <w:r w:rsidRPr="00B9550F">
              <w:rPr>
                <w:rFonts w:ascii="Times New Roman" w:hAnsi="Times New Roman"/>
                <w:b/>
                <w:sz w:val="22"/>
                <w:szCs w:val="22"/>
              </w:rPr>
              <w:t>.</w:t>
            </w:r>
          </w:p>
        </w:tc>
        <w:tc>
          <w:tcPr>
            <w:tcW w:w="790"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0 г"/>
              </w:smartTagPr>
              <w:r w:rsidRPr="00B9550F">
                <w:rPr>
                  <w:rFonts w:ascii="Times New Roman" w:hAnsi="Times New Roman"/>
                  <w:b/>
                  <w:sz w:val="22"/>
                  <w:szCs w:val="22"/>
                </w:rPr>
                <w:t>2020 г</w:t>
              </w:r>
            </w:smartTag>
            <w:r w:rsidRPr="00B9550F">
              <w:rPr>
                <w:rFonts w:ascii="Times New Roman" w:hAnsi="Times New Roman"/>
                <w:b/>
                <w:sz w:val="22"/>
                <w:szCs w:val="22"/>
              </w:rPr>
              <w:t>.</w:t>
            </w:r>
          </w:p>
        </w:tc>
        <w:tc>
          <w:tcPr>
            <w:tcW w:w="783"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1 г"/>
              </w:smartTagPr>
              <w:r w:rsidRPr="00B9550F">
                <w:rPr>
                  <w:rFonts w:ascii="Times New Roman" w:hAnsi="Times New Roman"/>
                  <w:b/>
                  <w:sz w:val="22"/>
                  <w:szCs w:val="22"/>
                </w:rPr>
                <w:t>2021 г</w:t>
              </w:r>
            </w:smartTag>
            <w:r w:rsidRPr="00B9550F">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2 г"/>
              </w:smartTagPr>
              <w:r w:rsidRPr="00B9550F">
                <w:rPr>
                  <w:rFonts w:ascii="Times New Roman" w:hAnsi="Times New Roman"/>
                  <w:b/>
                  <w:sz w:val="22"/>
                  <w:szCs w:val="22"/>
                </w:rPr>
                <w:t>2022 г</w:t>
              </w:r>
            </w:smartTag>
            <w:r w:rsidRPr="00B9550F">
              <w:rPr>
                <w:rFonts w:ascii="Times New Roman" w:hAnsi="Times New Roman"/>
                <w:b/>
                <w:sz w:val="22"/>
                <w:szCs w:val="22"/>
              </w:rPr>
              <w:t>.</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3 г"/>
              </w:smartTagPr>
              <w:r w:rsidRPr="00B9550F">
                <w:rPr>
                  <w:rFonts w:ascii="Times New Roman" w:hAnsi="Times New Roman"/>
                  <w:b/>
                  <w:sz w:val="22"/>
                  <w:szCs w:val="22"/>
                </w:rPr>
                <w:t>2023 г</w:t>
              </w:r>
            </w:smartTag>
            <w:r w:rsidRPr="00B9550F">
              <w:rPr>
                <w:rFonts w:ascii="Times New Roman" w:hAnsi="Times New Roman"/>
                <w:b/>
                <w:sz w:val="22"/>
                <w:szCs w:val="22"/>
              </w:rPr>
              <w:t>.</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4 г"/>
              </w:smartTagPr>
              <w:r w:rsidRPr="00B9550F">
                <w:rPr>
                  <w:rFonts w:ascii="Times New Roman" w:hAnsi="Times New Roman"/>
                  <w:b/>
                  <w:sz w:val="22"/>
                  <w:szCs w:val="22"/>
                </w:rPr>
                <w:t>2024 г</w:t>
              </w:r>
            </w:smartTag>
            <w:r w:rsidRPr="00B9550F">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b/>
                <w:szCs w:val="22"/>
              </w:rPr>
            </w:pPr>
            <w:smartTag w:uri="urn:schemas-microsoft-com:office:smarttags" w:element="metricconverter">
              <w:smartTagPr>
                <w:attr w:name="ProductID" w:val="2025 г"/>
              </w:smartTagPr>
              <w:r w:rsidRPr="00B9550F">
                <w:rPr>
                  <w:rFonts w:ascii="Times New Roman" w:hAnsi="Times New Roman"/>
                  <w:b/>
                  <w:sz w:val="22"/>
                  <w:szCs w:val="22"/>
                </w:rPr>
                <w:t>2025 г</w:t>
              </w:r>
            </w:smartTag>
            <w:r w:rsidRPr="00B9550F">
              <w:rPr>
                <w:rFonts w:ascii="Times New Roman" w:hAnsi="Times New Roman"/>
                <w:b/>
                <w:sz w:val="22"/>
                <w:szCs w:val="22"/>
              </w:rPr>
              <w:t>.</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b/>
                <w:szCs w:val="22"/>
              </w:rPr>
            </w:pPr>
            <w:smartTag w:uri="urn:schemas-microsoft-com:office:smarttags" w:element="metricconverter">
              <w:smartTagPr>
                <w:attr w:name="ProductID" w:val="2026 г"/>
              </w:smartTagPr>
              <w:r w:rsidRPr="00B9550F">
                <w:rPr>
                  <w:rFonts w:ascii="Times New Roman" w:hAnsi="Times New Roman"/>
                  <w:b/>
                  <w:sz w:val="22"/>
                  <w:szCs w:val="22"/>
                </w:rPr>
                <w:t>2026 г</w:t>
              </w:r>
            </w:smartTag>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b/>
                <w:szCs w:val="22"/>
              </w:rPr>
            </w:pPr>
            <w:smartTag w:uri="urn:schemas-microsoft-com:office:smarttags" w:element="metricconverter">
              <w:smartTagPr>
                <w:attr w:name="ProductID" w:val="2027 г"/>
              </w:smartTagPr>
              <w:r w:rsidRPr="00B9550F">
                <w:rPr>
                  <w:rFonts w:ascii="Times New Roman" w:hAnsi="Times New Roman"/>
                  <w:b/>
                  <w:sz w:val="22"/>
                  <w:szCs w:val="22"/>
                </w:rPr>
                <w:t>2027 г</w:t>
              </w:r>
            </w:smartTag>
          </w:p>
        </w:tc>
        <w:tc>
          <w:tcPr>
            <w:tcW w:w="917" w:type="dxa"/>
            <w:tcBorders>
              <w:top w:val="single" w:sz="6" w:space="0" w:color="000000"/>
              <w:left w:val="single" w:sz="6" w:space="0" w:color="000000"/>
              <w:bottom w:val="single" w:sz="6" w:space="0" w:color="000000"/>
              <w:right w:val="single" w:sz="4" w:space="0" w:color="auto"/>
            </w:tcBorders>
            <w:vAlign w:val="center"/>
          </w:tcPr>
          <w:p w:rsidR="00AA29C8" w:rsidRPr="00B9550F" w:rsidRDefault="00AA29C8" w:rsidP="003029E7">
            <w:pPr>
              <w:widowControl/>
              <w:ind w:firstLine="0"/>
              <w:jc w:val="left"/>
              <w:rPr>
                <w:rFonts w:ascii="Times New Roman" w:hAnsi="Times New Roman"/>
                <w:b/>
                <w:szCs w:val="22"/>
              </w:rPr>
            </w:pPr>
            <w:smartTag w:uri="urn:schemas-microsoft-com:office:smarttags" w:element="metricconverter">
              <w:smartTagPr>
                <w:attr w:name="ProductID" w:val="2018 г"/>
              </w:smartTagPr>
              <w:r>
                <w:rPr>
                  <w:rFonts w:ascii="Times New Roman" w:hAnsi="Times New Roman"/>
                  <w:b/>
                  <w:sz w:val="22"/>
                  <w:szCs w:val="22"/>
                </w:rPr>
                <w:t>2018 г</w:t>
              </w:r>
            </w:smartTag>
          </w:p>
        </w:tc>
      </w:tr>
      <w:tr w:rsidR="00AA29C8" w:rsidRPr="00B9550F" w:rsidTr="003029E7">
        <w:trPr>
          <w:trHeight w:val="109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1</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Покос травы, выравнивание дорог (</w:t>
            </w:r>
            <w:proofErr w:type="spellStart"/>
            <w:r w:rsidRPr="00B9550F">
              <w:rPr>
                <w:rFonts w:ascii="Times New Roman" w:hAnsi="Times New Roman"/>
                <w:sz w:val="20"/>
              </w:rPr>
              <w:t>грейдерование</w:t>
            </w:r>
            <w:proofErr w:type="spellEnd"/>
            <w:r w:rsidRPr="00B9550F">
              <w:rPr>
                <w:rFonts w:ascii="Times New Roman" w:hAnsi="Times New Roman"/>
                <w:sz w:val="20"/>
              </w:rPr>
              <w:t>)</w:t>
            </w:r>
          </w:p>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25</w:t>
            </w:r>
          </w:p>
        </w:tc>
        <w:tc>
          <w:tcPr>
            <w:tcW w:w="790"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25</w:t>
            </w:r>
          </w:p>
        </w:tc>
        <w:tc>
          <w:tcPr>
            <w:tcW w:w="783"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25</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25</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2</w:t>
            </w:r>
            <w:r>
              <w:rPr>
                <w:rFonts w:ascii="Times New Roman" w:hAnsi="Times New Roman"/>
                <w:color w:val="000000"/>
                <w:sz w:val="20"/>
              </w:rPr>
              <w:t>5</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Pr>
                <w:rFonts w:ascii="Times New Roman" w:hAnsi="Times New Roman"/>
                <w:sz w:val="20"/>
              </w:rPr>
              <w:t>25</w:t>
            </w:r>
          </w:p>
        </w:tc>
      </w:tr>
      <w:tr w:rsidR="00AA29C8" w:rsidRPr="00B9550F" w:rsidTr="003029E7">
        <w:trPr>
          <w:trHeight w:val="1397"/>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lastRenderedPageBreak/>
              <w:t>2</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90"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83"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rPr>
                <w:rFonts w:ascii="Times New Roman" w:hAnsi="Times New Roman"/>
                <w:color w:val="000000"/>
                <w:sz w:val="20"/>
              </w:rPr>
            </w:pPr>
            <w:r w:rsidRPr="00B9550F">
              <w:rPr>
                <w:rFonts w:ascii="Times New Roman" w:hAnsi="Times New Roman"/>
                <w:color w:val="000000"/>
                <w:sz w:val="20"/>
              </w:rPr>
              <w:t>-</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 xml:space="preserve">Финансирование </w:t>
            </w:r>
          </w:p>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не требуется</w:t>
            </w:r>
          </w:p>
        </w:tc>
      </w:tr>
      <w:tr w:rsidR="00AA29C8" w:rsidRPr="00B9550F" w:rsidTr="003029E7">
        <w:trPr>
          <w:trHeight w:val="92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3</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Установка дорожных знаков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8114D4" w:rsidRDefault="00AA29C8" w:rsidP="003029E7">
            <w:pPr>
              <w:widowControl/>
              <w:ind w:firstLine="0"/>
              <w:jc w:val="left"/>
              <w:rPr>
                <w:rFonts w:ascii="Times New Roman" w:hAnsi="Times New Roman"/>
                <w:color w:val="000000"/>
                <w:sz w:val="20"/>
              </w:rPr>
            </w:pPr>
            <w:r>
              <w:rPr>
                <w:rFonts w:ascii="Times New Roman" w:hAnsi="Times New Roman"/>
                <w:color w:val="000000"/>
                <w:sz w:val="20"/>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90"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83"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5</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Pr>
                <w:rFonts w:ascii="Times New Roman" w:hAnsi="Times New Roman"/>
                <w:sz w:val="20"/>
              </w:rPr>
              <w:t>5</w:t>
            </w:r>
          </w:p>
        </w:tc>
      </w:tr>
      <w:tr w:rsidR="00AA29C8" w:rsidRPr="00B9550F" w:rsidTr="003029E7">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4</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Очистка дорог от снега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095038" w:rsidP="003029E7">
            <w:pPr>
              <w:widowControl/>
              <w:ind w:firstLine="0"/>
              <w:jc w:val="left"/>
              <w:rPr>
                <w:rFonts w:ascii="Times New Roman" w:hAnsi="Times New Roman"/>
                <w:color w:val="000000"/>
                <w:szCs w:val="24"/>
              </w:rPr>
            </w:pPr>
            <w:r>
              <w:rPr>
                <w:rFonts w:ascii="Times New Roman" w:hAnsi="Times New Roman"/>
                <w:color w:val="000000"/>
                <w:sz w:val="20"/>
              </w:rPr>
              <w:t>25</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110,0</w:t>
            </w:r>
          </w:p>
        </w:tc>
        <w:tc>
          <w:tcPr>
            <w:tcW w:w="790" w:type="dxa"/>
            <w:tcBorders>
              <w:top w:val="single" w:sz="6" w:space="0" w:color="000000"/>
              <w:left w:val="single" w:sz="4" w:space="0" w:color="auto"/>
              <w:bottom w:val="single" w:sz="6" w:space="0" w:color="000000"/>
              <w:right w:val="nil"/>
            </w:tcBorders>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8</w:t>
            </w:r>
            <w:r w:rsidR="00AA29C8" w:rsidRPr="00B9550F">
              <w:rPr>
                <w:rFonts w:ascii="Times New Roman" w:hAnsi="Times New Roman"/>
                <w:color w:val="000000"/>
                <w:sz w:val="20"/>
              </w:rPr>
              <w:t>0</w:t>
            </w:r>
          </w:p>
        </w:tc>
        <w:tc>
          <w:tcPr>
            <w:tcW w:w="783" w:type="dxa"/>
            <w:tcBorders>
              <w:top w:val="single" w:sz="6" w:space="0" w:color="000000"/>
              <w:left w:val="single" w:sz="4" w:space="0" w:color="auto"/>
              <w:bottom w:val="single" w:sz="6" w:space="0" w:color="000000"/>
              <w:right w:val="nil"/>
            </w:tcBorders>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75</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7</w:t>
            </w:r>
            <w:r w:rsidRPr="00B9550F">
              <w:rPr>
                <w:rFonts w:ascii="Times New Roman" w:hAnsi="Times New Roman"/>
                <w:color w:val="000000"/>
                <w:sz w:val="20"/>
              </w:rPr>
              <w:t>0</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8</w:t>
            </w:r>
            <w:r w:rsidRPr="00B9550F">
              <w:rPr>
                <w:rFonts w:ascii="Times New Roman" w:hAnsi="Times New Roman"/>
                <w:color w:val="000000"/>
                <w:sz w:val="20"/>
              </w:rPr>
              <w:t>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Pr>
                <w:rFonts w:ascii="Times New Roman" w:hAnsi="Times New Roman"/>
                <w:sz w:val="20"/>
              </w:rPr>
              <w:t>80</w:t>
            </w:r>
          </w:p>
        </w:tc>
      </w:tr>
      <w:tr w:rsidR="00AA29C8" w:rsidRPr="00B9550F" w:rsidTr="003029E7">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5</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Ремонт сельских дорог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jc w:val="left"/>
              <w:rPr>
                <w:rFonts w:ascii="Times New Roman" w:hAnsi="Times New Roman"/>
                <w:color w:val="000000"/>
                <w:sz w:val="20"/>
              </w:rPr>
            </w:pPr>
            <w:r>
              <w:rPr>
                <w:rFonts w:ascii="Times New Roman" w:hAnsi="Times New Roman"/>
                <w:color w:val="000000"/>
                <w:sz w:val="20"/>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90"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83"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sidRPr="00B9550F">
              <w:rPr>
                <w:rFonts w:ascii="Times New Roman" w:hAnsi="Times New Roman"/>
                <w:color w:val="000000"/>
                <w:sz w:val="20"/>
              </w:rPr>
              <w:t>10,0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Pr>
                <w:rFonts w:ascii="Times New Roman" w:hAnsi="Times New Roman"/>
                <w:sz w:val="20"/>
              </w:rPr>
              <w:t>10,0</w:t>
            </w:r>
          </w:p>
        </w:tc>
      </w:tr>
      <w:tr w:rsidR="00AA29C8" w:rsidRPr="00B9550F" w:rsidTr="003029E7">
        <w:trPr>
          <w:trHeight w:val="2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 </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A29C8" w:rsidRPr="00B9550F" w:rsidRDefault="00AC3748" w:rsidP="003029E7">
            <w:pPr>
              <w:widowControl/>
              <w:ind w:firstLine="0"/>
              <w:rPr>
                <w:rFonts w:ascii="Times New Roman" w:hAnsi="Times New Roman"/>
                <w:color w:val="000000"/>
                <w:sz w:val="20"/>
              </w:rPr>
            </w:pPr>
            <w:r>
              <w:rPr>
                <w:rFonts w:ascii="Times New Roman" w:hAnsi="Times New Roman"/>
                <w:color w:val="000000"/>
                <w:sz w:val="20"/>
              </w:rPr>
              <w:t>25</w:t>
            </w:r>
            <w:r w:rsidR="00AA29C8">
              <w:rPr>
                <w:rFonts w:ascii="Times New Roman" w:hAnsi="Times New Roman"/>
                <w:color w:val="000000"/>
                <w:sz w:val="20"/>
              </w:rPr>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150</w:t>
            </w:r>
            <w:r w:rsidR="00AA29C8">
              <w:rPr>
                <w:rFonts w:ascii="Times New Roman" w:hAnsi="Times New Roman"/>
                <w:color w:val="000000"/>
                <w:sz w:val="20"/>
              </w:rPr>
              <w:t>,0</w:t>
            </w:r>
          </w:p>
        </w:tc>
        <w:tc>
          <w:tcPr>
            <w:tcW w:w="790" w:type="dxa"/>
            <w:tcBorders>
              <w:top w:val="single" w:sz="6" w:space="0" w:color="000000"/>
              <w:left w:val="single" w:sz="4" w:space="0" w:color="auto"/>
              <w:bottom w:val="single" w:sz="6" w:space="0" w:color="000000"/>
              <w:right w:val="nil"/>
            </w:tcBorders>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12</w:t>
            </w:r>
            <w:r w:rsidR="00AA29C8">
              <w:rPr>
                <w:rFonts w:ascii="Times New Roman" w:hAnsi="Times New Roman"/>
                <w:color w:val="000000"/>
                <w:sz w:val="20"/>
              </w:rPr>
              <w:t>0,0</w:t>
            </w:r>
          </w:p>
        </w:tc>
        <w:tc>
          <w:tcPr>
            <w:tcW w:w="783" w:type="dxa"/>
            <w:tcBorders>
              <w:top w:val="single" w:sz="6" w:space="0" w:color="000000"/>
              <w:left w:val="single" w:sz="4" w:space="0" w:color="auto"/>
              <w:bottom w:val="single" w:sz="6" w:space="0" w:color="000000"/>
              <w:right w:val="nil"/>
            </w:tcBorders>
          </w:tcPr>
          <w:p w:rsidR="00AA29C8" w:rsidRPr="00B9550F" w:rsidRDefault="00AC3748" w:rsidP="003029E7">
            <w:pPr>
              <w:widowControl/>
              <w:ind w:firstLine="0"/>
              <w:jc w:val="left"/>
              <w:rPr>
                <w:rFonts w:ascii="Times New Roman" w:hAnsi="Times New Roman"/>
                <w:color w:val="000000"/>
                <w:szCs w:val="24"/>
              </w:rPr>
            </w:pPr>
            <w:r>
              <w:rPr>
                <w:rFonts w:ascii="Times New Roman" w:hAnsi="Times New Roman"/>
                <w:color w:val="000000"/>
                <w:sz w:val="20"/>
              </w:rPr>
              <w:t>115</w:t>
            </w:r>
            <w:r w:rsidR="00AA29C8">
              <w:rPr>
                <w:rFonts w:ascii="Times New Roman" w:hAnsi="Times New Roman"/>
                <w:color w:val="000000"/>
                <w:sz w:val="20"/>
              </w:rPr>
              <w:t>,0</w:t>
            </w:r>
          </w:p>
        </w:tc>
        <w:tc>
          <w:tcPr>
            <w:tcW w:w="709" w:type="dxa"/>
            <w:tcBorders>
              <w:top w:val="single" w:sz="6" w:space="0" w:color="000000"/>
              <w:left w:val="single" w:sz="4" w:space="0" w:color="auto"/>
              <w:bottom w:val="single" w:sz="6" w:space="0" w:color="000000"/>
              <w:right w:val="nil"/>
            </w:tcBorders>
          </w:tcPr>
          <w:p w:rsidR="00AA29C8" w:rsidRDefault="00AA29C8" w:rsidP="003029E7">
            <w:pPr>
              <w:widowControl/>
              <w:ind w:firstLine="0"/>
              <w:jc w:val="left"/>
              <w:rPr>
                <w:rFonts w:ascii="Times New Roman" w:hAnsi="Times New Roman"/>
                <w:color w:val="000000"/>
                <w:sz w:val="20"/>
              </w:rPr>
            </w:pPr>
            <w:r>
              <w:rPr>
                <w:rFonts w:ascii="Times New Roman" w:hAnsi="Times New Roman"/>
                <w:color w:val="000000"/>
                <w:sz w:val="20"/>
              </w:rPr>
              <w:t>110,</w:t>
            </w:r>
          </w:p>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0</w:t>
            </w:r>
          </w:p>
        </w:tc>
        <w:tc>
          <w:tcPr>
            <w:tcW w:w="851"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8"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9" w:type="dxa"/>
            <w:tcBorders>
              <w:top w:val="single" w:sz="6" w:space="0" w:color="000000"/>
              <w:left w:val="single" w:sz="4" w:space="0" w:color="auto"/>
              <w:bottom w:val="single" w:sz="6" w:space="0" w:color="000000"/>
              <w:right w:val="nil"/>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120,0</w:t>
            </w:r>
          </w:p>
        </w:tc>
        <w:tc>
          <w:tcPr>
            <w:tcW w:w="709" w:type="dxa"/>
            <w:tcBorders>
              <w:top w:val="single" w:sz="6" w:space="0" w:color="000000"/>
              <w:left w:val="single" w:sz="6" w:space="0" w:color="000000"/>
              <w:bottom w:val="single" w:sz="6" w:space="0" w:color="000000"/>
              <w:right w:val="single" w:sz="6" w:space="0" w:color="000000"/>
            </w:tcBorders>
          </w:tcPr>
          <w:p w:rsidR="00AA29C8" w:rsidRPr="00B9550F" w:rsidRDefault="00AA29C8" w:rsidP="003029E7">
            <w:pPr>
              <w:widowControl/>
              <w:ind w:firstLine="0"/>
              <w:jc w:val="left"/>
              <w:rPr>
                <w:rFonts w:ascii="Times New Roman" w:hAnsi="Times New Roman"/>
                <w:color w:val="000000"/>
                <w:szCs w:val="24"/>
              </w:rPr>
            </w:pPr>
            <w:r>
              <w:rPr>
                <w:rFonts w:ascii="Times New Roman" w:hAnsi="Times New Roman"/>
                <w:color w:val="000000"/>
                <w:sz w:val="20"/>
              </w:rPr>
              <w:t>120,0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A29C8" w:rsidRPr="00B9550F" w:rsidRDefault="00AA29C8" w:rsidP="003029E7">
            <w:pPr>
              <w:widowControl/>
              <w:ind w:firstLine="0"/>
              <w:rPr>
                <w:rFonts w:ascii="Times New Roman" w:hAnsi="Times New Roman"/>
                <w:sz w:val="20"/>
              </w:rPr>
            </w:pPr>
            <w:r w:rsidRPr="00B9550F">
              <w:rPr>
                <w:rFonts w:ascii="Times New Roman" w:hAnsi="Times New Roman"/>
                <w:sz w:val="20"/>
              </w:rPr>
              <w:t> </w:t>
            </w:r>
            <w:r>
              <w:rPr>
                <w:rFonts w:ascii="Times New Roman" w:hAnsi="Times New Roman"/>
                <w:sz w:val="20"/>
              </w:rPr>
              <w:t>120,0</w:t>
            </w:r>
          </w:p>
        </w:tc>
      </w:tr>
    </w:tbl>
    <w:p w:rsidR="00AA29C8" w:rsidRPr="00B9550F" w:rsidRDefault="00AA29C8" w:rsidP="00AA29C8">
      <w:pPr>
        <w:widowControl/>
        <w:ind w:firstLine="0"/>
        <w:jc w:val="left"/>
        <w:rPr>
          <w:rFonts w:ascii="Times New Roman" w:hAnsi="Times New Roman"/>
          <w:szCs w:val="24"/>
        </w:rPr>
      </w:pPr>
      <w:bookmarkStart w:id="0" w:name="_GoBack"/>
      <w:bookmarkEnd w:id="0"/>
    </w:p>
    <w:p w:rsidR="00AA29C8" w:rsidRPr="00627B0A" w:rsidRDefault="00AA29C8" w:rsidP="00AA29C8">
      <w:pPr>
        <w:rPr>
          <w:rFonts w:ascii="Times New Roman" w:hAnsi="Times New Roman"/>
          <w:sz w:val="22"/>
          <w:szCs w:val="22"/>
        </w:rPr>
      </w:pPr>
    </w:p>
    <w:p w:rsidR="00F36B1D" w:rsidRDefault="00F36B1D"/>
    <w:sectPr w:rsidR="00F36B1D" w:rsidSect="00F36B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29C8"/>
    <w:rsid w:val="00095038"/>
    <w:rsid w:val="000E232C"/>
    <w:rsid w:val="0015129F"/>
    <w:rsid w:val="003029E7"/>
    <w:rsid w:val="004850E1"/>
    <w:rsid w:val="005943BE"/>
    <w:rsid w:val="006A2FF8"/>
    <w:rsid w:val="00AA29C8"/>
    <w:rsid w:val="00AC3748"/>
    <w:rsid w:val="00CB0C96"/>
    <w:rsid w:val="00F36B1D"/>
    <w:rsid w:val="00F51D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9C8"/>
    <w:pPr>
      <w:widowControl w:val="0"/>
      <w:spacing w:after="0" w:line="240" w:lineRule="auto"/>
      <w:ind w:firstLine="720"/>
      <w:jc w:val="both"/>
    </w:pPr>
    <w:rPr>
      <w:rFonts w:ascii="Arial" w:eastAsia="Times New Roman" w:hAnsi="Arial" w:cs="Times New Roman"/>
      <w:sz w:val="24"/>
      <w:szCs w:val="20"/>
      <w:lang w:eastAsia="ru-RU"/>
    </w:rPr>
  </w:style>
  <w:style w:type="paragraph" w:styleId="1">
    <w:name w:val="heading 1"/>
    <w:basedOn w:val="a"/>
    <w:next w:val="a"/>
    <w:link w:val="10"/>
    <w:qFormat/>
    <w:rsid w:val="00AA29C8"/>
    <w:pPr>
      <w:spacing w:before="108" w:after="108"/>
      <w:ind w:firstLine="0"/>
      <w:jc w:val="center"/>
      <w:outlineLvl w:val="0"/>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A29C8"/>
    <w:rPr>
      <w:rFonts w:ascii="Arial" w:eastAsia="Times New Roman" w:hAnsi="Arial" w:cs="Times New Roman"/>
      <w:b/>
      <w:color w:val="000000"/>
      <w:sz w:val="24"/>
      <w:szCs w:val="20"/>
      <w:lang w:eastAsia="ru-RU"/>
    </w:rPr>
  </w:style>
  <w:style w:type="character" w:customStyle="1" w:styleId="Aeiaoaenoiaaynnueea">
    <w:name w:val="Aeia?oaenoiaay nnueea"/>
    <w:rsid w:val="00AA29C8"/>
    <w:rPr>
      <w:b/>
      <w:color w:val="008080"/>
    </w:rPr>
  </w:style>
  <w:style w:type="paragraph" w:customStyle="1" w:styleId="Iiiaeuiueoaaeeoa">
    <w:name w:val="Ii?iaeuiue (oaaeeoa)"/>
    <w:basedOn w:val="a"/>
    <w:next w:val="a"/>
    <w:rsid w:val="00AA29C8"/>
    <w:pPr>
      <w:ind w:firstLine="0"/>
    </w:pPr>
  </w:style>
  <w:style w:type="paragraph" w:styleId="a3">
    <w:name w:val="No Spacing"/>
    <w:uiPriority w:val="1"/>
    <w:qFormat/>
    <w:rsid w:val="00AA29C8"/>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A29C8"/>
    <w:pPr>
      <w:widowControl/>
      <w:ind w:left="720" w:firstLine="0"/>
      <w:contextualSpacing/>
      <w:jc w:val="left"/>
    </w:pPr>
    <w:rPr>
      <w:rFonts w:ascii="Times New Roman" w:hAnsi="Times New Roman"/>
      <w:szCs w:val="24"/>
    </w:rPr>
  </w:style>
  <w:style w:type="character" w:customStyle="1" w:styleId="msonormal0">
    <w:name w:val="msonormal"/>
    <w:uiPriority w:val="99"/>
    <w:rsid w:val="00AA29C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Pages>
  <Words>3621</Words>
  <Characters>20642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4</cp:revision>
  <dcterms:created xsi:type="dcterms:W3CDTF">2019-03-22T09:23:00Z</dcterms:created>
  <dcterms:modified xsi:type="dcterms:W3CDTF">2019-03-26T09:44:00Z</dcterms:modified>
</cp:coreProperties>
</file>