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4" w:rsidRPr="00763EF9" w:rsidRDefault="004E4944" w:rsidP="004E4944">
      <w:pPr>
        <w:jc w:val="center"/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 xml:space="preserve">АДМИНИСТРАЦИЯ </w:t>
      </w:r>
      <w:r w:rsidR="003D48A0" w:rsidRPr="00763EF9">
        <w:rPr>
          <w:rFonts w:ascii="Times New Roman" w:hAnsi="Times New Roman"/>
          <w:sz w:val="28"/>
          <w:szCs w:val="28"/>
        </w:rPr>
        <w:t>ЗУБОВО-ПОЛЯНСКОГО</w:t>
      </w:r>
    </w:p>
    <w:p w:rsidR="003D48A0" w:rsidRPr="00763EF9" w:rsidRDefault="003D48A0" w:rsidP="004E4944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МУНИЦИПАЛЬНОГО РАЙОНА</w:t>
      </w:r>
    </w:p>
    <w:p w:rsidR="003D48A0" w:rsidRPr="00763EF9" w:rsidRDefault="003D48A0" w:rsidP="004E4944">
      <w:pPr>
        <w:jc w:val="center"/>
        <w:rPr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РЕСПУБЛИКИ МОРДОВИЯ</w:t>
      </w:r>
    </w:p>
    <w:p w:rsidR="003D48A0" w:rsidRPr="00541558" w:rsidRDefault="003D48A0" w:rsidP="004E4944">
      <w:pPr>
        <w:jc w:val="center"/>
        <w:rPr>
          <w:sz w:val="24"/>
        </w:rPr>
      </w:pPr>
    </w:p>
    <w:p w:rsidR="003D48A0" w:rsidRPr="00541558" w:rsidRDefault="003D48A0" w:rsidP="004E4944">
      <w:pPr>
        <w:jc w:val="center"/>
        <w:rPr>
          <w:sz w:val="24"/>
        </w:rPr>
      </w:pPr>
    </w:p>
    <w:p w:rsidR="003D48A0" w:rsidRPr="00541558" w:rsidRDefault="003D48A0" w:rsidP="004E4944">
      <w:pPr>
        <w:jc w:val="center"/>
        <w:rPr>
          <w:sz w:val="24"/>
        </w:rPr>
      </w:pPr>
    </w:p>
    <w:p w:rsidR="003D48A0" w:rsidRPr="00763EF9" w:rsidRDefault="008741B3" w:rsidP="004E4944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63EF9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763EF9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B238F6" w:rsidRPr="00541558" w:rsidRDefault="00B238F6" w:rsidP="004E4944">
      <w:pPr>
        <w:jc w:val="center"/>
        <w:rPr>
          <w:b/>
          <w:sz w:val="24"/>
        </w:rPr>
      </w:pPr>
    </w:p>
    <w:p w:rsidR="003D48A0" w:rsidRPr="00541558" w:rsidRDefault="003D48A0" w:rsidP="004E4944">
      <w:pPr>
        <w:jc w:val="center"/>
        <w:rPr>
          <w:sz w:val="24"/>
        </w:rPr>
      </w:pPr>
    </w:p>
    <w:p w:rsidR="00B238F6" w:rsidRPr="00763EF9" w:rsidRDefault="00E7399A">
      <w:pPr>
        <w:rPr>
          <w:rFonts w:ascii="Times New Roman" w:hAnsi="Times New Roman"/>
          <w:sz w:val="28"/>
          <w:szCs w:val="28"/>
        </w:rPr>
      </w:pPr>
      <w:r w:rsidRPr="00541558">
        <w:rPr>
          <w:rFonts w:ascii="Times New Roman" w:hAnsi="Times New Roman"/>
          <w:sz w:val="24"/>
        </w:rPr>
        <w:t xml:space="preserve"> </w:t>
      </w:r>
      <w:r w:rsidR="003D48A0" w:rsidRPr="00763EF9">
        <w:rPr>
          <w:rFonts w:ascii="Times New Roman" w:hAnsi="Times New Roman"/>
          <w:sz w:val="28"/>
          <w:szCs w:val="28"/>
        </w:rPr>
        <w:t>от  «</w:t>
      </w:r>
      <w:r w:rsidR="00071F57">
        <w:rPr>
          <w:rFonts w:ascii="Times New Roman" w:hAnsi="Times New Roman"/>
          <w:sz w:val="28"/>
          <w:szCs w:val="28"/>
        </w:rPr>
        <w:t>18</w:t>
      </w:r>
      <w:r w:rsidR="003D48A0" w:rsidRPr="00763EF9">
        <w:rPr>
          <w:rFonts w:ascii="Times New Roman" w:hAnsi="Times New Roman"/>
          <w:sz w:val="28"/>
          <w:szCs w:val="28"/>
        </w:rPr>
        <w:t>»</w:t>
      </w:r>
      <w:r w:rsidR="009B0378" w:rsidRPr="00763EF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071F57">
        <w:rPr>
          <w:rFonts w:ascii="Times New Roman" w:hAnsi="Times New Roman"/>
          <w:sz w:val="28"/>
          <w:szCs w:val="28"/>
          <w:u w:val="single"/>
        </w:rPr>
        <w:t xml:space="preserve"> марта </w:t>
      </w:r>
      <w:r w:rsidR="00FF25FD" w:rsidRPr="00763EF9">
        <w:rPr>
          <w:rFonts w:ascii="Times New Roman" w:hAnsi="Times New Roman"/>
          <w:sz w:val="28"/>
          <w:szCs w:val="28"/>
          <w:u w:val="single"/>
        </w:rPr>
        <w:t xml:space="preserve">  </w:t>
      </w:r>
      <w:r w:rsidR="00A75780" w:rsidRPr="00763EF9">
        <w:rPr>
          <w:rFonts w:ascii="Times New Roman" w:hAnsi="Times New Roman"/>
          <w:sz w:val="28"/>
          <w:szCs w:val="28"/>
          <w:u w:val="single"/>
        </w:rPr>
        <w:t>201</w:t>
      </w:r>
      <w:r w:rsidR="00FF25FD" w:rsidRPr="00763EF9">
        <w:rPr>
          <w:rFonts w:ascii="Times New Roman" w:hAnsi="Times New Roman"/>
          <w:sz w:val="28"/>
          <w:szCs w:val="28"/>
          <w:u w:val="single"/>
        </w:rPr>
        <w:t>9</w:t>
      </w:r>
      <w:r w:rsidR="009B0378" w:rsidRPr="00763EF9">
        <w:rPr>
          <w:rFonts w:ascii="Times New Roman" w:hAnsi="Times New Roman"/>
          <w:sz w:val="28"/>
          <w:szCs w:val="28"/>
          <w:u w:val="single"/>
        </w:rPr>
        <w:t xml:space="preserve">  </w:t>
      </w:r>
      <w:r w:rsidR="00FF25FD" w:rsidRPr="00763EF9">
        <w:rPr>
          <w:rFonts w:ascii="Times New Roman" w:hAnsi="Times New Roman"/>
          <w:sz w:val="28"/>
          <w:szCs w:val="28"/>
        </w:rPr>
        <w:t>года</w:t>
      </w:r>
      <w:r w:rsidR="00FF25FD" w:rsidRPr="00541558">
        <w:rPr>
          <w:rFonts w:ascii="Times New Roman" w:hAnsi="Times New Roman"/>
          <w:sz w:val="24"/>
        </w:rPr>
        <w:t xml:space="preserve"> </w:t>
      </w:r>
      <w:r w:rsidR="003D48A0" w:rsidRPr="00541558">
        <w:rPr>
          <w:rFonts w:ascii="Times New Roman" w:hAnsi="Times New Roman"/>
          <w:sz w:val="24"/>
        </w:rPr>
        <w:t xml:space="preserve">                          </w:t>
      </w:r>
      <w:r w:rsidR="00A75780" w:rsidRPr="00541558">
        <w:rPr>
          <w:rFonts w:ascii="Times New Roman" w:hAnsi="Times New Roman"/>
          <w:sz w:val="24"/>
        </w:rPr>
        <w:t xml:space="preserve">                 </w:t>
      </w:r>
      <w:r w:rsidR="003D48A0" w:rsidRPr="00541558">
        <w:rPr>
          <w:rFonts w:ascii="Times New Roman" w:hAnsi="Times New Roman"/>
          <w:sz w:val="24"/>
        </w:rPr>
        <w:t xml:space="preserve">     </w:t>
      </w:r>
      <w:r w:rsidR="00763EF9">
        <w:rPr>
          <w:rFonts w:ascii="Times New Roman" w:hAnsi="Times New Roman"/>
          <w:sz w:val="24"/>
        </w:rPr>
        <w:t xml:space="preserve">          </w:t>
      </w:r>
      <w:r w:rsidR="003D48A0" w:rsidRPr="00541558">
        <w:rPr>
          <w:rFonts w:ascii="Times New Roman" w:hAnsi="Times New Roman"/>
          <w:sz w:val="24"/>
        </w:rPr>
        <w:t xml:space="preserve">   </w:t>
      </w:r>
      <w:r w:rsidR="00B238F6" w:rsidRPr="00541558">
        <w:rPr>
          <w:rFonts w:ascii="Times New Roman" w:hAnsi="Times New Roman"/>
          <w:sz w:val="24"/>
        </w:rPr>
        <w:t xml:space="preserve">  </w:t>
      </w:r>
      <w:r w:rsidR="003D48A0" w:rsidRPr="00541558">
        <w:rPr>
          <w:rFonts w:ascii="Times New Roman" w:hAnsi="Times New Roman"/>
          <w:sz w:val="24"/>
        </w:rPr>
        <w:t xml:space="preserve"> </w:t>
      </w:r>
      <w:r w:rsidR="003D48A0" w:rsidRPr="00763EF9">
        <w:rPr>
          <w:rFonts w:ascii="Times New Roman" w:hAnsi="Times New Roman"/>
          <w:sz w:val="28"/>
          <w:szCs w:val="28"/>
        </w:rPr>
        <w:t xml:space="preserve">№ </w:t>
      </w:r>
      <w:r w:rsidR="00071F57">
        <w:rPr>
          <w:rFonts w:ascii="Times New Roman" w:hAnsi="Times New Roman"/>
          <w:sz w:val="28"/>
          <w:szCs w:val="28"/>
        </w:rPr>
        <w:t>198</w:t>
      </w:r>
    </w:p>
    <w:p w:rsidR="004E4944" w:rsidRPr="00763EF9" w:rsidRDefault="004E4944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 xml:space="preserve"> </w:t>
      </w:r>
    </w:p>
    <w:p w:rsidR="004E4944" w:rsidRPr="00763EF9" w:rsidRDefault="004E4944" w:rsidP="00A75780">
      <w:pPr>
        <w:jc w:val="center"/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р.п.  Зубова Поляна</w:t>
      </w:r>
    </w:p>
    <w:p w:rsidR="00B238F6" w:rsidRPr="00541558" w:rsidRDefault="00B238F6">
      <w:pPr>
        <w:rPr>
          <w:rFonts w:ascii="Times New Roman" w:hAnsi="Times New Roman"/>
          <w:sz w:val="24"/>
        </w:rPr>
      </w:pPr>
    </w:p>
    <w:p w:rsidR="00A05AB1" w:rsidRPr="00541558" w:rsidRDefault="00383ECC" w:rsidP="00FF25FD">
      <w:pPr>
        <w:jc w:val="center"/>
        <w:rPr>
          <w:rFonts w:ascii="Times New Roman" w:hAnsi="Times New Roman"/>
          <w:b/>
          <w:sz w:val="24"/>
        </w:rPr>
      </w:pPr>
      <w:r w:rsidRPr="00541558">
        <w:rPr>
          <w:rFonts w:ascii="Times New Roman" w:hAnsi="Times New Roman"/>
          <w:b/>
          <w:sz w:val="24"/>
        </w:rPr>
        <w:t xml:space="preserve"> </w:t>
      </w:r>
      <w:r w:rsidRPr="00763EF9">
        <w:rPr>
          <w:rFonts w:ascii="Times New Roman" w:hAnsi="Times New Roman"/>
          <w:b/>
          <w:sz w:val="28"/>
          <w:szCs w:val="28"/>
        </w:rPr>
        <w:t xml:space="preserve">О внесении изменений </w:t>
      </w:r>
      <w:r w:rsidR="00A05AB1" w:rsidRPr="00763EF9">
        <w:rPr>
          <w:rFonts w:ascii="Times New Roman" w:hAnsi="Times New Roman"/>
          <w:b/>
          <w:sz w:val="28"/>
          <w:szCs w:val="28"/>
        </w:rPr>
        <w:t>в Программу «Комплексного развития систем коммунальной инфраструктуры Зубово-Полянского муниципального района Республики Мордовия» на период 2016-2020гг.», утвержденную Постановлением администрации Зубово-Полянского муниципального района № 1820 от 16 декабря 2015 года</w:t>
      </w:r>
      <w:r w:rsidR="00A05AB1" w:rsidRPr="00541558">
        <w:rPr>
          <w:rFonts w:ascii="Times New Roman" w:hAnsi="Times New Roman"/>
          <w:b/>
          <w:sz w:val="24"/>
        </w:rPr>
        <w:t>.</w:t>
      </w:r>
    </w:p>
    <w:p w:rsidR="003D48A0" w:rsidRPr="00541558" w:rsidRDefault="003D48A0">
      <w:pPr>
        <w:rPr>
          <w:rFonts w:ascii="Times New Roman" w:hAnsi="Times New Roman"/>
          <w:sz w:val="24"/>
        </w:rPr>
      </w:pPr>
    </w:p>
    <w:p w:rsidR="0024027F" w:rsidRPr="00763EF9" w:rsidRDefault="0037671F" w:rsidP="0024027F">
      <w:pPr>
        <w:jc w:val="both"/>
        <w:rPr>
          <w:rFonts w:ascii="Times New Roman" w:hAnsi="Times New Roman"/>
          <w:sz w:val="28"/>
          <w:szCs w:val="28"/>
        </w:rPr>
      </w:pPr>
      <w:r w:rsidRPr="00541558">
        <w:rPr>
          <w:rFonts w:ascii="Times New Roman" w:hAnsi="Times New Roman"/>
          <w:sz w:val="24"/>
        </w:rPr>
        <w:t xml:space="preserve">       </w:t>
      </w:r>
      <w:r w:rsidR="0024027F" w:rsidRPr="00541558">
        <w:rPr>
          <w:rFonts w:ascii="Times New Roman" w:hAnsi="Times New Roman"/>
          <w:sz w:val="24"/>
        </w:rPr>
        <w:t xml:space="preserve">    </w:t>
      </w:r>
      <w:r w:rsidR="00526419" w:rsidRPr="00763EF9">
        <w:rPr>
          <w:rFonts w:ascii="Times New Roman" w:hAnsi="Times New Roman"/>
          <w:sz w:val="28"/>
          <w:szCs w:val="28"/>
        </w:rPr>
        <w:t>В соответствии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 xml:space="preserve"> с 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 xml:space="preserve">Федеральными 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>законами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 xml:space="preserve"> от 23.11.2009 г. №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 xml:space="preserve">261-ФЗ «Об 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>энергосбережени</w:t>
      </w:r>
      <w:r w:rsidR="00F17734" w:rsidRPr="00763EF9">
        <w:rPr>
          <w:rFonts w:ascii="Times New Roman" w:hAnsi="Times New Roman"/>
          <w:sz w:val="28"/>
          <w:szCs w:val="28"/>
        </w:rPr>
        <w:t>и</w:t>
      </w:r>
      <w:r w:rsidR="0024027F" w:rsidRPr="00763EF9">
        <w:rPr>
          <w:rFonts w:ascii="Times New Roman" w:hAnsi="Times New Roman"/>
          <w:sz w:val="28"/>
          <w:szCs w:val="28"/>
        </w:rPr>
        <w:t xml:space="preserve">  </w:t>
      </w:r>
      <w:r w:rsidR="00526419" w:rsidRPr="00763EF9">
        <w:rPr>
          <w:rFonts w:ascii="Times New Roman" w:hAnsi="Times New Roman"/>
          <w:sz w:val="28"/>
          <w:szCs w:val="28"/>
        </w:rPr>
        <w:t>и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 xml:space="preserve"> повышении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 xml:space="preserve"> энергетической 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>эффективности и о внесени</w:t>
      </w:r>
      <w:r w:rsidR="00486D8B" w:rsidRPr="00763EF9">
        <w:rPr>
          <w:rFonts w:ascii="Times New Roman" w:hAnsi="Times New Roman"/>
          <w:sz w:val="28"/>
          <w:szCs w:val="28"/>
        </w:rPr>
        <w:t>и</w:t>
      </w:r>
      <w:r w:rsidR="00526419" w:rsidRPr="00763EF9">
        <w:rPr>
          <w:rFonts w:ascii="Times New Roman" w:hAnsi="Times New Roman"/>
          <w:sz w:val="28"/>
          <w:szCs w:val="28"/>
        </w:rPr>
        <w:t xml:space="preserve"> изменений в отдельные законодательные акты Российской Федерации», от 06.10.2003 г. №</w:t>
      </w:r>
      <w:r w:rsidR="0024027F" w:rsidRPr="00763EF9">
        <w:rPr>
          <w:rFonts w:ascii="Times New Roman" w:hAnsi="Times New Roman"/>
          <w:sz w:val="28"/>
          <w:szCs w:val="28"/>
        </w:rPr>
        <w:t xml:space="preserve"> </w:t>
      </w:r>
      <w:r w:rsidR="00526419" w:rsidRPr="00763EF9">
        <w:rPr>
          <w:rFonts w:ascii="Times New Roman" w:hAnsi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24027F" w:rsidRPr="00763EF9">
        <w:rPr>
          <w:rFonts w:ascii="Times New Roman" w:hAnsi="Times New Roman"/>
          <w:sz w:val="28"/>
          <w:szCs w:val="28"/>
        </w:rPr>
        <w:t>Администрация Зубово-Полянского муниципального района Республики  Мордовия</w:t>
      </w:r>
      <w:r w:rsidR="00A75780" w:rsidRPr="00763EF9"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24027F" w:rsidRPr="00763EF9">
        <w:rPr>
          <w:rFonts w:ascii="Times New Roman" w:hAnsi="Times New Roman"/>
          <w:sz w:val="28"/>
          <w:szCs w:val="28"/>
        </w:rPr>
        <w:t>п</w:t>
      </w:r>
      <w:proofErr w:type="gramEnd"/>
      <w:r w:rsidR="0024027F" w:rsidRPr="00763EF9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A75780" w:rsidRPr="00541558" w:rsidRDefault="00401A10" w:rsidP="000D7614">
      <w:pPr>
        <w:jc w:val="both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141DBE" w:rsidRPr="00763EF9">
        <w:rPr>
          <w:rFonts w:ascii="Times New Roman" w:hAnsi="Times New Roman"/>
          <w:b/>
          <w:sz w:val="28"/>
          <w:szCs w:val="28"/>
        </w:rPr>
        <w:t xml:space="preserve"> </w:t>
      </w:r>
      <w:r w:rsidR="00141DBE" w:rsidRPr="00763EF9">
        <w:rPr>
          <w:rFonts w:ascii="Times New Roman" w:hAnsi="Times New Roman"/>
          <w:sz w:val="28"/>
          <w:szCs w:val="28"/>
        </w:rPr>
        <w:t>1</w:t>
      </w:r>
      <w:r w:rsidR="00383ECC" w:rsidRPr="00763EF9">
        <w:rPr>
          <w:rFonts w:ascii="Times New Roman" w:hAnsi="Times New Roman"/>
          <w:sz w:val="28"/>
          <w:szCs w:val="28"/>
        </w:rPr>
        <w:t>.</w:t>
      </w:r>
      <w:r w:rsidR="00383ECC" w:rsidRPr="00763EF9">
        <w:rPr>
          <w:sz w:val="28"/>
          <w:szCs w:val="28"/>
        </w:rPr>
        <w:t xml:space="preserve"> </w:t>
      </w:r>
      <w:r w:rsidR="00383ECC" w:rsidRPr="00763EF9">
        <w:rPr>
          <w:rFonts w:ascii="Times New Roman" w:hAnsi="Times New Roman"/>
          <w:sz w:val="28"/>
          <w:szCs w:val="28"/>
        </w:rPr>
        <w:t xml:space="preserve">Внести следующие изменения в </w:t>
      </w:r>
      <w:r w:rsidR="00373454" w:rsidRPr="00763EF9">
        <w:rPr>
          <w:rFonts w:ascii="Times New Roman" w:hAnsi="Times New Roman"/>
          <w:sz w:val="28"/>
          <w:szCs w:val="28"/>
        </w:rPr>
        <w:t>П</w:t>
      </w:r>
      <w:r w:rsidR="00383ECC" w:rsidRPr="00763EF9">
        <w:rPr>
          <w:rFonts w:ascii="Times New Roman" w:hAnsi="Times New Roman"/>
          <w:sz w:val="28"/>
          <w:szCs w:val="28"/>
        </w:rPr>
        <w:t>рограмму «</w:t>
      </w:r>
      <w:r w:rsidR="00486D8B" w:rsidRPr="00763EF9">
        <w:rPr>
          <w:rFonts w:ascii="Times New Roman" w:hAnsi="Times New Roman"/>
          <w:sz w:val="28"/>
          <w:szCs w:val="28"/>
        </w:rPr>
        <w:t>Комплексного развития систем коммунальной инфраструктуры</w:t>
      </w:r>
      <w:r w:rsidR="00383ECC" w:rsidRPr="00763EF9">
        <w:rPr>
          <w:rFonts w:ascii="Times New Roman" w:hAnsi="Times New Roman"/>
          <w:sz w:val="28"/>
          <w:szCs w:val="28"/>
        </w:rPr>
        <w:t xml:space="preserve"> Зубово-Полянск</w:t>
      </w:r>
      <w:r w:rsidR="00486D8B" w:rsidRPr="00763EF9">
        <w:rPr>
          <w:rFonts w:ascii="Times New Roman" w:hAnsi="Times New Roman"/>
          <w:sz w:val="28"/>
          <w:szCs w:val="28"/>
        </w:rPr>
        <w:t xml:space="preserve">ого </w:t>
      </w:r>
      <w:r w:rsidR="00383ECC" w:rsidRPr="00763EF9">
        <w:rPr>
          <w:rFonts w:ascii="Times New Roman" w:hAnsi="Times New Roman"/>
          <w:sz w:val="28"/>
          <w:szCs w:val="28"/>
        </w:rPr>
        <w:t>муниципально</w:t>
      </w:r>
      <w:r w:rsidR="00486D8B" w:rsidRPr="00763EF9">
        <w:rPr>
          <w:rFonts w:ascii="Times New Roman" w:hAnsi="Times New Roman"/>
          <w:sz w:val="28"/>
          <w:szCs w:val="28"/>
        </w:rPr>
        <w:t>го</w:t>
      </w:r>
      <w:r w:rsidR="00383ECC" w:rsidRPr="00763EF9">
        <w:rPr>
          <w:rFonts w:ascii="Times New Roman" w:hAnsi="Times New Roman"/>
          <w:sz w:val="28"/>
          <w:szCs w:val="28"/>
        </w:rPr>
        <w:t xml:space="preserve"> район</w:t>
      </w:r>
      <w:r w:rsidR="00486D8B" w:rsidRPr="00763EF9">
        <w:rPr>
          <w:rFonts w:ascii="Times New Roman" w:hAnsi="Times New Roman"/>
          <w:sz w:val="28"/>
          <w:szCs w:val="28"/>
        </w:rPr>
        <w:t>а Республики Мордовия</w:t>
      </w:r>
      <w:r w:rsidR="00383ECC" w:rsidRPr="00763EF9">
        <w:rPr>
          <w:rFonts w:ascii="Times New Roman" w:hAnsi="Times New Roman"/>
          <w:sz w:val="28"/>
          <w:szCs w:val="28"/>
        </w:rPr>
        <w:t xml:space="preserve">» на период 2016-2020гг.», утвержденную Постановлением администрации Зубово-Полянского муниципального района № </w:t>
      </w:r>
      <w:r w:rsidR="00486D8B" w:rsidRPr="00763EF9">
        <w:rPr>
          <w:rFonts w:ascii="Times New Roman" w:hAnsi="Times New Roman"/>
          <w:sz w:val="28"/>
          <w:szCs w:val="28"/>
        </w:rPr>
        <w:t>1820</w:t>
      </w:r>
      <w:r w:rsidR="00383ECC" w:rsidRPr="00763EF9">
        <w:rPr>
          <w:rFonts w:ascii="Times New Roman" w:hAnsi="Times New Roman"/>
          <w:sz w:val="28"/>
          <w:szCs w:val="28"/>
        </w:rPr>
        <w:t xml:space="preserve"> от </w:t>
      </w:r>
      <w:r w:rsidR="00486D8B" w:rsidRPr="00763EF9">
        <w:rPr>
          <w:rFonts w:ascii="Times New Roman" w:hAnsi="Times New Roman"/>
          <w:sz w:val="28"/>
          <w:szCs w:val="28"/>
        </w:rPr>
        <w:t>16</w:t>
      </w:r>
      <w:r w:rsidR="00383ECC" w:rsidRPr="00763EF9">
        <w:rPr>
          <w:rFonts w:ascii="Times New Roman" w:hAnsi="Times New Roman"/>
          <w:sz w:val="28"/>
          <w:szCs w:val="28"/>
        </w:rPr>
        <w:t xml:space="preserve"> декабря 2015 года</w:t>
      </w:r>
      <w:r w:rsidR="00763EF9">
        <w:rPr>
          <w:rFonts w:ascii="Times New Roman" w:hAnsi="Times New Roman"/>
          <w:szCs w:val="20"/>
        </w:rPr>
        <w:t>:</w:t>
      </w:r>
    </w:p>
    <w:p w:rsidR="00F358B0" w:rsidRPr="00763EF9" w:rsidRDefault="005F6953" w:rsidP="00F1565D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541558">
        <w:rPr>
          <w:rFonts w:ascii="Times New Roman" w:hAnsi="Times New Roman"/>
          <w:sz w:val="24"/>
        </w:rPr>
        <w:t xml:space="preserve">      </w:t>
      </w:r>
      <w:r w:rsidR="00383ECC" w:rsidRPr="00763EF9">
        <w:rPr>
          <w:rFonts w:ascii="Times New Roman" w:hAnsi="Times New Roman"/>
          <w:sz w:val="28"/>
          <w:szCs w:val="28"/>
        </w:rPr>
        <w:t>1.1</w:t>
      </w:r>
      <w:proofErr w:type="gramStart"/>
      <w:r w:rsidR="00383ECC" w:rsidRPr="00763EF9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383ECC" w:rsidRPr="00763EF9">
        <w:rPr>
          <w:rFonts w:ascii="Times New Roman" w:hAnsi="Times New Roman"/>
          <w:sz w:val="28"/>
          <w:szCs w:val="28"/>
        </w:rPr>
        <w:t xml:space="preserve"> паспорте Программы «</w:t>
      </w:r>
      <w:r w:rsidR="00486D8B" w:rsidRPr="00763EF9">
        <w:rPr>
          <w:rFonts w:ascii="Times New Roman" w:hAnsi="Times New Roman"/>
          <w:sz w:val="28"/>
          <w:szCs w:val="28"/>
        </w:rPr>
        <w:t>Комплексного развития систем коммунальной инфраструктуры Зубово-Полянского муниципального района Республики Мордовия» на период 2016-2020гг</w:t>
      </w:r>
      <w:r w:rsidR="00F358B0" w:rsidRPr="00763EF9">
        <w:rPr>
          <w:rFonts w:ascii="Times New Roman" w:hAnsi="Times New Roman"/>
          <w:sz w:val="28"/>
          <w:szCs w:val="28"/>
        </w:rPr>
        <w:t>:</w:t>
      </w:r>
    </w:p>
    <w:p w:rsidR="00F358B0" w:rsidRPr="00763EF9" w:rsidRDefault="00F358B0" w:rsidP="005F6953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color w:val="FF0000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 xml:space="preserve">     -</w:t>
      </w:r>
      <w:r w:rsidR="00383ECC" w:rsidRPr="00763EF9">
        <w:rPr>
          <w:rFonts w:ascii="Times New Roman" w:hAnsi="Times New Roman"/>
          <w:sz w:val="28"/>
          <w:szCs w:val="28"/>
        </w:rPr>
        <w:t xml:space="preserve"> позицию </w:t>
      </w:r>
      <w:r w:rsidRPr="00763EF9">
        <w:rPr>
          <w:rFonts w:ascii="Times New Roman" w:hAnsi="Times New Roman"/>
          <w:sz w:val="28"/>
          <w:szCs w:val="28"/>
        </w:rPr>
        <w:t>«Объемы финансирования Программы</w:t>
      </w:r>
      <w:r w:rsidR="005A5BBA" w:rsidRPr="00763EF9">
        <w:rPr>
          <w:rFonts w:ascii="Times New Roman" w:hAnsi="Times New Roman"/>
          <w:sz w:val="28"/>
          <w:szCs w:val="28"/>
        </w:rPr>
        <w:t xml:space="preserve"> предусматривается </w:t>
      </w:r>
      <w:r w:rsidR="006D2370" w:rsidRPr="00763EF9">
        <w:rPr>
          <w:rFonts w:ascii="Times New Roman" w:hAnsi="Times New Roman"/>
          <w:sz w:val="28"/>
          <w:szCs w:val="28"/>
        </w:rPr>
        <w:t>988,0</w:t>
      </w:r>
      <w:r w:rsidR="005A5BBA" w:rsidRPr="00763E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5BBA" w:rsidRPr="00763EF9">
        <w:rPr>
          <w:rFonts w:ascii="Times New Roman" w:hAnsi="Times New Roman"/>
          <w:sz w:val="28"/>
          <w:szCs w:val="28"/>
        </w:rPr>
        <w:t>млн</w:t>
      </w:r>
      <w:proofErr w:type="gramStart"/>
      <w:r w:rsidR="005A5BBA" w:rsidRPr="00763EF9">
        <w:rPr>
          <w:rFonts w:ascii="Times New Roman" w:hAnsi="Times New Roman"/>
          <w:sz w:val="28"/>
          <w:szCs w:val="28"/>
        </w:rPr>
        <w:t>,р</w:t>
      </w:r>
      <w:proofErr w:type="gramEnd"/>
      <w:r w:rsidR="005A5BBA" w:rsidRPr="00763EF9">
        <w:rPr>
          <w:rFonts w:ascii="Times New Roman" w:hAnsi="Times New Roman"/>
          <w:sz w:val="28"/>
          <w:szCs w:val="28"/>
        </w:rPr>
        <w:t>уб</w:t>
      </w:r>
      <w:proofErr w:type="spellEnd"/>
      <w:r w:rsidR="00373454" w:rsidRPr="00763EF9">
        <w:rPr>
          <w:rFonts w:ascii="Times New Roman" w:hAnsi="Times New Roman"/>
          <w:sz w:val="28"/>
          <w:szCs w:val="28"/>
        </w:rPr>
        <w:t>»</w:t>
      </w:r>
      <w:r w:rsidR="005A5BBA" w:rsidRPr="00763EF9">
        <w:rPr>
          <w:rFonts w:ascii="Times New Roman" w:hAnsi="Times New Roman"/>
          <w:sz w:val="28"/>
          <w:szCs w:val="28"/>
        </w:rPr>
        <w:t xml:space="preserve"> </w:t>
      </w:r>
      <w:r w:rsidRPr="00763EF9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373454" w:rsidRPr="00763EF9" w:rsidRDefault="00F358B0" w:rsidP="00DD4A25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color w:val="FF0000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 xml:space="preserve">«Объемы и финансирования Программы» </w:t>
      </w:r>
      <w:r w:rsidR="005A5BBA" w:rsidRPr="00763EF9">
        <w:rPr>
          <w:rFonts w:ascii="Times New Roman" w:hAnsi="Times New Roman"/>
          <w:sz w:val="28"/>
          <w:szCs w:val="28"/>
        </w:rPr>
        <w:t xml:space="preserve"> «предусматривается </w:t>
      </w:r>
      <w:r w:rsidR="00CD6E04" w:rsidRPr="00763EF9">
        <w:rPr>
          <w:rFonts w:ascii="Times New Roman" w:hAnsi="Times New Roman"/>
          <w:sz w:val="28"/>
          <w:szCs w:val="28"/>
        </w:rPr>
        <w:t>651,50</w:t>
      </w:r>
      <w:r w:rsidR="005A5BBA" w:rsidRPr="00763E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5BBA" w:rsidRPr="00763EF9">
        <w:rPr>
          <w:rFonts w:ascii="Times New Roman" w:hAnsi="Times New Roman"/>
          <w:sz w:val="28"/>
          <w:szCs w:val="28"/>
        </w:rPr>
        <w:t>млн</w:t>
      </w:r>
      <w:proofErr w:type="gramStart"/>
      <w:r w:rsidR="005A5BBA" w:rsidRPr="00763EF9">
        <w:rPr>
          <w:rFonts w:ascii="Times New Roman" w:hAnsi="Times New Roman"/>
          <w:sz w:val="28"/>
          <w:szCs w:val="28"/>
        </w:rPr>
        <w:t>,р</w:t>
      </w:r>
      <w:proofErr w:type="gramEnd"/>
      <w:r w:rsidR="005A5BBA" w:rsidRPr="00763EF9">
        <w:rPr>
          <w:rFonts w:ascii="Times New Roman" w:hAnsi="Times New Roman"/>
          <w:sz w:val="28"/>
          <w:szCs w:val="28"/>
        </w:rPr>
        <w:t>уб</w:t>
      </w:r>
      <w:proofErr w:type="spellEnd"/>
      <w:r w:rsidR="00373454" w:rsidRPr="00763EF9">
        <w:rPr>
          <w:rFonts w:ascii="Times New Roman" w:hAnsi="Times New Roman"/>
          <w:sz w:val="28"/>
          <w:szCs w:val="28"/>
        </w:rPr>
        <w:t>;</w:t>
      </w:r>
      <w:r w:rsidR="00DD4A25" w:rsidRPr="00763EF9">
        <w:rPr>
          <w:rFonts w:ascii="Times New Roman" w:hAnsi="Times New Roman"/>
          <w:sz w:val="28"/>
          <w:szCs w:val="28"/>
        </w:rPr>
        <w:t xml:space="preserve">  </w:t>
      </w:r>
    </w:p>
    <w:p w:rsidR="00620D38" w:rsidRPr="00763EF9" w:rsidRDefault="00620D38" w:rsidP="00620D3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 xml:space="preserve"> - позицию «201</w:t>
      </w:r>
      <w:r w:rsidR="00F72989" w:rsidRPr="00763EF9">
        <w:rPr>
          <w:rFonts w:ascii="Times New Roman" w:hAnsi="Times New Roman"/>
          <w:sz w:val="28"/>
          <w:szCs w:val="28"/>
        </w:rPr>
        <w:t>8</w:t>
      </w:r>
      <w:r w:rsidRPr="00763EF9">
        <w:rPr>
          <w:rFonts w:ascii="Times New Roman" w:hAnsi="Times New Roman"/>
          <w:sz w:val="28"/>
          <w:szCs w:val="28"/>
        </w:rPr>
        <w:t xml:space="preserve"> год</w:t>
      </w:r>
      <w:r w:rsidRPr="00763EF9">
        <w:rPr>
          <w:rFonts w:ascii="Times New Roman" w:hAnsi="Times New Roman" w:cs="Times New Roman"/>
          <w:sz w:val="28"/>
          <w:szCs w:val="28"/>
        </w:rPr>
        <w:t xml:space="preserve">-  </w:t>
      </w:r>
      <w:r w:rsidR="00F72989" w:rsidRPr="00763EF9">
        <w:rPr>
          <w:rFonts w:ascii="Times New Roman" w:hAnsi="Times New Roman" w:cs="Times New Roman"/>
          <w:sz w:val="28"/>
          <w:szCs w:val="28"/>
          <w:u w:val="single"/>
        </w:rPr>
        <w:t>221,50</w:t>
      </w:r>
      <w:r w:rsidRPr="00763EF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63EF9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763EF9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763EF9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763EF9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620D38" w:rsidRDefault="00620D38" w:rsidP="00620D38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изложить в новой редакции: «201</w:t>
      </w:r>
      <w:r w:rsidR="00F72989" w:rsidRPr="00763EF9">
        <w:rPr>
          <w:rFonts w:ascii="Times New Roman" w:hAnsi="Times New Roman"/>
          <w:sz w:val="28"/>
          <w:szCs w:val="28"/>
        </w:rPr>
        <w:t>8</w:t>
      </w:r>
      <w:r w:rsidRPr="00763EF9">
        <w:rPr>
          <w:rFonts w:ascii="Times New Roman" w:hAnsi="Times New Roman"/>
          <w:sz w:val="28"/>
          <w:szCs w:val="28"/>
        </w:rPr>
        <w:t xml:space="preserve">год-  </w:t>
      </w:r>
      <w:r w:rsidR="0048720F" w:rsidRPr="00763EF9">
        <w:rPr>
          <w:rFonts w:ascii="Times New Roman" w:hAnsi="Times New Roman"/>
          <w:sz w:val="28"/>
          <w:szCs w:val="28"/>
          <w:u w:val="single"/>
        </w:rPr>
        <w:t>14,1</w:t>
      </w:r>
      <w:r w:rsidRPr="00763EF9">
        <w:rPr>
          <w:rFonts w:ascii="Times New Roman" w:hAnsi="Times New Roman"/>
          <w:sz w:val="28"/>
          <w:szCs w:val="28"/>
          <w:u w:val="single"/>
        </w:rPr>
        <w:t xml:space="preserve"> млн</w:t>
      </w:r>
      <w:proofErr w:type="gramStart"/>
      <w:r w:rsidRPr="00763EF9">
        <w:rPr>
          <w:rFonts w:ascii="Times New Roman" w:hAnsi="Times New Roman"/>
          <w:sz w:val="28"/>
          <w:szCs w:val="28"/>
          <w:u w:val="single"/>
        </w:rPr>
        <w:t>..</w:t>
      </w:r>
      <w:proofErr w:type="spellStart"/>
      <w:proofErr w:type="gramEnd"/>
      <w:r w:rsidRPr="00763EF9">
        <w:rPr>
          <w:rFonts w:ascii="Times New Roman" w:hAnsi="Times New Roman"/>
          <w:sz w:val="28"/>
          <w:szCs w:val="28"/>
          <w:u w:val="single"/>
        </w:rPr>
        <w:t>руб</w:t>
      </w:r>
      <w:proofErr w:type="spellEnd"/>
      <w:r w:rsidRPr="00763EF9">
        <w:rPr>
          <w:rFonts w:ascii="Times New Roman" w:hAnsi="Times New Roman"/>
          <w:sz w:val="28"/>
          <w:szCs w:val="28"/>
        </w:rPr>
        <w:t>»</w:t>
      </w:r>
    </w:p>
    <w:p w:rsidR="00763EF9" w:rsidRDefault="00763EF9" w:rsidP="00620D38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</w:rPr>
        <w:t xml:space="preserve">    </w:t>
      </w:r>
      <w:r w:rsidRPr="00763EF9">
        <w:rPr>
          <w:rFonts w:ascii="Times New Roman" w:hAnsi="Times New Roman"/>
          <w:sz w:val="28"/>
          <w:szCs w:val="28"/>
        </w:rPr>
        <w:t>1.2</w:t>
      </w:r>
      <w:proofErr w:type="gramStart"/>
      <w:r w:rsidRPr="00763EF9">
        <w:rPr>
          <w:rFonts w:ascii="Times New Roman" w:hAnsi="Times New Roman"/>
          <w:sz w:val="28"/>
          <w:szCs w:val="28"/>
        </w:rPr>
        <w:t xml:space="preserve">  В</w:t>
      </w:r>
      <w:proofErr w:type="gramEnd"/>
      <w:r w:rsidRPr="00763EF9">
        <w:rPr>
          <w:rFonts w:ascii="Times New Roman" w:hAnsi="Times New Roman"/>
          <w:sz w:val="28"/>
          <w:szCs w:val="28"/>
        </w:rPr>
        <w:t xml:space="preserve"> разделе №1, таблицу №5 изложить в новой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8B39FC" w:rsidRDefault="008B39FC" w:rsidP="00620D38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</w:p>
    <w:p w:rsidR="008B39FC" w:rsidRPr="00401A10" w:rsidRDefault="008B39FC" w:rsidP="008B39FC">
      <w:pPr>
        <w:ind w:firstLine="1008"/>
        <w:jc w:val="center"/>
        <w:rPr>
          <w:rFonts w:ascii="Times New Roman" w:hAnsi="Times New Roman"/>
          <w:sz w:val="24"/>
        </w:rPr>
      </w:pPr>
      <w:r w:rsidRPr="00401A10">
        <w:rPr>
          <w:rFonts w:ascii="Times New Roman" w:hAnsi="Times New Roman"/>
          <w:sz w:val="24"/>
        </w:rPr>
        <w:t>Основные показатели жилищного строительства</w:t>
      </w:r>
    </w:p>
    <w:p w:rsidR="008B39FC" w:rsidRPr="00401A10" w:rsidRDefault="008B39FC" w:rsidP="008B39FC">
      <w:pPr>
        <w:ind w:firstLine="1008"/>
        <w:jc w:val="center"/>
        <w:rPr>
          <w:rFonts w:ascii="Times New Roman" w:hAnsi="Times New Roman"/>
          <w:sz w:val="24"/>
        </w:rPr>
      </w:pPr>
      <w:r w:rsidRPr="00401A10">
        <w:rPr>
          <w:rFonts w:ascii="Times New Roman" w:hAnsi="Times New Roman"/>
          <w:sz w:val="24"/>
        </w:rPr>
        <w:t>Зубово-Полянского муниципального района, м</w:t>
      </w:r>
      <w:proofErr w:type="gramStart"/>
      <w:r w:rsidRPr="00401A10">
        <w:rPr>
          <w:rFonts w:ascii="Times New Roman" w:hAnsi="Times New Roman"/>
          <w:sz w:val="24"/>
          <w:vertAlign w:val="superscript"/>
        </w:rPr>
        <w:t>2</w:t>
      </w:r>
      <w:proofErr w:type="gramEnd"/>
      <w:r w:rsidRPr="00401A10">
        <w:rPr>
          <w:rFonts w:ascii="Times New Roman" w:hAnsi="Times New Roman"/>
          <w:sz w:val="24"/>
        </w:rPr>
        <w:t xml:space="preserve"> </w:t>
      </w:r>
    </w:p>
    <w:p w:rsidR="008B39FC" w:rsidRPr="00585895" w:rsidRDefault="008B39FC" w:rsidP="008B39FC">
      <w:pPr>
        <w:ind w:firstLine="1008"/>
        <w:jc w:val="center"/>
        <w:rPr>
          <w:rFonts w:ascii="Times New Roman" w:hAnsi="Times New Roman"/>
          <w:color w:val="000000"/>
          <w:szCs w:val="20"/>
        </w:rPr>
      </w:pPr>
    </w:p>
    <w:tbl>
      <w:tblPr>
        <w:tblW w:w="999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222"/>
        <w:gridCol w:w="1422"/>
        <w:gridCol w:w="1423"/>
        <w:gridCol w:w="1701"/>
        <w:gridCol w:w="856"/>
        <w:gridCol w:w="1367"/>
      </w:tblGrid>
      <w:tr w:rsidR="008B39FC" w:rsidTr="00401A10"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pStyle w:val="a5"/>
              <w:snapToGrid w:val="0"/>
              <w:spacing w:after="0" w:line="200" w:lineRule="atLeast"/>
              <w:ind w:right="-10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>Показатель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FC" w:rsidRPr="00401A10" w:rsidRDefault="008B39FC" w:rsidP="008B39FC">
            <w:pPr>
              <w:pStyle w:val="a5"/>
              <w:snapToGrid w:val="0"/>
              <w:spacing w:after="0" w:line="200" w:lineRule="atLeast"/>
              <w:ind w:right="-16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>2016 г.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FC" w:rsidRPr="00401A10" w:rsidRDefault="008B39FC" w:rsidP="008B39FC">
            <w:pPr>
              <w:pStyle w:val="a5"/>
              <w:snapToGrid w:val="0"/>
              <w:spacing w:after="0" w:line="200" w:lineRule="atLeast"/>
              <w:ind w:right="-5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>2017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9FC" w:rsidRPr="00401A10" w:rsidRDefault="008B39FC" w:rsidP="008B39FC">
            <w:pPr>
              <w:pStyle w:val="a5"/>
              <w:snapToGrid w:val="0"/>
              <w:spacing w:after="0" w:line="200" w:lineRule="atLeast"/>
              <w:ind w:right="-5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>2018 г.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9FC" w:rsidRPr="00401A10" w:rsidRDefault="008B39FC" w:rsidP="008B39FC">
            <w:pPr>
              <w:pStyle w:val="a5"/>
              <w:snapToGrid w:val="0"/>
              <w:spacing w:after="0" w:line="200" w:lineRule="atLeast"/>
              <w:ind w:right="-16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>2019 г.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FC" w:rsidRPr="00401A10" w:rsidRDefault="008B39FC" w:rsidP="008B39FC">
            <w:pPr>
              <w:pStyle w:val="a5"/>
              <w:snapToGrid w:val="0"/>
              <w:spacing w:after="0" w:line="200" w:lineRule="atLeast"/>
              <w:ind w:right="-5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>2020 г.</w:t>
            </w:r>
          </w:p>
        </w:tc>
      </w:tr>
      <w:tr w:rsidR="008B39FC" w:rsidTr="00401A10"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9FC" w:rsidRPr="00401A10" w:rsidRDefault="008B39FC" w:rsidP="008B39FC">
            <w:pPr>
              <w:pStyle w:val="a5"/>
              <w:snapToGrid w:val="0"/>
              <w:spacing w:after="0" w:line="200" w:lineRule="atLeast"/>
              <w:ind w:right="102"/>
              <w:rPr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 xml:space="preserve">Ввод в действие жилых домов с учетом индивидуального </w:t>
            </w:r>
            <w:r w:rsidRPr="00401A10">
              <w:rPr>
                <w:rFonts w:ascii="Times New Roman" w:hAnsi="Times New Roman"/>
                <w:color w:val="000000"/>
                <w:sz w:val="24"/>
              </w:rPr>
              <w:lastRenderedPageBreak/>
              <w:t>строительства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9FC" w:rsidRPr="00401A10" w:rsidRDefault="008B39FC" w:rsidP="008B39FC">
            <w:pPr>
              <w:pStyle w:val="Normal"/>
              <w:suppressAutoHyphens w:val="0"/>
              <w:snapToGrid w:val="0"/>
              <w:spacing w:line="200" w:lineRule="atLeast"/>
              <w:ind w:right="272"/>
              <w:jc w:val="center"/>
            </w:pPr>
            <w:r w:rsidRPr="00401A10">
              <w:lastRenderedPageBreak/>
              <w:t>16 311,0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9FC" w:rsidRPr="00401A10" w:rsidRDefault="008B39FC" w:rsidP="008B39FC">
            <w:pPr>
              <w:pStyle w:val="Normal"/>
              <w:suppressAutoHyphens w:val="0"/>
              <w:snapToGrid w:val="0"/>
              <w:spacing w:line="200" w:lineRule="atLeast"/>
              <w:ind w:right="348"/>
              <w:jc w:val="center"/>
            </w:pPr>
            <w:r w:rsidRPr="00401A10">
              <w:t>10 106,0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snapToGrid w:val="0"/>
              <w:spacing w:line="200" w:lineRule="atLeast"/>
              <w:ind w:right="556"/>
              <w:jc w:val="center"/>
              <w:rPr>
                <w:sz w:val="22"/>
                <w:szCs w:val="22"/>
              </w:rPr>
            </w:pPr>
            <w:r w:rsidRPr="00401A10">
              <w:rPr>
                <w:color w:val="000000"/>
                <w:sz w:val="22"/>
                <w:szCs w:val="22"/>
              </w:rPr>
              <w:t>9 079,80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pStyle w:val="Normal"/>
              <w:suppressAutoHyphens w:val="0"/>
              <w:snapToGrid w:val="0"/>
              <w:spacing w:line="200" w:lineRule="atLeast"/>
              <w:ind w:right="272"/>
              <w:jc w:val="center"/>
            </w:pPr>
            <w:r w:rsidRPr="00401A10">
              <w:t>-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pStyle w:val="Normal"/>
              <w:suppressAutoHyphens w:val="0"/>
              <w:snapToGrid w:val="0"/>
              <w:spacing w:line="200" w:lineRule="atLeast"/>
              <w:ind w:right="348"/>
              <w:jc w:val="center"/>
            </w:pPr>
            <w:r w:rsidRPr="00401A10">
              <w:t>-</w:t>
            </w:r>
          </w:p>
        </w:tc>
      </w:tr>
      <w:tr w:rsidR="008B39FC" w:rsidTr="00401A10"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9FC" w:rsidRPr="00401A10" w:rsidRDefault="008B39FC" w:rsidP="008B39FC">
            <w:pPr>
              <w:pStyle w:val="a5"/>
              <w:snapToGrid w:val="0"/>
              <w:spacing w:after="0" w:line="200" w:lineRule="atLeast"/>
              <w:ind w:right="102"/>
              <w:rPr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lastRenderedPageBreak/>
              <w:t>Ввод в действие жилых домов индивидуальными застройщиками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9FC" w:rsidRPr="00401A10" w:rsidRDefault="008B39FC" w:rsidP="008B39FC">
            <w:pPr>
              <w:pStyle w:val="Normal"/>
              <w:suppressAutoHyphens w:val="0"/>
              <w:snapToGrid w:val="0"/>
              <w:spacing w:line="200" w:lineRule="atLeast"/>
              <w:ind w:right="272"/>
              <w:jc w:val="center"/>
            </w:pPr>
            <w:r w:rsidRPr="00401A10">
              <w:t>8 673,0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9FC" w:rsidRPr="00401A10" w:rsidRDefault="008B39FC" w:rsidP="008B39FC">
            <w:pPr>
              <w:pStyle w:val="Normal"/>
              <w:suppressAutoHyphens w:val="0"/>
              <w:snapToGrid w:val="0"/>
              <w:spacing w:line="200" w:lineRule="atLeast"/>
              <w:ind w:right="348"/>
              <w:jc w:val="center"/>
            </w:pPr>
            <w:r w:rsidRPr="00401A10">
              <w:t>9645,0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snapToGrid w:val="0"/>
              <w:spacing w:line="200" w:lineRule="atLeast"/>
              <w:ind w:right="556"/>
              <w:jc w:val="center"/>
              <w:rPr>
                <w:sz w:val="22"/>
                <w:szCs w:val="22"/>
              </w:rPr>
            </w:pPr>
            <w:r w:rsidRPr="00401A10">
              <w:rPr>
                <w:color w:val="000000"/>
                <w:sz w:val="22"/>
                <w:szCs w:val="22"/>
              </w:rPr>
              <w:t>9 079,80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pStyle w:val="Normal"/>
              <w:suppressAutoHyphens w:val="0"/>
              <w:snapToGrid w:val="0"/>
              <w:spacing w:line="200" w:lineRule="atLeast"/>
              <w:ind w:right="272"/>
              <w:jc w:val="center"/>
            </w:pPr>
            <w:r w:rsidRPr="00401A10">
              <w:t>-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pStyle w:val="Normal"/>
              <w:suppressAutoHyphens w:val="0"/>
              <w:snapToGrid w:val="0"/>
              <w:spacing w:line="200" w:lineRule="atLeast"/>
              <w:ind w:right="348"/>
              <w:jc w:val="center"/>
            </w:pPr>
            <w:r w:rsidRPr="00401A10">
              <w:t>-</w:t>
            </w:r>
          </w:p>
        </w:tc>
      </w:tr>
      <w:tr w:rsidR="008B39FC" w:rsidTr="00401A10"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9FC" w:rsidRPr="00401A10" w:rsidRDefault="008B39FC" w:rsidP="008B39FC">
            <w:pPr>
              <w:pStyle w:val="a5"/>
              <w:snapToGrid w:val="0"/>
              <w:spacing w:after="0" w:line="200" w:lineRule="atLeast"/>
              <w:ind w:right="102"/>
              <w:rPr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>Обеспеченность населения жильем на 1 жителя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9FC" w:rsidRPr="00401A10" w:rsidRDefault="008B39FC" w:rsidP="008B39FC">
            <w:pPr>
              <w:snapToGrid w:val="0"/>
              <w:spacing w:line="200" w:lineRule="atLeast"/>
              <w:ind w:right="27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>23,8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9FC" w:rsidRPr="00401A10" w:rsidRDefault="008B39FC" w:rsidP="008B39FC">
            <w:pPr>
              <w:snapToGrid w:val="0"/>
              <w:spacing w:line="200" w:lineRule="atLeast"/>
              <w:ind w:right="348"/>
              <w:jc w:val="center"/>
              <w:rPr>
                <w:rFonts w:ascii="Times New Roman" w:hAnsi="Times New Roman"/>
                <w:sz w:val="24"/>
              </w:rPr>
            </w:pPr>
            <w:r w:rsidRPr="00401A10">
              <w:rPr>
                <w:rFonts w:ascii="Times New Roman" w:hAnsi="Times New Roman"/>
                <w:color w:val="000000"/>
                <w:sz w:val="24"/>
              </w:rPr>
              <w:t>23,9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snapToGrid w:val="0"/>
              <w:spacing w:line="200" w:lineRule="atLeast"/>
              <w:ind w:right="556"/>
              <w:jc w:val="center"/>
              <w:rPr>
                <w:color w:val="000000"/>
                <w:sz w:val="22"/>
                <w:szCs w:val="22"/>
              </w:rPr>
            </w:pPr>
            <w:r w:rsidRPr="00401A10">
              <w:rPr>
                <w:color w:val="000000"/>
                <w:sz w:val="22"/>
                <w:szCs w:val="22"/>
              </w:rPr>
              <w:t>24,1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snapToGrid w:val="0"/>
              <w:spacing w:line="200" w:lineRule="atLeast"/>
              <w:ind w:right="272"/>
              <w:jc w:val="center"/>
              <w:rPr>
                <w:color w:val="000000"/>
                <w:sz w:val="24"/>
              </w:rPr>
            </w:pPr>
            <w:r w:rsidRPr="00401A10">
              <w:rPr>
                <w:color w:val="000000"/>
                <w:sz w:val="24"/>
              </w:rPr>
              <w:t>-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9FC" w:rsidRPr="00401A10" w:rsidRDefault="008B39FC" w:rsidP="008B39FC">
            <w:pPr>
              <w:snapToGrid w:val="0"/>
              <w:spacing w:line="200" w:lineRule="atLeast"/>
              <w:ind w:right="348"/>
              <w:jc w:val="center"/>
              <w:rPr>
                <w:sz w:val="24"/>
              </w:rPr>
            </w:pPr>
            <w:r w:rsidRPr="00401A10">
              <w:rPr>
                <w:color w:val="000000"/>
                <w:sz w:val="24"/>
              </w:rPr>
              <w:t>-</w:t>
            </w:r>
          </w:p>
        </w:tc>
      </w:tr>
    </w:tbl>
    <w:p w:rsidR="00763EF9" w:rsidRPr="00763EF9" w:rsidRDefault="00763EF9" w:rsidP="00620D38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</w:p>
    <w:p w:rsidR="00F72989" w:rsidRPr="00763EF9" w:rsidRDefault="00620D38" w:rsidP="00763EF9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 xml:space="preserve">     </w:t>
      </w:r>
      <w:r w:rsidR="000E015C" w:rsidRPr="00763EF9">
        <w:rPr>
          <w:rFonts w:ascii="Times New Roman" w:hAnsi="Times New Roman"/>
          <w:sz w:val="28"/>
          <w:szCs w:val="28"/>
        </w:rPr>
        <w:t>1.</w:t>
      </w:r>
      <w:r w:rsidR="00763EF9" w:rsidRPr="00763EF9">
        <w:rPr>
          <w:rFonts w:ascii="Times New Roman" w:hAnsi="Times New Roman"/>
          <w:sz w:val="28"/>
          <w:szCs w:val="28"/>
        </w:rPr>
        <w:t>3</w:t>
      </w:r>
      <w:r w:rsidR="000E015C" w:rsidRPr="00763EF9">
        <w:rPr>
          <w:rFonts w:ascii="Times New Roman" w:hAnsi="Times New Roman"/>
          <w:sz w:val="28"/>
          <w:szCs w:val="28"/>
        </w:rPr>
        <w:t xml:space="preserve"> </w:t>
      </w:r>
      <w:r w:rsidR="005A5BBA" w:rsidRPr="00763EF9">
        <w:rPr>
          <w:rFonts w:ascii="Times New Roman" w:hAnsi="Times New Roman"/>
          <w:sz w:val="28"/>
          <w:szCs w:val="28"/>
        </w:rPr>
        <w:t>П</w:t>
      </w:r>
      <w:r w:rsidR="000E015C" w:rsidRPr="00763EF9">
        <w:rPr>
          <w:rFonts w:ascii="Times New Roman" w:hAnsi="Times New Roman"/>
          <w:sz w:val="28"/>
          <w:szCs w:val="28"/>
        </w:rPr>
        <w:t>риложение №1к программе  изложить в  новой редакции.</w:t>
      </w:r>
    </w:p>
    <w:p w:rsidR="00526419" w:rsidRPr="00763EF9" w:rsidRDefault="00330CDD" w:rsidP="00620D38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541558">
        <w:rPr>
          <w:rFonts w:ascii="Times New Roman" w:hAnsi="Times New Roman"/>
          <w:sz w:val="24"/>
        </w:rPr>
        <w:t xml:space="preserve"> </w:t>
      </w:r>
      <w:r w:rsidR="00401A10">
        <w:rPr>
          <w:rFonts w:ascii="Times New Roman" w:hAnsi="Times New Roman"/>
          <w:sz w:val="24"/>
        </w:rPr>
        <w:t xml:space="preserve">  </w:t>
      </w:r>
      <w:r w:rsidRPr="00541558">
        <w:rPr>
          <w:rFonts w:ascii="Times New Roman" w:hAnsi="Times New Roman"/>
          <w:sz w:val="24"/>
        </w:rPr>
        <w:t xml:space="preserve"> </w:t>
      </w:r>
      <w:r w:rsidR="005A5BBA" w:rsidRPr="00763EF9">
        <w:rPr>
          <w:rFonts w:ascii="Times New Roman" w:hAnsi="Times New Roman"/>
          <w:sz w:val="28"/>
          <w:szCs w:val="28"/>
        </w:rPr>
        <w:t>2</w:t>
      </w:r>
      <w:r w:rsidR="00141DBE" w:rsidRPr="00763EF9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26419" w:rsidRPr="00763EF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26419" w:rsidRPr="00763EF9">
        <w:rPr>
          <w:rFonts w:ascii="Times New Roman" w:hAnsi="Times New Roman"/>
          <w:sz w:val="28"/>
          <w:szCs w:val="28"/>
        </w:rPr>
        <w:t xml:space="preserve"> </w:t>
      </w:r>
      <w:r w:rsidR="00A178E7" w:rsidRPr="00763EF9">
        <w:rPr>
          <w:rFonts w:ascii="Times New Roman" w:hAnsi="Times New Roman"/>
          <w:sz w:val="28"/>
          <w:szCs w:val="28"/>
        </w:rPr>
        <w:t>ис</w:t>
      </w:r>
      <w:r w:rsidR="005A5BBA" w:rsidRPr="00763EF9">
        <w:rPr>
          <w:rFonts w:ascii="Times New Roman" w:hAnsi="Times New Roman"/>
          <w:sz w:val="28"/>
          <w:szCs w:val="28"/>
        </w:rPr>
        <w:t>полнением настоящего Постановления</w:t>
      </w:r>
      <w:r w:rsidR="00526419" w:rsidRPr="00763EF9">
        <w:rPr>
          <w:rFonts w:ascii="Times New Roman" w:hAnsi="Times New Roman"/>
          <w:sz w:val="28"/>
          <w:szCs w:val="28"/>
        </w:rPr>
        <w:t xml:space="preserve"> возложить на </w:t>
      </w:r>
      <w:r w:rsidR="005A5BBA" w:rsidRPr="00763EF9">
        <w:rPr>
          <w:rFonts w:ascii="Times New Roman" w:hAnsi="Times New Roman"/>
          <w:sz w:val="28"/>
          <w:szCs w:val="28"/>
        </w:rPr>
        <w:t xml:space="preserve">заместителя Главы </w:t>
      </w:r>
      <w:r w:rsidR="00526419" w:rsidRPr="00763EF9">
        <w:rPr>
          <w:rFonts w:ascii="Times New Roman" w:hAnsi="Times New Roman"/>
          <w:sz w:val="28"/>
          <w:szCs w:val="28"/>
        </w:rPr>
        <w:t xml:space="preserve"> Зубово-П</w:t>
      </w:r>
      <w:r w:rsidR="005A5BBA" w:rsidRPr="00763EF9">
        <w:rPr>
          <w:rFonts w:ascii="Times New Roman" w:hAnsi="Times New Roman"/>
          <w:sz w:val="28"/>
          <w:szCs w:val="28"/>
        </w:rPr>
        <w:t>олянского муниципального района-</w:t>
      </w:r>
      <w:proofErr w:type="spellStart"/>
      <w:r w:rsidR="00A75780" w:rsidRPr="00763EF9">
        <w:rPr>
          <w:rFonts w:ascii="Times New Roman" w:hAnsi="Times New Roman"/>
          <w:sz w:val="28"/>
          <w:szCs w:val="28"/>
        </w:rPr>
        <w:t>Ляшина</w:t>
      </w:r>
      <w:proofErr w:type="spellEnd"/>
      <w:r w:rsidR="005A5BBA" w:rsidRPr="00763EF9">
        <w:rPr>
          <w:rFonts w:ascii="Times New Roman" w:hAnsi="Times New Roman"/>
          <w:sz w:val="28"/>
          <w:szCs w:val="28"/>
        </w:rPr>
        <w:t xml:space="preserve"> А.Н.</w:t>
      </w:r>
    </w:p>
    <w:p w:rsidR="00526419" w:rsidRPr="00FF25FD" w:rsidRDefault="00526419" w:rsidP="00526419">
      <w:pPr>
        <w:rPr>
          <w:rFonts w:ascii="Times New Roman" w:hAnsi="Times New Roman"/>
          <w:sz w:val="28"/>
          <w:szCs w:val="28"/>
        </w:rPr>
      </w:pPr>
      <w:r w:rsidRPr="00FF25FD">
        <w:rPr>
          <w:rFonts w:ascii="Times New Roman" w:hAnsi="Times New Roman"/>
          <w:sz w:val="28"/>
          <w:szCs w:val="28"/>
        </w:rPr>
        <w:t xml:space="preserve">         </w:t>
      </w:r>
    </w:p>
    <w:p w:rsidR="00526419" w:rsidRPr="00763EF9" w:rsidRDefault="00526419" w:rsidP="00526419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 xml:space="preserve">Глава </w:t>
      </w:r>
      <w:r w:rsidR="005A5BBA" w:rsidRPr="00763EF9">
        <w:rPr>
          <w:rFonts w:ascii="Times New Roman" w:hAnsi="Times New Roman"/>
          <w:sz w:val="28"/>
          <w:szCs w:val="28"/>
        </w:rPr>
        <w:t>Зубово-Полянского</w:t>
      </w:r>
    </w:p>
    <w:p w:rsidR="00526419" w:rsidRPr="00763EF9" w:rsidRDefault="00526419" w:rsidP="00526419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муниципального района</w:t>
      </w:r>
    </w:p>
    <w:p w:rsidR="00526419" w:rsidRPr="00763EF9" w:rsidRDefault="00526419" w:rsidP="00526419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Рес</w:t>
      </w:r>
      <w:r w:rsidR="008B39FC">
        <w:rPr>
          <w:rFonts w:ascii="Times New Roman" w:hAnsi="Times New Roman"/>
          <w:sz w:val="28"/>
          <w:szCs w:val="28"/>
        </w:rPr>
        <w:t>публики Мордовия</w:t>
      </w:r>
      <w:r w:rsidR="00FF25FD" w:rsidRPr="00763EF9">
        <w:rPr>
          <w:rFonts w:ascii="Times New Roman" w:hAnsi="Times New Roman"/>
          <w:sz w:val="28"/>
          <w:szCs w:val="28"/>
        </w:rPr>
        <w:t xml:space="preserve">                   </w:t>
      </w:r>
      <w:r w:rsidRPr="00763EF9">
        <w:rPr>
          <w:rFonts w:ascii="Times New Roman" w:hAnsi="Times New Roman"/>
          <w:sz w:val="28"/>
          <w:szCs w:val="28"/>
        </w:rPr>
        <w:t xml:space="preserve">                                </w:t>
      </w:r>
      <w:r w:rsidR="00541558" w:rsidRPr="00763EF9">
        <w:rPr>
          <w:rFonts w:ascii="Times New Roman" w:hAnsi="Times New Roman"/>
          <w:sz w:val="28"/>
          <w:szCs w:val="28"/>
        </w:rPr>
        <w:t xml:space="preserve">                   </w:t>
      </w:r>
      <w:r w:rsidR="008B39FC">
        <w:rPr>
          <w:rFonts w:ascii="Times New Roman" w:hAnsi="Times New Roman"/>
          <w:sz w:val="28"/>
          <w:szCs w:val="28"/>
        </w:rPr>
        <w:t xml:space="preserve">             </w:t>
      </w:r>
      <w:r w:rsidRPr="00763EF9">
        <w:rPr>
          <w:rFonts w:ascii="Times New Roman" w:hAnsi="Times New Roman"/>
          <w:sz w:val="28"/>
          <w:szCs w:val="28"/>
        </w:rPr>
        <w:t xml:space="preserve"> С. С. Сурдин</w:t>
      </w:r>
    </w:p>
    <w:p w:rsidR="00071F57" w:rsidRDefault="00071F57">
      <w:pPr>
        <w:rPr>
          <w:sz w:val="24"/>
        </w:rPr>
        <w:sectPr w:rsidR="00071F57" w:rsidSect="00763EF9">
          <w:pgSz w:w="11906" w:h="16838"/>
          <w:pgMar w:top="1134" w:right="707" w:bottom="1134" w:left="993" w:header="720" w:footer="720" w:gutter="0"/>
          <w:cols w:space="720"/>
          <w:docGrid w:linePitch="360"/>
        </w:sectPr>
      </w:pPr>
    </w:p>
    <w:p w:rsidR="00071F57" w:rsidRPr="00071F57" w:rsidRDefault="00071F57" w:rsidP="00071F57">
      <w:pPr>
        <w:widowControl/>
        <w:suppressAutoHyphens w:val="0"/>
        <w:jc w:val="right"/>
        <w:rPr>
          <w:rFonts w:ascii="Times New Roman" w:eastAsia="Times New Roman" w:hAnsi="Times New Roman"/>
          <w:kern w:val="0"/>
          <w:szCs w:val="20"/>
          <w:lang w:eastAsia="ru-RU"/>
        </w:rPr>
      </w:pPr>
      <w:r w:rsidRPr="00071F57">
        <w:rPr>
          <w:rFonts w:ascii="Times New Roman" w:eastAsia="Times New Roman" w:hAnsi="Times New Roman"/>
          <w:kern w:val="0"/>
          <w:szCs w:val="20"/>
          <w:lang w:eastAsia="ru-RU"/>
        </w:rPr>
        <w:lastRenderedPageBreak/>
        <w:t>Приложение №1</w:t>
      </w:r>
    </w:p>
    <w:p w:rsidR="00071F57" w:rsidRDefault="00071F57" w:rsidP="00071F57">
      <w:pPr>
        <w:widowControl/>
        <w:suppressAutoHyphens w:val="0"/>
        <w:jc w:val="right"/>
        <w:rPr>
          <w:rFonts w:ascii="Times New Roman" w:eastAsia="Times New Roman" w:hAnsi="Times New Roman"/>
          <w:kern w:val="0"/>
          <w:szCs w:val="20"/>
          <w:lang w:eastAsia="ru-RU"/>
        </w:rPr>
      </w:pPr>
      <w:r w:rsidRPr="00071F57">
        <w:rPr>
          <w:rFonts w:ascii="Times New Roman" w:eastAsia="Times New Roman" w:hAnsi="Times New Roman"/>
          <w:kern w:val="0"/>
          <w:szCs w:val="20"/>
          <w:lang w:eastAsia="ru-RU"/>
        </w:rPr>
        <w:t xml:space="preserve"> к Программе комплексного развития систем коммунальной инфраструктуры </w:t>
      </w:r>
    </w:p>
    <w:p w:rsidR="00071F57" w:rsidRPr="00071F57" w:rsidRDefault="00071F57" w:rsidP="00071F57">
      <w:pPr>
        <w:widowControl/>
        <w:suppressAutoHyphens w:val="0"/>
        <w:jc w:val="right"/>
        <w:rPr>
          <w:rFonts w:ascii="Times New Roman" w:eastAsia="Times New Roman" w:hAnsi="Times New Roman"/>
          <w:kern w:val="0"/>
          <w:szCs w:val="20"/>
          <w:lang w:eastAsia="ru-RU"/>
        </w:rPr>
      </w:pPr>
      <w:bookmarkStart w:id="0" w:name="_GoBack"/>
      <w:bookmarkEnd w:id="0"/>
      <w:r w:rsidRPr="00071F57">
        <w:rPr>
          <w:rFonts w:ascii="Times New Roman" w:eastAsia="Times New Roman" w:hAnsi="Times New Roman"/>
          <w:kern w:val="0"/>
          <w:szCs w:val="20"/>
          <w:lang w:eastAsia="ru-RU"/>
        </w:rPr>
        <w:t xml:space="preserve">Зубово-Полянского муниципального района Республики Мордовия на период с 2016 до 2020 </w:t>
      </w:r>
      <w:proofErr w:type="spellStart"/>
      <w:r w:rsidRPr="00071F57">
        <w:rPr>
          <w:rFonts w:ascii="Times New Roman" w:eastAsia="Times New Roman" w:hAnsi="Times New Roman"/>
          <w:kern w:val="0"/>
          <w:szCs w:val="20"/>
          <w:lang w:eastAsia="ru-RU"/>
        </w:rPr>
        <w:t>г.</w:t>
      </w:r>
      <w:proofErr w:type="gramStart"/>
      <w:r w:rsidRPr="00071F57">
        <w:rPr>
          <w:rFonts w:ascii="Times New Roman" w:eastAsia="Times New Roman" w:hAnsi="Times New Roman"/>
          <w:kern w:val="0"/>
          <w:szCs w:val="20"/>
          <w:lang w:eastAsia="ru-RU"/>
        </w:rPr>
        <w:t>г</w:t>
      </w:r>
      <w:proofErr w:type="spellEnd"/>
      <w:proofErr w:type="gramEnd"/>
      <w:r w:rsidRPr="00071F57">
        <w:rPr>
          <w:rFonts w:ascii="Times New Roman" w:eastAsia="Times New Roman" w:hAnsi="Times New Roman"/>
          <w:kern w:val="0"/>
          <w:szCs w:val="20"/>
          <w:lang w:eastAsia="ru-RU"/>
        </w:rPr>
        <w:t>.</w:t>
      </w:r>
    </w:p>
    <w:p w:rsidR="00071F57" w:rsidRPr="00071F57" w:rsidRDefault="00071F57" w:rsidP="00071F57">
      <w:pPr>
        <w:widowControl/>
        <w:suppressAutoHyphens w:val="0"/>
        <w:jc w:val="right"/>
        <w:rPr>
          <w:rFonts w:ascii="Times New Roman" w:eastAsia="Times New Roman" w:hAnsi="Times New Roman"/>
          <w:kern w:val="0"/>
          <w:szCs w:val="20"/>
          <w:lang w:eastAsia="ru-RU"/>
        </w:rPr>
      </w:pPr>
    </w:p>
    <w:p w:rsidR="00071F57" w:rsidRPr="00071F57" w:rsidRDefault="00071F57" w:rsidP="00071F57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Cs w:val="20"/>
          <w:lang w:eastAsia="ru-RU"/>
        </w:rPr>
      </w:pPr>
      <w:r w:rsidRPr="00071F57">
        <w:rPr>
          <w:rFonts w:ascii="Times New Roman" w:eastAsia="Times New Roman" w:hAnsi="Times New Roman"/>
          <w:b/>
          <w:kern w:val="0"/>
          <w:szCs w:val="20"/>
          <w:lang w:eastAsia="ru-RU"/>
        </w:rPr>
        <w:t xml:space="preserve">Перечень мероприятий (объектов), включенных в Программу комплексного развития систем коммунальной инфраструктуры </w:t>
      </w:r>
    </w:p>
    <w:p w:rsidR="00071F57" w:rsidRPr="00071F57" w:rsidRDefault="00071F57" w:rsidP="00071F57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Cs w:val="20"/>
          <w:lang w:eastAsia="ru-RU"/>
        </w:rPr>
      </w:pPr>
      <w:r w:rsidRPr="00071F57">
        <w:rPr>
          <w:rFonts w:ascii="Times New Roman" w:eastAsia="Times New Roman" w:hAnsi="Times New Roman"/>
          <w:b/>
          <w:kern w:val="0"/>
          <w:szCs w:val="20"/>
          <w:lang w:eastAsia="ru-RU"/>
        </w:rPr>
        <w:t xml:space="preserve">Зубово-Полянского муниципального района Республики Мордовия на период с 2016 до 2020 </w:t>
      </w:r>
      <w:proofErr w:type="spellStart"/>
      <w:r w:rsidRPr="00071F57">
        <w:rPr>
          <w:rFonts w:ascii="Times New Roman" w:eastAsia="Times New Roman" w:hAnsi="Times New Roman"/>
          <w:b/>
          <w:kern w:val="0"/>
          <w:szCs w:val="20"/>
          <w:lang w:eastAsia="ru-RU"/>
        </w:rPr>
        <w:t>г.</w:t>
      </w:r>
      <w:proofErr w:type="gramStart"/>
      <w:r w:rsidRPr="00071F57">
        <w:rPr>
          <w:rFonts w:ascii="Times New Roman" w:eastAsia="Times New Roman" w:hAnsi="Times New Roman"/>
          <w:b/>
          <w:kern w:val="0"/>
          <w:szCs w:val="20"/>
          <w:lang w:eastAsia="ru-RU"/>
        </w:rPr>
        <w:t>г</w:t>
      </w:r>
      <w:proofErr w:type="spellEnd"/>
      <w:proofErr w:type="gramEnd"/>
      <w:r w:rsidRPr="00071F57">
        <w:rPr>
          <w:rFonts w:ascii="Times New Roman" w:eastAsia="Times New Roman" w:hAnsi="Times New Roman"/>
          <w:b/>
          <w:kern w:val="0"/>
          <w:szCs w:val="20"/>
          <w:lang w:eastAsia="ru-RU"/>
        </w:rPr>
        <w:t>.</w:t>
      </w:r>
    </w:p>
    <w:p w:rsidR="00071F57" w:rsidRPr="00071F57" w:rsidRDefault="00071F57" w:rsidP="00071F57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Cs w:val="20"/>
          <w:lang w:eastAsia="ru-RU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7"/>
        <w:gridCol w:w="1191"/>
        <w:gridCol w:w="69"/>
        <w:gridCol w:w="3420"/>
        <w:gridCol w:w="2160"/>
        <w:gridCol w:w="1620"/>
        <w:gridCol w:w="1980"/>
        <w:gridCol w:w="1260"/>
        <w:gridCol w:w="1371"/>
      </w:tblGrid>
      <w:tr w:rsidR="00071F57" w:rsidRPr="00071F57" w:rsidTr="007A0778">
        <w:trPr>
          <w:tblHeader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Наименование исполнительного органа государственной власти РМ, ответственного за согласование объектов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Годы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Наименование мероприятия (объекта)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Основные параметры объекта (площадь, мощность, количество мест, посещений в смену и др.)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 xml:space="preserve">Стоимость объекта (объем финансирования), </w:t>
            </w:r>
          </w:p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тыс.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 xml:space="preserve">Кроме того, стоимость разработки проектно-сметной документации, </w:t>
            </w:r>
            <w:proofErr w:type="spellStart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тыс</w:t>
            </w:r>
            <w:proofErr w:type="gramStart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.р</w:t>
            </w:r>
            <w:proofErr w:type="gramEnd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ублей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proofErr w:type="spellStart"/>
            <w:proofErr w:type="gramStart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Приори-тетность</w:t>
            </w:r>
            <w:proofErr w:type="spellEnd"/>
            <w:proofErr w:type="gramEnd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 xml:space="preserve"> (ранг) объекта внутри района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Примечание</w:t>
            </w:r>
          </w:p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1. Министерство жилищно-коммунального хозяйства и гражданской защиты населения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0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</w:pPr>
            <w:proofErr w:type="gramStart"/>
            <w:r w:rsidRPr="00071F57"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  <w:t xml:space="preserve">Сфера жилищно-коммунального хозяйства (вопросы нового строительства, реконструкции, капитального ремонта,  ремонта объектов жилищно-коммунального хозяйства, управление многоквартирными жилыми домами, ремонт жилого фонда, сбор, транспортировка, сортировка, переработка, утилизация ТБО, благоустройство районов и населенных пунктов, инженерные сети  - холодное и горячее водоснабжение, отопление, канализация, ливневая канализация, другие объекты инженерной инфраструктуры –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  <w:t>теплопункты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  <w:t>, котельные, канализационно - насосные станции, водопроводно - насосные станции, скважины, информирование и оповещение населения, меры по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 w:val="16"/>
                <w:szCs w:val="16"/>
                <w:lang w:eastAsia="ru-RU"/>
              </w:rPr>
              <w:t xml:space="preserve"> предупреждению, ликвидации чрезвычайных ситуаций, вопросы обслуживания парков, водоемов, зон отдыха)</w:t>
            </w: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котельной в п. Школа Тракторных Бригадиров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200,0,в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.ч</w:t>
            </w:r>
            <w:proofErr w:type="spellEnd"/>
            <w:proofErr w:type="gramEnd"/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Строительство системы водоснабжения в п. Умет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354,0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МБ-354,0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Леплей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18,13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ВНИ-18,13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Потьма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46,00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ВНИ-46,00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350,00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ВНИ-350,00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Зубова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1 179,00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ВНИ-1 179,00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</w:t>
            </w: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 xml:space="preserve">системы водоснабжения 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149,54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РБ-0,0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ВНИ-149,54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Сосновка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19,3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МБ-00,0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 9,30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Реализация Программы переселения граждан из аварийного жилищного фонда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4 310,25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157 554,40        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         средства фонда-83 800,30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РБ-63 813,70 МБ-9 940,40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highlight w:val="red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highlight w:val="red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12 943,60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25 321,30      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            ВНИ-25 321,30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highlight w:val="red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highlight w:val="red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существующей системы теплоснабжения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Леплей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904,00,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вт.ч</w:t>
            </w:r>
            <w:proofErr w:type="spellEnd"/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..             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ВНИ-904,00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существующей системы теплоснабжения в п. Зубово-Поляна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180,00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ВНИ-180,00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143,00,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ВНИ-143,0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сетей электроснабжения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2 350,00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РБ- 0,00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ВНИ-2 350,00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и реконструкция системы  водоотведения в п. Зубова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283,00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РБ-00,00  МБ-00,00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ВНИ- 283,00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Итого: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189 605,67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ФБ-83 800,50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РБ-63 813,7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lastRenderedPageBreak/>
              <w:t>МБ-10 294,40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ВНИ-31 697,07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существующей системы теплоснабжения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,Л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150,00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ВНИ- 150,00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существующей системы теплоснабжения в п. Зубова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750,00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РБ-0,00 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ВНИ- 750,00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сетей электроснабжения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4 471,0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ВНИ-4 471,00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Потьма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505,00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ВНИ-505,00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69,50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РБ-0,00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ВНИ-69,50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150,00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РБ-0,0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1 100,00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ВНИ-1 100,00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Зубова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327,0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ВНИ-327,00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Леплей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300,0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ВНИ-300,0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</w:t>
            </w: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Сосновка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310,0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ВНИ-310,0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котельных и теплотрасс в п. 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Озерный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,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Леплей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60,00,в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ВНИ-60,00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4 607,80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15 664,34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          ВНИ-15 664,34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527,90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РБ-0,0 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ВНИ-527,90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.З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убова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65,0,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РБ-0,0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ВНИ-65,0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Итого: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24 449,74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ФБ-0,00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РБ-0,00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МБ-0,00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ВНИ-24 449,74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1 101,40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3 896,50    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      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ВНИ-3 896,50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Потьма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450,0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РБ-00,0 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ВНИ-450,00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98,00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РБ-0,00 МБ-0,00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ВНИ-98,00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510,00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 МБ-00,00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ВНИ-510,00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Зубова </w:t>
            </w: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 МБ- 0,00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ВНИ-200,00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водоотведения в п. Зубова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80,0,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  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ВНИ-80,0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Леплей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200,0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 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Сосновка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250,0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 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ВНИ-250,0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300,0,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  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ВНИ-300,0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.У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мет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00, 0в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  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существующей системы теплоснабжения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,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Леплей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200,0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существующей системы теплоснабжения п. Зубова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450,0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6 655,50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 xml:space="preserve">в </w:t>
            </w:r>
            <w:proofErr w:type="spellStart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РБ-0,0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МБ-0,0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ВНИ-6 655,50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2900,4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9 525,16    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      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ВНИ-9 525,16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Мероприятия по оформлению бесхозяйных объектов коммунальной инфраструктуры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водопороводная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сеть- 128 873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п.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</w:t>
            </w:r>
            <w:proofErr w:type="spellEnd"/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электрические сети- 1980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п.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</w:t>
            </w:r>
            <w:proofErr w:type="spellEnd"/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6 700,00,в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РБ-6 633,0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МБ-67,00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ВНИ- 0,0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</w:t>
            </w: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системы водоснабжения в п. Потьма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8 000,00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РБ-5 600,0 МБ-800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ВНИ-1 600,00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10 000,00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РБ-7000,00 МБ-1000,00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10 000,00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РБ-7 000,0 МБ-1 000,00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Зубова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10 000,00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РБ-7 000,0 МБ-1 000,00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Леплей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8 000,0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РБ-5 600,0 МБ-800,0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ВНИ-1 600,0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Сосновка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8 000,0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РБ-5 600,0 МБ-800,0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ВНИ-1 600,0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сетей электроснабжения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3100,00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РБ- 2170,00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МБ-310,00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ВНИ-620,00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2 000,00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РБ-1 400,0  МБ-200,0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ВНИ-400,0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.У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мет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1 000.00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РБ-700,00  МБ-100,0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и реконструкция системы водоотведения в п. Зубова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2 000,00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РБ-1400,00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МБ-200,00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ВНИ-400,00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существующей системы теплоснабжения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10 000,0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РБ-7 000,0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МБ-1 000,0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ВНИ-2 000,0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25 000,00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РБ-17 500,0 МБ-2 500,00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ВНИ-5000,00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Приобретение спецтехники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5 000 ,00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вт.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ч</w:t>
            </w:r>
            <w:proofErr w:type="spellEnd"/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РБ- 3500,00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МБ-500,00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126 617,80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 xml:space="preserve">в </w:t>
            </w:r>
            <w:proofErr w:type="spellStart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РБ-90 528,70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МБ-12 119,10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ВНИ-23 970,00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Реализация Программы проведения капитального ремонта многоквартирных домов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8990,0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18 154,00в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      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РБ-907 744,00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Потьма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8 000,00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РБ-5 600,0 МБ-800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ВНИ-1 600,00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Умет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10 000,00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РБ-7000,00 МБ-1000,00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10 000,00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РБ-7 000,0 МБ-1 000,00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Зубова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10 000,00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РБ-7 000,0 МБ-1 000,00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</w:t>
            </w: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 xml:space="preserve">системы водоснабжения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Леплей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8 000,0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РБ-5 600,0 МБ-800,0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ВНИ-1 600,0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 в п. Сосновка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8 000,0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РБ-5 600,0 МБ-800,0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ВНИ-1 600,0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сетей электроснабжения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3 300,00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РБ- 2170,00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МБ-310,00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ВНИ-620,00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2 000,00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РБ-1400,00  МБ-200,00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ВНИ-400,00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.У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мет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1 000,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РБ-3 500,00 МБ-500,00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 и реконструкция системы водоотведения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.З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убова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поляна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2000,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РБ-1400,00 МБ-200,00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ВНИ-400,00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Приобретение спецтехники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5 000 ,00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вт.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ч</w:t>
            </w:r>
            <w:proofErr w:type="spellEnd"/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РБ- 3500,00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МБ-500,00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ВНИ-1000,00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Модернизация  и реконструкция системы водоснабжения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25 000,00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РБ-17 500,0 МБ-2 500,00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ВНИ-5000,00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Модернизация существующей системы теплоснабжения в п.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Явас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,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п</w:t>
            </w:r>
            <w:proofErr w:type="gram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.Л</w:t>
            </w:r>
            <w:proofErr w:type="gram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еплей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10 000,00 в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. 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РБ-7 000,00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МБ-1 000,00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ВНИ-2 000,0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130 454,00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 xml:space="preserve">в </w:t>
            </w:r>
            <w:proofErr w:type="spellStart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т.ч</w:t>
            </w:r>
            <w:proofErr w:type="spellEnd"/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.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РБ-91 317,80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lastRenderedPageBreak/>
              <w:t>МБ-13 045,40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ВНИ-26 090.80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2. Министерство энергетики и тарифной политики</w:t>
            </w:r>
          </w:p>
        </w:tc>
        <w:tc>
          <w:tcPr>
            <w:tcW w:w="130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Капитальный ремонт объектов распределительных сетей (ВЛ-10/0,4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, ТП 10/0,4кВ)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676,00 -ВНИ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Капитальный ремонт объектов распределительных сетей (ВЛ-10/0,4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, ТП 10/0,4кВ)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установкой КТП-35/10/1600кВА и КТП-35/0,4/100кВА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Строительство линии ВЛИ—10/0,4 </w:t>
            </w:r>
            <w:proofErr w:type="spellStart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с установкой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Строительство линии ВЛИ—10/0,4 </w:t>
            </w:r>
            <w:proofErr w:type="spellStart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с установкой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Реконструкция линии ВЛ—0,4 </w:t>
            </w:r>
            <w:proofErr w:type="spellStart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Реконструкция линии ВЛ—0,4 </w:t>
            </w:r>
            <w:proofErr w:type="spellStart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995,10-ВНИ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Капитальный ремонт объектов распределительных сетей (ВЛ-10/0,4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lastRenderedPageBreak/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, ТП 10/0,4кВ)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Реконструкция линии ВЛИ -10/0,4 </w:t>
            </w:r>
            <w:proofErr w:type="spellStart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 xml:space="preserve"> с установкой КТП-35/10/1600кВА и КТП-35/0,4/100кВА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Строительство линии ВЛИ—10/0,4 </w:t>
            </w:r>
            <w:proofErr w:type="spellStart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с установкой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Строительство линии ВЛИ—10/0,4 </w:t>
            </w:r>
            <w:proofErr w:type="spellStart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с установкой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Реконструкция линии ВЛ—0,4 </w:t>
            </w:r>
            <w:proofErr w:type="spellStart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Реконструкция линии ВЛ—0,4 </w:t>
            </w:r>
            <w:proofErr w:type="spellStart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кВ</w:t>
            </w:r>
            <w:proofErr w:type="spellEnd"/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с заменой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7 386,0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ВНИ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2019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Реконструкция  ВЛ-10/0,4 с установкой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3,0 км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3 100,00 ВНИ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3,0 км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3 100,00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ВНИ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2020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Реконструкция  ВЛ-10/0,4 с установкой ТП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3,0 км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3300,00- ВНИ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  <w:tr w:rsidR="00071F57" w:rsidRPr="00071F57" w:rsidTr="007A0778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3,0 км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3 300,00</w:t>
            </w:r>
          </w:p>
          <w:p w:rsidR="00071F57" w:rsidRPr="00071F57" w:rsidRDefault="00071F57" w:rsidP="00071F57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</w:pPr>
            <w:r w:rsidRPr="00071F57">
              <w:rPr>
                <w:rFonts w:ascii="Times New Roman" w:eastAsia="Times New Roman" w:hAnsi="Times New Roman"/>
                <w:b/>
                <w:kern w:val="0"/>
                <w:szCs w:val="20"/>
                <w:lang w:eastAsia="ru-RU"/>
              </w:rPr>
              <w:t>ВНИ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F57" w:rsidRPr="00071F57" w:rsidRDefault="00071F57" w:rsidP="00071F5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</w:pPr>
          </w:p>
        </w:tc>
      </w:tr>
    </w:tbl>
    <w:p w:rsidR="00071F57" w:rsidRPr="00071F57" w:rsidRDefault="00071F57" w:rsidP="00071F57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Cs w:val="20"/>
          <w:lang w:eastAsia="ru-RU"/>
        </w:rPr>
      </w:pPr>
      <w:r w:rsidRPr="00071F57">
        <w:rPr>
          <w:rFonts w:ascii="Times New Roman" w:eastAsia="Times New Roman" w:hAnsi="Times New Roman"/>
          <w:kern w:val="0"/>
          <w:szCs w:val="20"/>
          <w:lang w:eastAsia="ru-RU"/>
        </w:rPr>
        <w:t xml:space="preserve">Примечание: ФБ </w:t>
      </w:r>
      <w:proofErr w:type="gramStart"/>
      <w:r w:rsidRPr="00071F57">
        <w:rPr>
          <w:rFonts w:ascii="Times New Roman" w:eastAsia="Times New Roman" w:hAnsi="Times New Roman"/>
          <w:kern w:val="0"/>
          <w:szCs w:val="20"/>
          <w:lang w:eastAsia="ru-RU"/>
        </w:rPr>
        <w:t>–ф</w:t>
      </w:r>
      <w:proofErr w:type="gramEnd"/>
      <w:r w:rsidRPr="00071F57">
        <w:rPr>
          <w:rFonts w:ascii="Times New Roman" w:eastAsia="Times New Roman" w:hAnsi="Times New Roman"/>
          <w:kern w:val="0"/>
          <w:szCs w:val="20"/>
          <w:lang w:eastAsia="ru-RU"/>
        </w:rPr>
        <w:t>едеральный бюджет; РБ –республиканский бюджет; МБ –местный бюджет, ВНИ –внебюджетные источники финансирования, т.е. собственные средства и кредиты банков</w:t>
      </w:r>
    </w:p>
    <w:p w:rsidR="00071F57" w:rsidRPr="00071F57" w:rsidRDefault="00071F57" w:rsidP="00071F57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Cs w:val="20"/>
          <w:lang w:eastAsia="ru-RU"/>
        </w:rPr>
      </w:pPr>
    </w:p>
    <w:p w:rsidR="00071F57" w:rsidRPr="00071F57" w:rsidRDefault="00071F57" w:rsidP="00071F57">
      <w:pPr>
        <w:widowControl/>
        <w:suppressAutoHyphens w:val="0"/>
        <w:rPr>
          <w:rFonts w:ascii="Times New Roman" w:eastAsia="Times New Roman" w:hAnsi="Times New Roman"/>
          <w:kern w:val="0"/>
          <w:szCs w:val="20"/>
          <w:lang w:eastAsia="ru-RU"/>
        </w:rPr>
      </w:pPr>
    </w:p>
    <w:p w:rsidR="00071F57" w:rsidRPr="00071F57" w:rsidRDefault="00071F57" w:rsidP="00071F57">
      <w:pPr>
        <w:widowControl/>
        <w:suppressAutoHyphens w:val="0"/>
        <w:rPr>
          <w:rFonts w:ascii="Times New Roman" w:eastAsia="Times New Roman" w:hAnsi="Times New Roman"/>
          <w:kern w:val="0"/>
          <w:szCs w:val="20"/>
          <w:lang w:eastAsia="ru-RU"/>
        </w:rPr>
      </w:pPr>
    </w:p>
    <w:p w:rsidR="003D48A0" w:rsidRPr="00620D38" w:rsidRDefault="003D48A0">
      <w:pPr>
        <w:rPr>
          <w:sz w:val="24"/>
        </w:rPr>
      </w:pPr>
    </w:p>
    <w:sectPr w:rsidR="003D48A0" w:rsidRPr="00620D38" w:rsidSect="006973ED">
      <w:pgSz w:w="16838" w:h="11906" w:orient="landscape"/>
      <w:pgMar w:top="851" w:right="1134" w:bottom="71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F30"/>
    <w:rsid w:val="000319F1"/>
    <w:rsid w:val="00071F57"/>
    <w:rsid w:val="000B7823"/>
    <w:rsid w:val="000D7614"/>
    <w:rsid w:val="000E015C"/>
    <w:rsid w:val="00100208"/>
    <w:rsid w:val="001314A6"/>
    <w:rsid w:val="00141DBE"/>
    <w:rsid w:val="0018513F"/>
    <w:rsid w:val="001F7BC8"/>
    <w:rsid w:val="002113B9"/>
    <w:rsid w:val="0024027F"/>
    <w:rsid w:val="002440AF"/>
    <w:rsid w:val="002720F9"/>
    <w:rsid w:val="002F75E7"/>
    <w:rsid w:val="00314D9B"/>
    <w:rsid w:val="00330CDD"/>
    <w:rsid w:val="0035030D"/>
    <w:rsid w:val="00373454"/>
    <w:rsid w:val="0037671F"/>
    <w:rsid w:val="00383ECC"/>
    <w:rsid w:val="0039061A"/>
    <w:rsid w:val="003D48A0"/>
    <w:rsid w:val="00401A10"/>
    <w:rsid w:val="00486D8B"/>
    <w:rsid w:val="0048720F"/>
    <w:rsid w:val="004E4944"/>
    <w:rsid w:val="00526419"/>
    <w:rsid w:val="00541558"/>
    <w:rsid w:val="00545659"/>
    <w:rsid w:val="00550BF8"/>
    <w:rsid w:val="005A5BBA"/>
    <w:rsid w:val="005F6953"/>
    <w:rsid w:val="00620D38"/>
    <w:rsid w:val="006D2370"/>
    <w:rsid w:val="00763EF9"/>
    <w:rsid w:val="00805E2E"/>
    <w:rsid w:val="008741B3"/>
    <w:rsid w:val="00883C22"/>
    <w:rsid w:val="008B39FC"/>
    <w:rsid w:val="009607EC"/>
    <w:rsid w:val="009672CA"/>
    <w:rsid w:val="00991315"/>
    <w:rsid w:val="009B0378"/>
    <w:rsid w:val="00A05AB1"/>
    <w:rsid w:val="00A178E7"/>
    <w:rsid w:val="00A429D7"/>
    <w:rsid w:val="00A71D09"/>
    <w:rsid w:val="00A75507"/>
    <w:rsid w:val="00A75780"/>
    <w:rsid w:val="00B238F6"/>
    <w:rsid w:val="00B56CCE"/>
    <w:rsid w:val="00BC301C"/>
    <w:rsid w:val="00BC364C"/>
    <w:rsid w:val="00C169F0"/>
    <w:rsid w:val="00C51CCE"/>
    <w:rsid w:val="00C779B0"/>
    <w:rsid w:val="00C8118B"/>
    <w:rsid w:val="00C85EF9"/>
    <w:rsid w:val="00CB525F"/>
    <w:rsid w:val="00CD6E04"/>
    <w:rsid w:val="00D00EA3"/>
    <w:rsid w:val="00D74064"/>
    <w:rsid w:val="00DD4A25"/>
    <w:rsid w:val="00DF08F4"/>
    <w:rsid w:val="00DF4F77"/>
    <w:rsid w:val="00E1509C"/>
    <w:rsid w:val="00E454AA"/>
    <w:rsid w:val="00E51F30"/>
    <w:rsid w:val="00E7399A"/>
    <w:rsid w:val="00F112FA"/>
    <w:rsid w:val="00F1565D"/>
    <w:rsid w:val="00F17734"/>
    <w:rsid w:val="00F34C8D"/>
    <w:rsid w:val="00F358B0"/>
    <w:rsid w:val="00F5122F"/>
    <w:rsid w:val="00F5675C"/>
    <w:rsid w:val="00F72989"/>
    <w:rsid w:val="00FB6EB3"/>
    <w:rsid w:val="00FF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Normal">
    <w:name w:val="Normal"/>
    <w:rsid w:val="008B39FC"/>
    <w:pPr>
      <w:suppressAutoHyphens/>
      <w:autoSpaceDE w:val="0"/>
    </w:pPr>
    <w:rPr>
      <w:rFonts w:eastAsia="Arial"/>
      <w:color w:val="000000"/>
      <w:kern w:val="1"/>
      <w:sz w:val="24"/>
      <w:szCs w:val="24"/>
      <w:lang w:eastAsia="zh-CN"/>
    </w:rPr>
  </w:style>
  <w:style w:type="numbering" w:customStyle="1" w:styleId="10">
    <w:name w:val="Нет списка1"/>
    <w:next w:val="a2"/>
    <w:semiHidden/>
    <w:rsid w:val="00071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2223</Words>
  <Characters>12674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АДМИНИСТРАЦИЯ</vt:lpstr>
    </vt:vector>
  </TitlesOfParts>
  <Company>Reanimator Extreme Edition</Company>
  <LinksUpToDate>false</LinksUpToDate>
  <CharactersWithSpaces>14868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2018-02-27T06:23:00Z</cp:lastPrinted>
  <dcterms:created xsi:type="dcterms:W3CDTF">2019-03-26T12:33:00Z</dcterms:created>
  <dcterms:modified xsi:type="dcterms:W3CDTF">2019-03-26T12:33:00Z</dcterms:modified>
</cp:coreProperties>
</file>