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623E52" w:rsidRDefault="004E4944" w:rsidP="004E4944">
      <w:pPr>
        <w:jc w:val="center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623E52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623E52" w:rsidRDefault="003D48A0" w:rsidP="004E494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623E52" w:rsidRDefault="003D48A0" w:rsidP="004E4944">
      <w:pPr>
        <w:jc w:val="center"/>
        <w:rPr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623E52" w:rsidRDefault="003D48A0" w:rsidP="004E4944">
      <w:pPr>
        <w:jc w:val="center"/>
        <w:rPr>
          <w:sz w:val="28"/>
          <w:szCs w:val="28"/>
        </w:rPr>
      </w:pPr>
    </w:p>
    <w:p w:rsidR="003D48A0" w:rsidRPr="001B2411" w:rsidRDefault="003D48A0" w:rsidP="004E4944">
      <w:pPr>
        <w:jc w:val="center"/>
        <w:rPr>
          <w:sz w:val="24"/>
        </w:rPr>
      </w:pPr>
    </w:p>
    <w:p w:rsidR="003D48A0" w:rsidRPr="001B2411" w:rsidRDefault="003D48A0" w:rsidP="004E4944">
      <w:pPr>
        <w:jc w:val="center"/>
        <w:rPr>
          <w:sz w:val="24"/>
        </w:rPr>
      </w:pPr>
    </w:p>
    <w:p w:rsidR="003D48A0" w:rsidRPr="00623E52" w:rsidRDefault="008741B3" w:rsidP="004E4944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23E52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623E52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238F6" w:rsidRPr="001B2411" w:rsidRDefault="00B238F6" w:rsidP="004E4944">
      <w:pPr>
        <w:jc w:val="center"/>
        <w:rPr>
          <w:b/>
          <w:sz w:val="24"/>
        </w:rPr>
      </w:pPr>
    </w:p>
    <w:p w:rsidR="003D48A0" w:rsidRDefault="003D48A0" w:rsidP="004E4944">
      <w:pPr>
        <w:jc w:val="center"/>
      </w:pPr>
    </w:p>
    <w:p w:rsidR="00B238F6" w:rsidRPr="00623E52" w:rsidRDefault="00E7399A" w:rsidP="00004181">
      <w:pPr>
        <w:ind w:left="-426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 </w:t>
      </w:r>
      <w:r w:rsidR="003D48A0" w:rsidRPr="00623E52">
        <w:rPr>
          <w:rFonts w:ascii="Times New Roman" w:hAnsi="Times New Roman"/>
          <w:sz w:val="28"/>
          <w:szCs w:val="28"/>
        </w:rPr>
        <w:t>от  «</w:t>
      </w:r>
      <w:r w:rsidR="00F84E29">
        <w:rPr>
          <w:rFonts w:ascii="Times New Roman" w:hAnsi="Times New Roman"/>
          <w:sz w:val="28"/>
          <w:szCs w:val="28"/>
        </w:rPr>
        <w:t>18</w:t>
      </w:r>
      <w:r w:rsidR="001B2411" w:rsidRPr="00623E52">
        <w:rPr>
          <w:rFonts w:ascii="Times New Roman" w:hAnsi="Times New Roman"/>
          <w:sz w:val="28"/>
          <w:szCs w:val="28"/>
        </w:rPr>
        <w:t xml:space="preserve"> </w:t>
      </w:r>
      <w:r w:rsidR="003D48A0" w:rsidRPr="00623E52">
        <w:rPr>
          <w:rFonts w:ascii="Times New Roman" w:hAnsi="Times New Roman"/>
          <w:sz w:val="28"/>
          <w:szCs w:val="28"/>
        </w:rPr>
        <w:t>»</w:t>
      </w:r>
      <w:r w:rsidR="00F84E29">
        <w:rPr>
          <w:rFonts w:ascii="Times New Roman" w:hAnsi="Times New Roman"/>
          <w:sz w:val="28"/>
          <w:szCs w:val="28"/>
          <w:u w:val="single"/>
        </w:rPr>
        <w:t xml:space="preserve"> марта</w:t>
      </w:r>
      <w:r w:rsidR="009B0378" w:rsidRPr="00623E5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B2411" w:rsidRPr="00623E52">
        <w:rPr>
          <w:rFonts w:ascii="Times New Roman" w:hAnsi="Times New Roman"/>
          <w:sz w:val="28"/>
          <w:szCs w:val="28"/>
          <w:u w:val="single"/>
        </w:rPr>
        <w:t>201</w:t>
      </w:r>
      <w:r w:rsidR="00D05E91" w:rsidRPr="00623E52">
        <w:rPr>
          <w:rFonts w:ascii="Times New Roman" w:hAnsi="Times New Roman"/>
          <w:sz w:val="28"/>
          <w:szCs w:val="28"/>
          <w:u w:val="single"/>
        </w:rPr>
        <w:t>9</w:t>
      </w:r>
      <w:r w:rsidR="009B0378" w:rsidRPr="00623E5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3D48A0" w:rsidRPr="00623E52">
        <w:rPr>
          <w:rFonts w:ascii="Times New Roman" w:hAnsi="Times New Roman"/>
          <w:sz w:val="28"/>
          <w:szCs w:val="28"/>
          <w:u w:val="single"/>
        </w:rPr>
        <w:t>года</w:t>
      </w:r>
      <w:r w:rsidR="003D48A0" w:rsidRPr="00620D38">
        <w:rPr>
          <w:rFonts w:ascii="Times New Roman" w:hAnsi="Times New Roman"/>
          <w:sz w:val="24"/>
        </w:rPr>
        <w:t xml:space="preserve">                       </w:t>
      </w:r>
      <w:r w:rsidR="00004181">
        <w:rPr>
          <w:rFonts w:ascii="Times New Roman" w:hAnsi="Times New Roman"/>
          <w:sz w:val="24"/>
        </w:rPr>
        <w:t xml:space="preserve">                  </w:t>
      </w:r>
      <w:r w:rsidR="003D48A0" w:rsidRPr="00620D38">
        <w:rPr>
          <w:rFonts w:ascii="Times New Roman" w:hAnsi="Times New Roman"/>
          <w:sz w:val="24"/>
        </w:rPr>
        <w:t xml:space="preserve">  </w:t>
      </w:r>
      <w:r w:rsidR="00004181">
        <w:rPr>
          <w:rFonts w:ascii="Times New Roman" w:hAnsi="Times New Roman"/>
          <w:sz w:val="24"/>
        </w:rPr>
        <w:t xml:space="preserve">          </w:t>
      </w:r>
      <w:r w:rsidR="003D48A0" w:rsidRPr="00620D38">
        <w:rPr>
          <w:rFonts w:ascii="Times New Roman" w:hAnsi="Times New Roman"/>
          <w:sz w:val="24"/>
        </w:rPr>
        <w:t xml:space="preserve">                          </w:t>
      </w:r>
      <w:r w:rsidR="00B238F6" w:rsidRPr="00620D38">
        <w:rPr>
          <w:rFonts w:ascii="Times New Roman" w:hAnsi="Times New Roman"/>
          <w:sz w:val="24"/>
        </w:rPr>
        <w:t xml:space="preserve">  </w:t>
      </w:r>
      <w:r w:rsidR="003D48A0" w:rsidRPr="00620D38">
        <w:rPr>
          <w:rFonts w:ascii="Times New Roman" w:hAnsi="Times New Roman"/>
          <w:sz w:val="24"/>
        </w:rPr>
        <w:t xml:space="preserve"> </w:t>
      </w:r>
      <w:r w:rsidR="003D48A0" w:rsidRPr="00623E52">
        <w:rPr>
          <w:rFonts w:ascii="Times New Roman" w:hAnsi="Times New Roman"/>
          <w:sz w:val="28"/>
          <w:szCs w:val="28"/>
        </w:rPr>
        <w:t xml:space="preserve">№ </w:t>
      </w:r>
      <w:r w:rsidR="00F84E29">
        <w:rPr>
          <w:rFonts w:ascii="Times New Roman" w:hAnsi="Times New Roman"/>
          <w:sz w:val="28"/>
          <w:szCs w:val="28"/>
        </w:rPr>
        <w:t>197</w:t>
      </w:r>
    </w:p>
    <w:p w:rsidR="004E4944" w:rsidRPr="00620D38" w:rsidRDefault="004E4944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</w:t>
      </w:r>
    </w:p>
    <w:p w:rsidR="004E4944" w:rsidRPr="00623E52" w:rsidRDefault="004E4944" w:rsidP="00B54A19">
      <w:pPr>
        <w:jc w:val="center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>р.п.  Зубова Поляна</w:t>
      </w:r>
    </w:p>
    <w:p w:rsidR="00B238F6" w:rsidRPr="00620D38" w:rsidRDefault="00B238F6">
      <w:pPr>
        <w:rPr>
          <w:rFonts w:ascii="Times New Roman" w:hAnsi="Times New Roman"/>
          <w:sz w:val="24"/>
        </w:rPr>
      </w:pPr>
    </w:p>
    <w:p w:rsidR="00B238F6" w:rsidRPr="00623E52" w:rsidRDefault="00383ECC" w:rsidP="0069726E">
      <w:pPr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620D38">
        <w:rPr>
          <w:rFonts w:ascii="Times New Roman" w:hAnsi="Times New Roman"/>
          <w:b/>
          <w:sz w:val="24"/>
        </w:rPr>
        <w:t xml:space="preserve"> </w:t>
      </w:r>
      <w:r w:rsidRPr="00623E52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70248C">
        <w:rPr>
          <w:rFonts w:ascii="Times New Roman" w:hAnsi="Times New Roman"/>
          <w:b/>
          <w:sz w:val="28"/>
          <w:szCs w:val="28"/>
        </w:rPr>
        <w:t xml:space="preserve">районную целевую </w:t>
      </w:r>
      <w:r w:rsidR="001B2411" w:rsidRPr="00623E52">
        <w:rPr>
          <w:rFonts w:ascii="Times New Roman" w:hAnsi="Times New Roman"/>
          <w:b/>
          <w:sz w:val="28"/>
          <w:szCs w:val="28"/>
        </w:rPr>
        <w:t xml:space="preserve">программу «Модернизация и реформирование жилищно-коммунального хозяйства» на 2016-2020 годы», утвержденную </w:t>
      </w:r>
      <w:r w:rsidR="0070248C">
        <w:rPr>
          <w:rFonts w:ascii="Times New Roman" w:hAnsi="Times New Roman"/>
          <w:b/>
          <w:sz w:val="28"/>
          <w:szCs w:val="28"/>
        </w:rPr>
        <w:t>п</w:t>
      </w:r>
      <w:r w:rsidRPr="00623E52">
        <w:rPr>
          <w:rFonts w:ascii="Times New Roman" w:hAnsi="Times New Roman"/>
          <w:b/>
          <w:sz w:val="28"/>
          <w:szCs w:val="28"/>
        </w:rPr>
        <w:t>остановление</w:t>
      </w:r>
      <w:r w:rsidR="001B2411" w:rsidRPr="00623E52">
        <w:rPr>
          <w:rFonts w:ascii="Times New Roman" w:hAnsi="Times New Roman"/>
          <w:b/>
          <w:sz w:val="28"/>
          <w:szCs w:val="28"/>
        </w:rPr>
        <w:t>м</w:t>
      </w:r>
      <w:r w:rsidRPr="00623E52">
        <w:rPr>
          <w:rFonts w:ascii="Times New Roman" w:hAnsi="Times New Roman"/>
          <w:b/>
          <w:sz w:val="28"/>
          <w:szCs w:val="28"/>
        </w:rPr>
        <w:t xml:space="preserve"> </w:t>
      </w:r>
      <w:r w:rsidR="0070248C">
        <w:rPr>
          <w:rFonts w:ascii="Times New Roman" w:hAnsi="Times New Roman"/>
          <w:b/>
          <w:sz w:val="28"/>
          <w:szCs w:val="28"/>
        </w:rPr>
        <w:t>А</w:t>
      </w:r>
      <w:r w:rsidRPr="00623E52">
        <w:rPr>
          <w:rFonts w:ascii="Times New Roman" w:hAnsi="Times New Roman"/>
          <w:b/>
          <w:sz w:val="28"/>
          <w:szCs w:val="28"/>
        </w:rPr>
        <w:t xml:space="preserve">дминистрации Зубово-Полянского муниципального района от </w:t>
      </w:r>
      <w:r w:rsidR="00EF1DE6" w:rsidRPr="00623E52">
        <w:rPr>
          <w:rFonts w:ascii="Times New Roman" w:hAnsi="Times New Roman"/>
          <w:b/>
          <w:sz w:val="28"/>
          <w:szCs w:val="28"/>
        </w:rPr>
        <w:t>8</w:t>
      </w:r>
      <w:r w:rsidRPr="00623E52">
        <w:rPr>
          <w:rFonts w:ascii="Times New Roman" w:hAnsi="Times New Roman"/>
          <w:b/>
          <w:sz w:val="28"/>
          <w:szCs w:val="28"/>
        </w:rPr>
        <w:t xml:space="preserve"> декабря 2015 года №</w:t>
      </w:r>
      <w:r w:rsidR="00EF1DE6" w:rsidRPr="00623E52">
        <w:rPr>
          <w:rFonts w:ascii="Times New Roman" w:hAnsi="Times New Roman"/>
          <w:b/>
          <w:sz w:val="28"/>
          <w:szCs w:val="28"/>
        </w:rPr>
        <w:t xml:space="preserve">1626а </w:t>
      </w:r>
    </w:p>
    <w:p w:rsidR="003D48A0" w:rsidRPr="00620D38" w:rsidRDefault="003D48A0" w:rsidP="0069726E">
      <w:pPr>
        <w:ind w:left="-426"/>
        <w:rPr>
          <w:rFonts w:ascii="Times New Roman" w:hAnsi="Times New Roman"/>
          <w:sz w:val="24"/>
        </w:rPr>
      </w:pPr>
    </w:p>
    <w:p w:rsidR="00623E52" w:rsidRDefault="0037671F" w:rsidP="0069726E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       </w:t>
      </w:r>
      <w:r w:rsidR="0024027F" w:rsidRPr="00623E52">
        <w:rPr>
          <w:rFonts w:ascii="Times New Roman" w:hAnsi="Times New Roman"/>
          <w:sz w:val="28"/>
          <w:szCs w:val="28"/>
        </w:rPr>
        <w:t xml:space="preserve">    </w:t>
      </w:r>
      <w:r w:rsidR="00526419" w:rsidRPr="00623E52">
        <w:rPr>
          <w:rFonts w:ascii="Times New Roman" w:hAnsi="Times New Roman"/>
          <w:sz w:val="28"/>
          <w:szCs w:val="28"/>
        </w:rPr>
        <w:t>В соответствии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 с 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>законами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 от 23.11.2009 г. №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261-ФЗ «Об 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>энергосбережени</w:t>
      </w:r>
      <w:r w:rsidR="00677E04" w:rsidRPr="00623E52">
        <w:rPr>
          <w:rFonts w:ascii="Times New Roman" w:hAnsi="Times New Roman"/>
          <w:sz w:val="28"/>
          <w:szCs w:val="28"/>
        </w:rPr>
        <w:t>и</w:t>
      </w:r>
      <w:r w:rsidR="0024027F" w:rsidRPr="00623E52">
        <w:rPr>
          <w:rFonts w:ascii="Times New Roman" w:hAnsi="Times New Roman"/>
          <w:sz w:val="28"/>
          <w:szCs w:val="28"/>
        </w:rPr>
        <w:t xml:space="preserve">  </w:t>
      </w:r>
      <w:r w:rsidR="00526419" w:rsidRPr="00623E52">
        <w:rPr>
          <w:rFonts w:ascii="Times New Roman" w:hAnsi="Times New Roman"/>
          <w:sz w:val="28"/>
          <w:szCs w:val="28"/>
        </w:rPr>
        <w:t>и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 повышении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 энергетической 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>эффективности и о внесени</w:t>
      </w:r>
      <w:r w:rsidR="00486D8B" w:rsidRPr="00623E52">
        <w:rPr>
          <w:rFonts w:ascii="Times New Roman" w:hAnsi="Times New Roman"/>
          <w:sz w:val="28"/>
          <w:szCs w:val="28"/>
        </w:rPr>
        <w:t>и</w:t>
      </w:r>
      <w:r w:rsidR="00526419" w:rsidRPr="00623E52">
        <w:rPr>
          <w:rFonts w:ascii="Times New Roman" w:hAnsi="Times New Roman"/>
          <w:sz w:val="28"/>
          <w:szCs w:val="28"/>
        </w:rPr>
        <w:t xml:space="preserve"> изменений в отдельные законодательные акты Российской Федерации», от 06.10.2003 г. №</w:t>
      </w:r>
      <w:r w:rsidR="0024027F" w:rsidRPr="00623E52">
        <w:rPr>
          <w:rFonts w:ascii="Times New Roman" w:hAnsi="Times New Roman"/>
          <w:sz w:val="28"/>
          <w:szCs w:val="28"/>
        </w:rPr>
        <w:t xml:space="preserve"> </w:t>
      </w:r>
      <w:r w:rsidR="00526419" w:rsidRPr="00623E52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24027F" w:rsidRPr="00623E52">
        <w:rPr>
          <w:rFonts w:ascii="Times New Roman" w:hAnsi="Times New Roman"/>
          <w:sz w:val="28"/>
          <w:szCs w:val="28"/>
        </w:rPr>
        <w:t xml:space="preserve">Администрация Зубово-Полянского муниципального района Республики  Мордовия </w:t>
      </w:r>
    </w:p>
    <w:p w:rsidR="0024027F" w:rsidRPr="00623E52" w:rsidRDefault="0024027F" w:rsidP="0069726E">
      <w:pPr>
        <w:ind w:left="-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623E52">
        <w:rPr>
          <w:rFonts w:ascii="Times New Roman" w:hAnsi="Times New Roman"/>
          <w:sz w:val="28"/>
          <w:szCs w:val="28"/>
        </w:rPr>
        <w:t>п</w:t>
      </w:r>
      <w:proofErr w:type="gramEnd"/>
      <w:r w:rsidRPr="00623E52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623E52" w:rsidRDefault="00141DBE" w:rsidP="0069726E">
      <w:pPr>
        <w:ind w:left="-426"/>
        <w:jc w:val="both"/>
        <w:rPr>
          <w:rFonts w:ascii="Times New Roman" w:hAnsi="Times New Roman"/>
          <w:sz w:val="24"/>
        </w:rPr>
      </w:pPr>
      <w:r w:rsidRPr="00623E52">
        <w:rPr>
          <w:rFonts w:ascii="Times New Roman" w:hAnsi="Times New Roman"/>
          <w:b/>
          <w:sz w:val="28"/>
          <w:szCs w:val="28"/>
        </w:rPr>
        <w:t xml:space="preserve"> </w:t>
      </w:r>
      <w:r w:rsidRPr="00623E52">
        <w:rPr>
          <w:rFonts w:ascii="Times New Roman" w:hAnsi="Times New Roman"/>
          <w:sz w:val="28"/>
          <w:szCs w:val="28"/>
        </w:rPr>
        <w:t>1</w:t>
      </w:r>
      <w:r w:rsidR="00383ECC" w:rsidRPr="00623E52">
        <w:rPr>
          <w:rFonts w:ascii="Times New Roman" w:hAnsi="Times New Roman"/>
          <w:sz w:val="28"/>
          <w:szCs w:val="28"/>
        </w:rPr>
        <w:t>.</w:t>
      </w:r>
      <w:r w:rsidR="00383ECC" w:rsidRPr="00623E52">
        <w:rPr>
          <w:sz w:val="28"/>
          <w:szCs w:val="28"/>
        </w:rPr>
        <w:t xml:space="preserve"> </w:t>
      </w:r>
      <w:r w:rsidR="00383ECC" w:rsidRPr="00623E52">
        <w:rPr>
          <w:rFonts w:ascii="Times New Roman" w:hAnsi="Times New Roman"/>
          <w:sz w:val="28"/>
          <w:szCs w:val="28"/>
        </w:rPr>
        <w:t xml:space="preserve">Внести изменения в </w:t>
      </w:r>
      <w:r w:rsidR="00936CB4" w:rsidRPr="00936CB4">
        <w:rPr>
          <w:rFonts w:ascii="Times New Roman" w:hAnsi="Times New Roman"/>
          <w:sz w:val="28"/>
          <w:szCs w:val="28"/>
        </w:rPr>
        <w:t>районную целевую</w:t>
      </w:r>
      <w:r w:rsidR="00936CB4">
        <w:rPr>
          <w:rFonts w:ascii="Times New Roman" w:hAnsi="Times New Roman"/>
          <w:b/>
          <w:sz w:val="28"/>
          <w:szCs w:val="28"/>
        </w:rPr>
        <w:t xml:space="preserve"> </w:t>
      </w:r>
      <w:r w:rsidR="00373454" w:rsidRPr="00623E52">
        <w:rPr>
          <w:rFonts w:ascii="Times New Roman" w:hAnsi="Times New Roman"/>
          <w:sz w:val="28"/>
          <w:szCs w:val="28"/>
        </w:rPr>
        <w:t>П</w:t>
      </w:r>
      <w:r w:rsidR="00383ECC" w:rsidRPr="00623E52">
        <w:rPr>
          <w:rFonts w:ascii="Times New Roman" w:hAnsi="Times New Roman"/>
          <w:sz w:val="28"/>
          <w:szCs w:val="28"/>
        </w:rPr>
        <w:t xml:space="preserve">рограмму </w:t>
      </w:r>
      <w:r w:rsidR="00EF1DE6" w:rsidRPr="00623E52">
        <w:rPr>
          <w:rFonts w:ascii="Times New Roman" w:hAnsi="Times New Roman"/>
          <w:sz w:val="28"/>
          <w:szCs w:val="28"/>
        </w:rPr>
        <w:t>«</w:t>
      </w:r>
      <w:r w:rsidR="00677E04" w:rsidRPr="00623E52">
        <w:rPr>
          <w:rFonts w:ascii="Times New Roman" w:hAnsi="Times New Roman"/>
          <w:sz w:val="28"/>
          <w:szCs w:val="28"/>
        </w:rPr>
        <w:t>М</w:t>
      </w:r>
      <w:r w:rsidR="00EF1DE6" w:rsidRPr="00623E52">
        <w:rPr>
          <w:rFonts w:ascii="Times New Roman" w:hAnsi="Times New Roman"/>
          <w:sz w:val="28"/>
          <w:szCs w:val="28"/>
        </w:rPr>
        <w:t>одернизация и реформирование жилищно-коммунального хозяйства» на 2016-2020 годы в Зубов</w:t>
      </w:r>
      <w:proofErr w:type="gramStart"/>
      <w:r w:rsidR="00EF1DE6" w:rsidRPr="00623E52">
        <w:rPr>
          <w:rFonts w:ascii="Times New Roman" w:hAnsi="Times New Roman"/>
          <w:sz w:val="28"/>
          <w:szCs w:val="28"/>
        </w:rPr>
        <w:t>о-</w:t>
      </w:r>
      <w:proofErr w:type="gramEnd"/>
      <w:r w:rsidR="00EF1DE6" w:rsidRPr="00623E52">
        <w:rPr>
          <w:rFonts w:ascii="Times New Roman" w:hAnsi="Times New Roman"/>
          <w:sz w:val="28"/>
          <w:szCs w:val="28"/>
        </w:rPr>
        <w:t xml:space="preserve"> Полянском муниципальном районе»</w:t>
      </w:r>
      <w:r w:rsidR="00383ECC" w:rsidRPr="00623E52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Зубово-Полянского муниципального района № </w:t>
      </w:r>
      <w:r w:rsidR="00EF1DE6" w:rsidRPr="00623E52">
        <w:rPr>
          <w:rFonts w:ascii="Times New Roman" w:hAnsi="Times New Roman"/>
          <w:sz w:val="28"/>
          <w:szCs w:val="28"/>
        </w:rPr>
        <w:t>1626а</w:t>
      </w:r>
      <w:r w:rsidR="00383ECC" w:rsidRPr="00623E52">
        <w:rPr>
          <w:rFonts w:ascii="Times New Roman" w:hAnsi="Times New Roman"/>
          <w:sz w:val="28"/>
          <w:szCs w:val="28"/>
        </w:rPr>
        <w:t xml:space="preserve"> от </w:t>
      </w:r>
      <w:r w:rsidR="00EF1DE6" w:rsidRPr="00623E52">
        <w:rPr>
          <w:rFonts w:ascii="Times New Roman" w:hAnsi="Times New Roman"/>
          <w:sz w:val="28"/>
          <w:szCs w:val="28"/>
        </w:rPr>
        <w:t>08</w:t>
      </w:r>
      <w:r w:rsidR="00383ECC" w:rsidRPr="00623E52">
        <w:rPr>
          <w:rFonts w:ascii="Times New Roman" w:hAnsi="Times New Roman"/>
          <w:sz w:val="28"/>
          <w:szCs w:val="28"/>
        </w:rPr>
        <w:t>декабря 2015 года</w:t>
      </w:r>
      <w:r w:rsidR="00623E52">
        <w:rPr>
          <w:rFonts w:ascii="Times New Roman" w:hAnsi="Times New Roman"/>
          <w:sz w:val="24"/>
        </w:rPr>
        <w:t>:</w:t>
      </w:r>
    </w:p>
    <w:p w:rsidR="001B2411" w:rsidRPr="00623E52" w:rsidRDefault="001B2411" w:rsidP="0069726E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</w:t>
      </w:r>
      <w:r w:rsidRPr="00623E52">
        <w:rPr>
          <w:rFonts w:ascii="Times New Roman" w:hAnsi="Times New Roman"/>
          <w:sz w:val="28"/>
          <w:szCs w:val="28"/>
        </w:rPr>
        <w:t>1.1. В паспорте Программы «Модернизация и реформирование жилищно-коммунального хозяйства» на 2016-2020 годы в Зубов</w:t>
      </w:r>
      <w:proofErr w:type="gramStart"/>
      <w:r w:rsidRPr="00623E52">
        <w:rPr>
          <w:rFonts w:ascii="Times New Roman" w:hAnsi="Times New Roman"/>
          <w:sz w:val="28"/>
          <w:szCs w:val="28"/>
        </w:rPr>
        <w:t>о-</w:t>
      </w:r>
      <w:proofErr w:type="gramEnd"/>
      <w:r w:rsidRPr="00623E52">
        <w:rPr>
          <w:rFonts w:ascii="Times New Roman" w:hAnsi="Times New Roman"/>
          <w:sz w:val="28"/>
          <w:szCs w:val="28"/>
        </w:rPr>
        <w:t xml:space="preserve"> Полянском муниципальном районе»    </w:t>
      </w:r>
    </w:p>
    <w:p w:rsidR="001B2411" w:rsidRPr="00623E52" w:rsidRDefault="001B2411" w:rsidP="0069726E">
      <w:pPr>
        <w:widowControl/>
        <w:tabs>
          <w:tab w:val="left" w:pos="0"/>
        </w:tabs>
        <w:ind w:left="-426"/>
        <w:jc w:val="both"/>
        <w:rPr>
          <w:rFonts w:ascii="Times New Roman" w:hAnsi="Times New Roman"/>
          <w:color w:val="FF0000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 - позицию «Общая стоимость мероприятий в 2016-2020годах предусматривается </w:t>
      </w:r>
      <w:r w:rsidR="00725C7C" w:rsidRPr="00623E52">
        <w:rPr>
          <w:rFonts w:ascii="Times New Roman" w:hAnsi="Times New Roman"/>
          <w:sz w:val="28"/>
          <w:szCs w:val="28"/>
        </w:rPr>
        <w:t>308,7</w:t>
      </w:r>
      <w:r w:rsidRPr="00623E52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623E52">
        <w:rPr>
          <w:rFonts w:ascii="Times New Roman" w:hAnsi="Times New Roman"/>
          <w:sz w:val="28"/>
          <w:szCs w:val="28"/>
        </w:rPr>
        <w:t>млн</w:t>
      </w:r>
      <w:proofErr w:type="gramStart"/>
      <w:r w:rsidRPr="00623E52">
        <w:rPr>
          <w:rFonts w:ascii="Times New Roman" w:hAnsi="Times New Roman"/>
          <w:sz w:val="28"/>
          <w:szCs w:val="28"/>
        </w:rPr>
        <w:t>,р</w:t>
      </w:r>
      <w:proofErr w:type="gramEnd"/>
      <w:r w:rsidRPr="00623E52">
        <w:rPr>
          <w:rFonts w:ascii="Times New Roman" w:hAnsi="Times New Roman"/>
          <w:sz w:val="28"/>
          <w:szCs w:val="28"/>
        </w:rPr>
        <w:t>уб</w:t>
      </w:r>
      <w:proofErr w:type="spellEnd"/>
      <w:r w:rsidRPr="00623E52">
        <w:rPr>
          <w:rFonts w:ascii="Times New Roman" w:hAnsi="Times New Roman"/>
          <w:sz w:val="28"/>
          <w:szCs w:val="28"/>
        </w:rPr>
        <w:t>»  изложить в новой редакции:</w:t>
      </w:r>
    </w:p>
    <w:p w:rsidR="001B2411" w:rsidRPr="00623E52" w:rsidRDefault="001B2411" w:rsidP="0069726E">
      <w:pPr>
        <w:widowControl/>
        <w:tabs>
          <w:tab w:val="left" w:pos="0"/>
        </w:tabs>
        <w:ind w:left="-426"/>
        <w:jc w:val="both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 «Общая стоимость мероприятий в 2016-2020годах предусматривается</w:t>
      </w:r>
      <w:r w:rsidRPr="00623E5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25C7C" w:rsidRPr="00623E52">
        <w:rPr>
          <w:rFonts w:ascii="Times New Roman" w:hAnsi="Times New Roman"/>
          <w:sz w:val="28"/>
          <w:szCs w:val="28"/>
        </w:rPr>
        <w:t>248,1</w:t>
      </w:r>
      <w:r w:rsidRPr="00623E52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623E52">
        <w:rPr>
          <w:rFonts w:ascii="Times New Roman" w:hAnsi="Times New Roman"/>
          <w:sz w:val="28"/>
          <w:szCs w:val="28"/>
        </w:rPr>
        <w:t>млн</w:t>
      </w:r>
      <w:proofErr w:type="gramStart"/>
      <w:r w:rsidRPr="00623E52">
        <w:rPr>
          <w:rFonts w:ascii="Times New Roman" w:hAnsi="Times New Roman"/>
          <w:sz w:val="28"/>
          <w:szCs w:val="28"/>
        </w:rPr>
        <w:t>,р</w:t>
      </w:r>
      <w:proofErr w:type="gramEnd"/>
      <w:r w:rsidRPr="00623E52">
        <w:rPr>
          <w:rFonts w:ascii="Times New Roman" w:hAnsi="Times New Roman"/>
          <w:sz w:val="28"/>
          <w:szCs w:val="28"/>
        </w:rPr>
        <w:t>уб</w:t>
      </w:r>
      <w:proofErr w:type="spellEnd"/>
      <w:r w:rsidRPr="00623E52">
        <w:rPr>
          <w:rFonts w:ascii="Times New Roman" w:hAnsi="Times New Roman"/>
          <w:sz w:val="28"/>
          <w:szCs w:val="28"/>
        </w:rPr>
        <w:t xml:space="preserve">» </w:t>
      </w:r>
    </w:p>
    <w:p w:rsidR="001B2411" w:rsidRPr="00623E52" w:rsidRDefault="001B2411" w:rsidP="0069726E">
      <w:pPr>
        <w:autoSpaceDE w:val="0"/>
        <w:autoSpaceDN w:val="0"/>
        <w:adjustRightInd w:val="0"/>
        <w:spacing w:line="276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 </w:t>
      </w:r>
      <w:r w:rsidRPr="00623E52">
        <w:rPr>
          <w:rFonts w:ascii="Times New Roman" w:hAnsi="Times New Roman"/>
          <w:sz w:val="28"/>
          <w:szCs w:val="28"/>
        </w:rPr>
        <w:t>1.2 Приложение №1к программе  изложить в  новой редакции.</w:t>
      </w:r>
    </w:p>
    <w:p w:rsidR="001B2411" w:rsidRPr="00623E52" w:rsidRDefault="001B2411" w:rsidP="0069726E">
      <w:pPr>
        <w:autoSpaceDE w:val="0"/>
        <w:autoSpaceDN w:val="0"/>
        <w:adjustRightInd w:val="0"/>
        <w:spacing w:line="276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     1.3 Приложение №2 к программе изложить в новой редакции.</w:t>
      </w:r>
    </w:p>
    <w:p w:rsidR="00526419" w:rsidRPr="00623E52" w:rsidRDefault="00E32F1C" w:rsidP="0069726E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>3</w:t>
      </w:r>
      <w:r w:rsidR="00141DBE" w:rsidRPr="00623E5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26419" w:rsidRPr="00623E5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26419" w:rsidRPr="00623E52">
        <w:rPr>
          <w:rFonts w:ascii="Times New Roman" w:hAnsi="Times New Roman"/>
          <w:sz w:val="28"/>
          <w:szCs w:val="28"/>
        </w:rPr>
        <w:t xml:space="preserve"> </w:t>
      </w:r>
      <w:r w:rsidR="008704F0" w:rsidRPr="00623E52">
        <w:rPr>
          <w:rFonts w:ascii="Times New Roman" w:hAnsi="Times New Roman"/>
          <w:sz w:val="28"/>
          <w:szCs w:val="28"/>
        </w:rPr>
        <w:t>ис</w:t>
      </w:r>
      <w:r w:rsidR="005A5BBA" w:rsidRPr="00623E52">
        <w:rPr>
          <w:rFonts w:ascii="Times New Roman" w:hAnsi="Times New Roman"/>
          <w:sz w:val="28"/>
          <w:szCs w:val="28"/>
        </w:rPr>
        <w:t xml:space="preserve">полнением настоящего </w:t>
      </w:r>
      <w:r w:rsidR="00936CB4">
        <w:rPr>
          <w:rFonts w:ascii="Times New Roman" w:hAnsi="Times New Roman"/>
          <w:sz w:val="28"/>
          <w:szCs w:val="28"/>
        </w:rPr>
        <w:t>п</w:t>
      </w:r>
      <w:r w:rsidR="005A5BBA" w:rsidRPr="00623E52">
        <w:rPr>
          <w:rFonts w:ascii="Times New Roman" w:hAnsi="Times New Roman"/>
          <w:sz w:val="28"/>
          <w:szCs w:val="28"/>
        </w:rPr>
        <w:t>остановления</w:t>
      </w:r>
      <w:r w:rsidR="00526419" w:rsidRPr="00623E52">
        <w:rPr>
          <w:rFonts w:ascii="Times New Roman" w:hAnsi="Times New Roman"/>
          <w:sz w:val="28"/>
          <w:szCs w:val="28"/>
        </w:rPr>
        <w:t xml:space="preserve"> возложить на </w:t>
      </w:r>
      <w:r w:rsidR="005A5BBA" w:rsidRPr="00623E52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526419" w:rsidRPr="00623E52">
        <w:rPr>
          <w:rFonts w:ascii="Times New Roman" w:hAnsi="Times New Roman"/>
          <w:sz w:val="28"/>
          <w:szCs w:val="28"/>
        </w:rPr>
        <w:t xml:space="preserve"> Зубово-П</w:t>
      </w:r>
      <w:r w:rsidR="005A5BBA" w:rsidRPr="00623E52">
        <w:rPr>
          <w:rFonts w:ascii="Times New Roman" w:hAnsi="Times New Roman"/>
          <w:sz w:val="28"/>
          <w:szCs w:val="28"/>
        </w:rPr>
        <w:t>олянского муниципального района</w:t>
      </w:r>
      <w:r w:rsidR="001B2411" w:rsidRPr="00623E52">
        <w:rPr>
          <w:rFonts w:ascii="Times New Roman" w:hAnsi="Times New Roman"/>
          <w:sz w:val="28"/>
          <w:szCs w:val="28"/>
        </w:rPr>
        <w:t xml:space="preserve"> </w:t>
      </w:r>
      <w:r w:rsidR="00936CB4">
        <w:rPr>
          <w:rFonts w:ascii="Times New Roman" w:hAnsi="Times New Roman"/>
          <w:sz w:val="28"/>
          <w:szCs w:val="28"/>
        </w:rPr>
        <w:t>–</w:t>
      </w:r>
      <w:r w:rsidR="001B2411" w:rsidRPr="00623E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6CB4">
        <w:rPr>
          <w:rFonts w:ascii="Times New Roman" w:hAnsi="Times New Roman"/>
          <w:sz w:val="28"/>
          <w:szCs w:val="28"/>
        </w:rPr>
        <w:t>А.Н.Ляшина</w:t>
      </w:r>
      <w:proofErr w:type="spellEnd"/>
      <w:r w:rsidR="005A5BBA" w:rsidRPr="00623E52">
        <w:rPr>
          <w:rFonts w:ascii="Times New Roman" w:hAnsi="Times New Roman"/>
          <w:sz w:val="28"/>
          <w:szCs w:val="28"/>
        </w:rPr>
        <w:t>.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      </w:t>
      </w:r>
    </w:p>
    <w:p w:rsidR="00526419" w:rsidRPr="00623E52" w:rsidRDefault="00526419" w:rsidP="0069726E">
      <w:pPr>
        <w:ind w:hanging="426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Глава </w:t>
      </w:r>
      <w:r w:rsidR="005A5BBA" w:rsidRPr="00623E52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623E52" w:rsidRDefault="00526419" w:rsidP="0069726E">
      <w:pPr>
        <w:ind w:hanging="426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Default="00526419" w:rsidP="0069726E">
      <w:pPr>
        <w:ind w:hanging="426"/>
        <w:rPr>
          <w:rFonts w:ascii="Times New Roman" w:hAnsi="Times New Roman"/>
          <w:sz w:val="28"/>
          <w:szCs w:val="28"/>
        </w:rPr>
      </w:pPr>
      <w:r w:rsidRPr="00623E52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</w:t>
      </w:r>
      <w:r w:rsidR="0069726E">
        <w:rPr>
          <w:rFonts w:ascii="Times New Roman" w:hAnsi="Times New Roman"/>
          <w:sz w:val="28"/>
          <w:szCs w:val="28"/>
        </w:rPr>
        <w:t xml:space="preserve">          </w:t>
      </w:r>
      <w:r w:rsidRPr="00623E52">
        <w:rPr>
          <w:rFonts w:ascii="Times New Roman" w:hAnsi="Times New Roman"/>
          <w:sz w:val="28"/>
          <w:szCs w:val="28"/>
        </w:rPr>
        <w:t xml:space="preserve">              С. С. Сурдин</w:t>
      </w:r>
    </w:p>
    <w:p w:rsidR="00F84E29" w:rsidRDefault="00F84E29" w:rsidP="0069726E">
      <w:pPr>
        <w:ind w:hanging="426"/>
        <w:rPr>
          <w:rFonts w:ascii="Times New Roman" w:hAnsi="Times New Roman"/>
          <w:sz w:val="28"/>
          <w:szCs w:val="28"/>
        </w:rPr>
        <w:sectPr w:rsidR="00F84E29" w:rsidSect="0069726E">
          <w:pgSz w:w="11906" w:h="16838"/>
          <w:pgMar w:top="1134" w:right="707" w:bottom="1134" w:left="1560" w:header="720" w:footer="720" w:gutter="0"/>
          <w:cols w:space="720"/>
          <w:docGrid w:linePitch="360"/>
        </w:sectPr>
      </w:pP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</w:t>
      </w: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</w:t>
      </w:r>
      <w:r w:rsidRPr="00F84E29">
        <w:rPr>
          <w:rFonts w:ascii="Times New Roman" w:hAnsi="Times New Roman"/>
          <w:sz w:val="24"/>
          <w:lang w:eastAsia="zh-CN"/>
        </w:rPr>
        <w:t>Приложение 1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к районной целевой программе «Модернизация и</w:t>
      </w:r>
    </w:p>
    <w:p w:rsidR="00F84E29" w:rsidRPr="00F84E29" w:rsidRDefault="00F84E29" w:rsidP="00F84E29">
      <w:pPr>
        <w:rPr>
          <w:rFonts w:ascii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реформирование жилищно-коммунального хозяйства» на 2016-2020 годы</w:t>
      </w:r>
    </w:p>
    <w:p w:rsidR="00F84E29" w:rsidRPr="00F84E29" w:rsidRDefault="00F84E29" w:rsidP="00F84E29">
      <w:pPr>
        <w:rPr>
          <w:rFonts w:ascii="Times New Roman" w:hAnsi="Times New Roman"/>
          <w:sz w:val="24"/>
          <w:lang w:eastAsia="zh-CN"/>
        </w:rPr>
      </w:pP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Объем финансирования мероприятий районной целевой программы</w:t>
      </w:r>
    </w:p>
    <w:p w:rsidR="00F84E29" w:rsidRPr="00F84E29" w:rsidRDefault="00F84E29" w:rsidP="00F84E29">
      <w:pPr>
        <w:rPr>
          <w:rFonts w:cs="Arial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«Модернизация и реформирование жилищно-коммунального хозяйства» на 2016-2020 годы</w:t>
      </w:r>
    </w:p>
    <w:p w:rsidR="00F84E29" w:rsidRPr="00F84E29" w:rsidRDefault="00F84E29" w:rsidP="00F84E29">
      <w:pPr>
        <w:rPr>
          <w:rFonts w:cs="Arial"/>
          <w:lang w:eastAsia="zh-CN"/>
        </w:rPr>
      </w:pPr>
    </w:p>
    <w:p w:rsidR="00F84E29" w:rsidRPr="00F84E29" w:rsidRDefault="00F84E29" w:rsidP="00F84E29">
      <w:pPr>
        <w:rPr>
          <w:rFonts w:cs="Arial"/>
          <w:lang w:eastAsia="zh-CN"/>
        </w:rPr>
      </w:pPr>
    </w:p>
    <w:p w:rsidR="00F84E29" w:rsidRPr="00F84E29" w:rsidRDefault="00F84E29" w:rsidP="00F84E29">
      <w:pPr>
        <w:rPr>
          <w:rFonts w:cs="Arial"/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3630"/>
        <w:gridCol w:w="915"/>
        <w:gridCol w:w="1013"/>
        <w:gridCol w:w="1396"/>
        <w:gridCol w:w="1370"/>
        <w:gridCol w:w="1411"/>
        <w:gridCol w:w="1410"/>
        <w:gridCol w:w="1440"/>
        <w:gridCol w:w="1411"/>
      </w:tblGrid>
      <w:tr w:rsidR="00F84E29" w:rsidRPr="00F84E29" w:rsidTr="007A0778">
        <w:tc>
          <w:tcPr>
            <w:tcW w:w="5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eastAsia="Times New Roman" w:hAnsi="Times New Roman"/>
                <w:sz w:val="24"/>
                <w:lang w:eastAsia="zh-CN"/>
              </w:rPr>
              <w:t xml:space="preserve">№№ </w:t>
            </w:r>
            <w:proofErr w:type="gramStart"/>
            <w:r w:rsidRPr="00F84E29">
              <w:rPr>
                <w:rFonts w:ascii="Times New Roman" w:hAnsi="Times New Roman"/>
                <w:sz w:val="24"/>
                <w:lang w:eastAsia="zh-CN"/>
              </w:rPr>
              <w:t>п</w:t>
            </w:r>
            <w:proofErr w:type="gramEnd"/>
            <w:r w:rsidRPr="00F84E29">
              <w:rPr>
                <w:rFonts w:ascii="Times New Roman" w:hAnsi="Times New Roman"/>
                <w:sz w:val="24"/>
                <w:lang w:eastAsia="zh-CN"/>
              </w:rPr>
              <w:t>/п</w:t>
            </w:r>
          </w:p>
        </w:tc>
        <w:tc>
          <w:tcPr>
            <w:tcW w:w="3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Наименование направлений, видов работ и мероприятий (объектов) с указанием их местонахождения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Мощность, объем работ</w:t>
            </w:r>
          </w:p>
        </w:tc>
        <w:tc>
          <w:tcPr>
            <w:tcW w:w="10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Сроки начала и окончания работ, годы</w:t>
            </w:r>
          </w:p>
        </w:tc>
        <w:tc>
          <w:tcPr>
            <w:tcW w:w="13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Объем средств, всего, рублей</w:t>
            </w:r>
          </w:p>
        </w:tc>
        <w:tc>
          <w:tcPr>
            <w:tcW w:w="704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в том числе по годам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5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6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7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9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10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2017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2018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2019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2020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Зубово-Полянский муниципальный район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Модернизация сетей водоснабжения, в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т.ч</w:t>
            </w:r>
            <w:proofErr w:type="spellEnd"/>
            <w:r w:rsidRPr="00F84E29">
              <w:rPr>
                <w:rFonts w:ascii="Times New Roman" w:hAnsi="Times New Roman"/>
                <w:sz w:val="24"/>
                <w:lang w:eastAsia="zh-CN"/>
              </w:rPr>
              <w:t>.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п.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Явас</w:t>
            </w:r>
            <w:proofErr w:type="spellEnd"/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п.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Леплей</w:t>
            </w:r>
            <w:proofErr w:type="spellEnd"/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Сосновка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Зубова Поляна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Умет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Потьма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31 265 140,0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24 319 130,0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24 318 380,0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31 379 000,0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30 531000,0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24 546 510,0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149 540,0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18130,0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19 300,0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1 179 000,0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350 000,0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46 510,0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1 115 600,0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301 000,0  299 080,0 200 000,0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181000,0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500 000,0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500 000,0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250000,0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98 000,0 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450 000,0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10 000 000,0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8 000 000,0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8 000 000,0 10 000 000,0 10 000 000,0 8 000 000,0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10 000 000,0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8 000 000,0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8 000 000,0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10 000 000,0 10 000 000,0 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8 000 000,0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Модернизация и реконструкция системы водоотведения, в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т.ч</w:t>
            </w:r>
            <w:proofErr w:type="spellEnd"/>
            <w:r w:rsidRPr="00F84E29">
              <w:rPr>
                <w:rFonts w:ascii="Times New Roman" w:hAnsi="Times New Roman"/>
                <w:sz w:val="24"/>
                <w:lang w:eastAsia="zh-CN"/>
              </w:rPr>
              <w:t>.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п.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Явас</w:t>
            </w:r>
            <w:proofErr w:type="spellEnd"/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Зубова Поляна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Умет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6 767 970,0  6 323 000,0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1 000 000,0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240 070,0 283 000,0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527 900,0  40 000,0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00,0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300 000,0 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80 000,0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0,0 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2 000 000,0  2 000 000,0     1 000 000,0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eastAsia="Times New Roman" w:hAnsi="Times New Roman"/>
                <w:sz w:val="24"/>
                <w:lang w:eastAsia="zh-CN"/>
              </w:rPr>
              <w:t>2 000 000,0 2 000 000,0 1 000 000,0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lastRenderedPageBreak/>
              <w:t>3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Модернизация и реконструкция систем теплоснабжения, в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т.ч</w:t>
            </w:r>
            <w:proofErr w:type="spellEnd"/>
            <w:r w:rsidRPr="00F84E29">
              <w:rPr>
                <w:rFonts w:ascii="Times New Roman" w:hAnsi="Times New Roman"/>
                <w:sz w:val="24"/>
                <w:lang w:eastAsia="zh-CN"/>
              </w:rPr>
              <w:t>.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п. Зубова Поляна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п.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Явас</w:t>
            </w:r>
            <w:proofErr w:type="spellEnd"/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, п.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Леплей</w:t>
            </w:r>
            <w:proofErr w:type="spellEnd"/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2 030 000,0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31 154 000,0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180 000,0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904 000,0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850 000,0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250 000,0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450 000,0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200 000,0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10 000 000,0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10 000 000,0</w:t>
            </w:r>
          </w:p>
        </w:tc>
      </w:tr>
      <w:tr w:rsidR="00F84E29" w:rsidRPr="00F84E29" w:rsidTr="007A0778">
        <w:tc>
          <w:tcPr>
            <w:tcW w:w="5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</w:t>
            </w:r>
          </w:p>
        </w:tc>
        <w:tc>
          <w:tcPr>
            <w:tcW w:w="3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Модернизация сетей электроснабжения в Зубово-Полянском муниципальном районе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16796934,80</w:t>
            </w:r>
          </w:p>
        </w:tc>
        <w:tc>
          <w:tcPr>
            <w:tcW w:w="1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3 025 934,80</w:t>
            </w:r>
          </w:p>
        </w:tc>
        <w:tc>
          <w:tcPr>
            <w:tcW w:w="1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4 471 000,0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7 386 000,0</w:t>
            </w:r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3 100 000,0</w:t>
            </w:r>
          </w:p>
        </w:tc>
        <w:tc>
          <w:tcPr>
            <w:tcW w:w="1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3 300 000,0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5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Перевод МКД на индивидуальное отопление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4 000 000,0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00,0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00,0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2 000 000,0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</w:p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</w:tr>
      <w:tr w:rsidR="00F84E29" w:rsidRPr="00F84E29" w:rsidTr="007A0778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jc w:val="center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6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 xml:space="preserve">Капитальный ремонт </w:t>
            </w:r>
            <w:proofErr w:type="spellStart"/>
            <w:r w:rsidRPr="00F84E29">
              <w:rPr>
                <w:rFonts w:ascii="Times New Roman" w:hAnsi="Times New Roman"/>
                <w:sz w:val="24"/>
                <w:lang w:eastAsia="zh-CN"/>
              </w:rPr>
              <w:t>мкд</w:t>
            </w:r>
            <w:proofErr w:type="spellEnd"/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0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2016-2020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40 964 300,0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25 300 000,0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15 664 300,0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3 896 500,0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sz w:val="24"/>
                <w:lang w:eastAsia="zh-CN"/>
              </w:rPr>
            </w:pPr>
            <w:r w:rsidRPr="00F84E29">
              <w:rPr>
                <w:rFonts w:ascii="Times New Roman" w:hAnsi="Times New Roman"/>
                <w:sz w:val="24"/>
                <w:lang w:eastAsia="zh-CN"/>
              </w:rPr>
              <w:t>-</w:t>
            </w:r>
          </w:p>
        </w:tc>
      </w:tr>
    </w:tbl>
    <w:p w:rsidR="00F84E29" w:rsidRPr="00F84E29" w:rsidRDefault="00F84E29" w:rsidP="00F84E29">
      <w:pPr>
        <w:rPr>
          <w:rFonts w:cs="Arial"/>
          <w:lang w:eastAsia="zh-CN"/>
        </w:rPr>
      </w:pPr>
    </w:p>
    <w:p w:rsidR="00F84E29" w:rsidRDefault="00F84E29" w:rsidP="0069726E">
      <w:pPr>
        <w:ind w:hanging="426"/>
        <w:rPr>
          <w:rFonts w:ascii="Times New Roman" w:hAnsi="Times New Roman"/>
          <w:sz w:val="28"/>
          <w:szCs w:val="28"/>
        </w:rPr>
        <w:sectPr w:rsidR="00F84E29" w:rsidSect="00F84E29">
          <w:pgSz w:w="16838" w:h="11906" w:orient="landscape"/>
          <w:pgMar w:top="993" w:right="1134" w:bottom="707" w:left="1134" w:header="720" w:footer="720" w:gutter="0"/>
          <w:cols w:space="720"/>
          <w:docGrid w:linePitch="360"/>
        </w:sectPr>
      </w:pP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eastAsia="Arial" w:cs="Arial"/>
          <w:lang w:eastAsia="zh-CN"/>
        </w:rPr>
        <w:lastRenderedPageBreak/>
        <w:t xml:space="preserve">                                                                                                        </w:t>
      </w:r>
      <w:r w:rsidRPr="00F84E29">
        <w:rPr>
          <w:rFonts w:ascii="Times New Roman" w:eastAsia="Times New Roman" w:hAnsi="Times New Roman"/>
          <w:sz w:val="24"/>
          <w:lang w:eastAsia="zh-CN"/>
        </w:rPr>
        <w:t xml:space="preserve">  </w:t>
      </w:r>
      <w:r w:rsidRPr="00F84E29">
        <w:rPr>
          <w:rFonts w:ascii="Times New Roman" w:hAnsi="Times New Roman"/>
          <w:sz w:val="24"/>
          <w:lang w:eastAsia="zh-CN"/>
        </w:rPr>
        <w:t>Приложение 2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к районной целевой программе «Модернизация и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реформирование жилищно-коммунального хозяйства»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на 2016-2020 годы</w:t>
      </w: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</w:t>
      </w:r>
      <w:r w:rsidRPr="00F84E29">
        <w:rPr>
          <w:rFonts w:ascii="Times New Roman" w:hAnsi="Times New Roman"/>
          <w:sz w:val="24"/>
          <w:lang w:eastAsia="zh-CN"/>
        </w:rPr>
        <w:t>Предельные (прогнозные) объемы финансирования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</w:t>
      </w:r>
      <w:r w:rsidRPr="00F84E29">
        <w:rPr>
          <w:rFonts w:ascii="Times New Roman" w:hAnsi="Times New Roman"/>
          <w:sz w:val="24"/>
          <w:lang w:eastAsia="zh-CN"/>
        </w:rPr>
        <w:t>районной целевой программы «Модернизация и реформирование жилищно-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</w:t>
      </w:r>
      <w:r w:rsidRPr="00F84E29">
        <w:rPr>
          <w:rFonts w:ascii="Times New Roman" w:hAnsi="Times New Roman"/>
          <w:sz w:val="24"/>
          <w:lang w:eastAsia="zh-CN"/>
        </w:rPr>
        <w:t>коммунального хозяйства» на 2016-2020 годы по основным направлениям и</w:t>
      </w:r>
    </w:p>
    <w:p w:rsidR="00F84E29" w:rsidRPr="00F84E29" w:rsidRDefault="00F84E29" w:rsidP="00F84E29">
      <w:pPr>
        <w:rPr>
          <w:rFonts w:ascii="Times New Roman" w:eastAsia="Times New Roman" w:hAnsi="Times New Roman"/>
          <w:sz w:val="24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источникам финансирования</w:t>
      </w:r>
    </w:p>
    <w:p w:rsidR="00F84E29" w:rsidRPr="00F84E29" w:rsidRDefault="00F84E29" w:rsidP="00F84E29">
      <w:pPr>
        <w:rPr>
          <w:rFonts w:ascii="Times New Roman" w:eastAsia="Times New Roman" w:hAnsi="Times New Roman"/>
          <w:lang w:eastAsia="zh-CN"/>
        </w:rPr>
      </w:pPr>
      <w:r w:rsidRPr="00F84E29">
        <w:rPr>
          <w:rFonts w:ascii="Times New Roman" w:eastAsia="Times New Roman" w:hAnsi="Times New Roman"/>
          <w:sz w:val="24"/>
          <w:lang w:eastAsia="zh-CN"/>
        </w:rPr>
        <w:t xml:space="preserve">                                                                               </w:t>
      </w:r>
      <w:r w:rsidRPr="00F84E29">
        <w:rPr>
          <w:rFonts w:ascii="Times New Roman" w:hAnsi="Times New Roman"/>
          <w:sz w:val="24"/>
          <w:lang w:eastAsia="zh-CN"/>
        </w:rPr>
        <w:t>(</w:t>
      </w:r>
      <w:proofErr w:type="spellStart"/>
      <w:r w:rsidRPr="00F84E29">
        <w:rPr>
          <w:rFonts w:ascii="Times New Roman" w:hAnsi="Times New Roman"/>
          <w:sz w:val="24"/>
          <w:lang w:eastAsia="zh-CN"/>
        </w:rPr>
        <w:t>млн</w:t>
      </w:r>
      <w:proofErr w:type="gramStart"/>
      <w:r w:rsidRPr="00F84E29">
        <w:rPr>
          <w:rFonts w:ascii="Times New Roman" w:hAnsi="Times New Roman"/>
          <w:sz w:val="24"/>
          <w:lang w:eastAsia="zh-CN"/>
        </w:rPr>
        <w:t>.р</w:t>
      </w:r>
      <w:proofErr w:type="gramEnd"/>
      <w:r w:rsidRPr="00F84E29">
        <w:rPr>
          <w:rFonts w:ascii="Times New Roman" w:hAnsi="Times New Roman"/>
          <w:sz w:val="24"/>
          <w:lang w:eastAsia="zh-CN"/>
        </w:rPr>
        <w:t>ублей</w:t>
      </w:r>
      <w:proofErr w:type="spellEnd"/>
      <w:r w:rsidRPr="00F84E29">
        <w:rPr>
          <w:rFonts w:ascii="Times New Roman" w:hAnsi="Times New Roman"/>
          <w:sz w:val="24"/>
          <w:lang w:eastAsia="zh-CN"/>
        </w:rPr>
        <w:t>, в ценах соответствующих лет)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4080"/>
        <w:gridCol w:w="855"/>
        <w:gridCol w:w="842"/>
        <w:gridCol w:w="833"/>
        <w:gridCol w:w="850"/>
        <w:gridCol w:w="850"/>
        <w:gridCol w:w="804"/>
      </w:tblGrid>
      <w:tr w:rsidR="00F84E29" w:rsidRPr="00F84E29" w:rsidTr="007A0778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eastAsia="Times New Roman" w:hAnsi="Times New Roman"/>
                <w:lang w:eastAsia="zh-CN"/>
              </w:rPr>
              <w:t xml:space="preserve">№№ </w:t>
            </w:r>
            <w:proofErr w:type="gramStart"/>
            <w:r w:rsidRPr="00F84E29">
              <w:rPr>
                <w:rFonts w:ascii="Times New Roman" w:hAnsi="Times New Roman"/>
                <w:lang w:eastAsia="zh-CN"/>
              </w:rPr>
              <w:t>п</w:t>
            </w:r>
            <w:proofErr w:type="gramEnd"/>
            <w:r w:rsidRPr="00F84E29">
              <w:rPr>
                <w:rFonts w:ascii="Times New Roman" w:hAnsi="Times New Roman"/>
                <w:lang w:eastAsia="zh-CN"/>
              </w:rPr>
              <w:t>/п</w:t>
            </w:r>
          </w:p>
        </w:tc>
        <w:tc>
          <w:tcPr>
            <w:tcW w:w="4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Источники финансирования</w:t>
            </w:r>
          </w:p>
        </w:tc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2016 год</w:t>
            </w:r>
          </w:p>
        </w:tc>
        <w:tc>
          <w:tcPr>
            <w:tcW w:w="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 xml:space="preserve">2017 год </w:t>
            </w:r>
          </w:p>
        </w:tc>
        <w:tc>
          <w:tcPr>
            <w:tcW w:w="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2018 год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2019 год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2020 год</w:t>
            </w:r>
          </w:p>
        </w:tc>
        <w:tc>
          <w:tcPr>
            <w:tcW w:w="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итого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4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5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6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8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всего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33,6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24,37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14,1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4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0,4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5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33,6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24,37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14,1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6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собственников жилых помещений многоквартирных домов на капитальный ремонт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25,3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15,6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3,9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 том числе на модернизацию и реконструкцию системы теплоснабжения,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1,1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1,1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0,7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8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9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10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11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1,1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1,1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0,7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12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 том числе на модернизацию и реконструкцию системы электроснабжения,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3,0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4,47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7,4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3,10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3,30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14,26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13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 xml:space="preserve">15 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 xml:space="preserve">16 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3,0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4,47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7,4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3,10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3,30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14,26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17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 том числе на модернизацию и реконструкцию системы водоснабжения,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1,5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1,7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11,25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11,25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56,1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18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19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10,0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10,0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50,0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20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0,4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1,25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1,25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6,1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21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1,1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1,7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</w:t>
            </w:r>
          </w:p>
        </w:tc>
        <w:tc>
          <w:tcPr>
            <w:tcW w:w="4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</w:t>
            </w:r>
          </w:p>
        </w:tc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</w:t>
            </w:r>
          </w:p>
        </w:tc>
        <w:tc>
          <w:tcPr>
            <w:tcW w:w="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4</w:t>
            </w:r>
          </w:p>
        </w:tc>
        <w:tc>
          <w:tcPr>
            <w:tcW w:w="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5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</w:t>
            </w:r>
          </w:p>
        </w:tc>
        <w:tc>
          <w:tcPr>
            <w:tcW w:w="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8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lastRenderedPageBreak/>
              <w:t>22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 том числе на модернизацию и реконструкцию системы водоотведения,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1,6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0,4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15,65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15,65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78,1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23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24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14,0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70,0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25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1,65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1,65</w:t>
            </w: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8,1</w:t>
            </w: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26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1,6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0,4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lang w:eastAsia="zh-CN"/>
              </w:rPr>
            </w:pPr>
            <w:r w:rsidRPr="00F84E29">
              <w:rPr>
                <w:rFonts w:ascii="Times New Roman" w:hAnsi="Times New Roman"/>
                <w:b/>
                <w:lang w:eastAsia="zh-CN"/>
              </w:rPr>
              <w:t>27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lang w:eastAsia="zh-CN"/>
              </w:rPr>
            </w:pPr>
            <w:r w:rsidRPr="00F84E29">
              <w:rPr>
                <w:rFonts w:ascii="Times New Roman" w:hAnsi="Times New Roman"/>
                <w:b/>
                <w:lang w:eastAsia="zh-CN"/>
              </w:rPr>
              <w:t>В том числе на капитальный ремонт многоквартирных домов,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25,3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15,6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3,9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28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29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 xml:space="preserve">30 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31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собственников жилых помещений многоквартирных домов на капитальный ремонт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25,3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15,6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3,9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b/>
                <w:bCs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32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b/>
                <w:bCs/>
                <w:lang w:eastAsia="zh-CN"/>
              </w:rPr>
              <w:t>В том числе на модернизацию и реконструкцию объектов захоронения и утилизации, всего: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33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Средства, поступившие из федерального бюджета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34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республиканского бюджета Республики Мордовия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35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местных бюджетов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  <w:tr w:rsidR="00F84E29" w:rsidRPr="00F84E29" w:rsidTr="007A0778"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36</w:t>
            </w:r>
          </w:p>
        </w:tc>
        <w:tc>
          <w:tcPr>
            <w:tcW w:w="4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Средства частных инвесторов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  <w:r w:rsidRPr="00F84E29">
              <w:rPr>
                <w:rFonts w:ascii="Times New Roman" w:hAnsi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84E29" w:rsidRPr="00F84E29" w:rsidRDefault="00F84E29" w:rsidP="00F84E29">
            <w:pPr>
              <w:suppressLineNumbers/>
              <w:snapToGrid w:val="0"/>
              <w:rPr>
                <w:rFonts w:ascii="Times New Roman" w:hAnsi="Times New Roman"/>
                <w:lang w:eastAsia="zh-CN"/>
              </w:rPr>
            </w:pPr>
          </w:p>
        </w:tc>
      </w:tr>
    </w:tbl>
    <w:p w:rsidR="00F84E29" w:rsidRPr="00F84E29" w:rsidRDefault="00F84E29" w:rsidP="00F84E29">
      <w:pPr>
        <w:rPr>
          <w:rFonts w:cs="Arial"/>
          <w:lang w:eastAsia="zh-CN"/>
        </w:rPr>
      </w:pPr>
    </w:p>
    <w:p w:rsidR="00F84E29" w:rsidRPr="00F84E29" w:rsidRDefault="00F84E29" w:rsidP="00F84E29">
      <w:pPr>
        <w:rPr>
          <w:rFonts w:cs="Arial"/>
          <w:lang w:eastAsia="zh-CN"/>
        </w:rPr>
      </w:pPr>
    </w:p>
    <w:p w:rsidR="00F84E29" w:rsidRPr="00F84E29" w:rsidRDefault="00F84E29" w:rsidP="00F84E29">
      <w:pPr>
        <w:rPr>
          <w:rFonts w:cs="Arial"/>
          <w:lang w:eastAsia="zh-CN"/>
        </w:rPr>
      </w:pPr>
    </w:p>
    <w:p w:rsidR="00F84E29" w:rsidRDefault="00F84E29" w:rsidP="0069726E">
      <w:pPr>
        <w:ind w:hanging="426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84E29" w:rsidRPr="00623E52" w:rsidRDefault="00F84E29" w:rsidP="0069726E">
      <w:pPr>
        <w:ind w:hanging="426"/>
        <w:rPr>
          <w:rFonts w:ascii="Times New Roman" w:hAnsi="Times New Roman"/>
          <w:sz w:val="28"/>
          <w:szCs w:val="28"/>
        </w:rPr>
      </w:pPr>
    </w:p>
    <w:p w:rsidR="003D48A0" w:rsidRPr="00620D38" w:rsidRDefault="003D48A0">
      <w:pPr>
        <w:rPr>
          <w:sz w:val="24"/>
        </w:rPr>
      </w:pPr>
    </w:p>
    <w:sectPr w:rsidR="003D48A0" w:rsidRPr="00620D38" w:rsidSect="00F84E29">
      <w:pgSz w:w="11906" w:h="16838"/>
      <w:pgMar w:top="1134" w:right="707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04181"/>
    <w:rsid w:val="000319F1"/>
    <w:rsid w:val="000B7823"/>
    <w:rsid w:val="000E015C"/>
    <w:rsid w:val="00100208"/>
    <w:rsid w:val="001314A6"/>
    <w:rsid w:val="00141DBE"/>
    <w:rsid w:val="00193446"/>
    <w:rsid w:val="001B2411"/>
    <w:rsid w:val="001F7BC8"/>
    <w:rsid w:val="002113B9"/>
    <w:rsid w:val="0024027F"/>
    <w:rsid w:val="002440AF"/>
    <w:rsid w:val="002720F9"/>
    <w:rsid w:val="0027515E"/>
    <w:rsid w:val="002F75E7"/>
    <w:rsid w:val="00314D9B"/>
    <w:rsid w:val="00330CDD"/>
    <w:rsid w:val="0035030D"/>
    <w:rsid w:val="00373454"/>
    <w:rsid w:val="0037671F"/>
    <w:rsid w:val="00383ECC"/>
    <w:rsid w:val="0039061A"/>
    <w:rsid w:val="003D48A0"/>
    <w:rsid w:val="00486D8B"/>
    <w:rsid w:val="004E4944"/>
    <w:rsid w:val="00526419"/>
    <w:rsid w:val="00545659"/>
    <w:rsid w:val="00550BF8"/>
    <w:rsid w:val="005A5BBA"/>
    <w:rsid w:val="005F6953"/>
    <w:rsid w:val="00620D38"/>
    <w:rsid w:val="00623E52"/>
    <w:rsid w:val="00677E04"/>
    <w:rsid w:val="00692DDA"/>
    <w:rsid w:val="0069726E"/>
    <w:rsid w:val="0070248C"/>
    <w:rsid w:val="00725C7C"/>
    <w:rsid w:val="00742085"/>
    <w:rsid w:val="007A2EB0"/>
    <w:rsid w:val="007C09A2"/>
    <w:rsid w:val="007D36E9"/>
    <w:rsid w:val="008704F0"/>
    <w:rsid w:val="008741B3"/>
    <w:rsid w:val="00883C22"/>
    <w:rsid w:val="00936CB4"/>
    <w:rsid w:val="009607EC"/>
    <w:rsid w:val="009672CA"/>
    <w:rsid w:val="00991315"/>
    <w:rsid w:val="009B0378"/>
    <w:rsid w:val="00A71D09"/>
    <w:rsid w:val="00A75507"/>
    <w:rsid w:val="00B238F6"/>
    <w:rsid w:val="00B3054B"/>
    <w:rsid w:val="00B54A19"/>
    <w:rsid w:val="00BC301C"/>
    <w:rsid w:val="00BC364C"/>
    <w:rsid w:val="00C169F0"/>
    <w:rsid w:val="00C51CCE"/>
    <w:rsid w:val="00C779B0"/>
    <w:rsid w:val="00C8118B"/>
    <w:rsid w:val="00C85EF9"/>
    <w:rsid w:val="00CB525F"/>
    <w:rsid w:val="00D00EA3"/>
    <w:rsid w:val="00D05E91"/>
    <w:rsid w:val="00D74064"/>
    <w:rsid w:val="00DE1CF5"/>
    <w:rsid w:val="00DF08F4"/>
    <w:rsid w:val="00DF4F77"/>
    <w:rsid w:val="00E1509C"/>
    <w:rsid w:val="00E32F1C"/>
    <w:rsid w:val="00E454AA"/>
    <w:rsid w:val="00E51F30"/>
    <w:rsid w:val="00E7399A"/>
    <w:rsid w:val="00EF1DE6"/>
    <w:rsid w:val="00F101F9"/>
    <w:rsid w:val="00F112FA"/>
    <w:rsid w:val="00F1565D"/>
    <w:rsid w:val="00F34B16"/>
    <w:rsid w:val="00F358B0"/>
    <w:rsid w:val="00F5122F"/>
    <w:rsid w:val="00F5675C"/>
    <w:rsid w:val="00F84E29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7920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2018-02-27T06:37:00Z</cp:lastPrinted>
  <dcterms:created xsi:type="dcterms:W3CDTF">2019-03-26T12:35:00Z</dcterms:created>
  <dcterms:modified xsi:type="dcterms:W3CDTF">2019-03-26T12:35:00Z</dcterms:modified>
</cp:coreProperties>
</file>