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74E" w:rsidRDefault="00DD274E" w:rsidP="00DD274E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r>
        <w:rPr>
          <w:rFonts w:eastAsia="Calibri"/>
          <w:b/>
          <w:sz w:val="28"/>
          <w:szCs w:val="28"/>
          <w:lang w:eastAsia="en-US"/>
        </w:rPr>
        <w:t>АДМИНИСТРАЦИЯ ЗУБОВО-ПОЛЯНСКОГО</w:t>
      </w:r>
    </w:p>
    <w:p w:rsidR="00DD274E" w:rsidRDefault="00DD274E" w:rsidP="00DD274E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МУНИЦПАЛЬНОГО РАЙОНА</w:t>
      </w:r>
    </w:p>
    <w:p w:rsidR="00DD274E" w:rsidRDefault="00DD274E" w:rsidP="00DD274E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  <w:t>РЕСПУБЛИКИ МОРДОВИЯ</w:t>
      </w:r>
    </w:p>
    <w:p w:rsidR="00DD274E" w:rsidRDefault="00DD274E" w:rsidP="00DD274E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DD274E" w:rsidRDefault="00DD274E" w:rsidP="00DD274E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proofErr w:type="gramStart"/>
      <w:r>
        <w:rPr>
          <w:rFonts w:eastAsia="Calibri"/>
          <w:b/>
          <w:sz w:val="28"/>
          <w:szCs w:val="28"/>
          <w:lang w:eastAsia="en-US"/>
        </w:rPr>
        <w:t>П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О С Т А Н О В Л Е Н И Е</w:t>
      </w:r>
    </w:p>
    <w:p w:rsidR="00A96FAD" w:rsidRPr="00694A30" w:rsidRDefault="00A96FAD" w:rsidP="00A96FAD">
      <w:pPr>
        <w:autoSpaceDE w:val="0"/>
        <w:autoSpaceDN w:val="0"/>
        <w:adjustRightInd w:val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694A30">
        <w:rPr>
          <w:rFonts w:eastAsiaTheme="minorHAnsi" w:cstheme="minorBidi"/>
          <w:sz w:val="28"/>
          <w:szCs w:val="28"/>
          <w:lang w:eastAsia="en-US"/>
        </w:rPr>
        <w:t>от «11» февраля 2019 г.                                                                    № 9</w:t>
      </w:r>
      <w:r>
        <w:rPr>
          <w:rFonts w:eastAsiaTheme="minorHAnsi" w:cstheme="minorBidi"/>
          <w:sz w:val="28"/>
          <w:szCs w:val="28"/>
          <w:lang w:eastAsia="en-US"/>
        </w:rPr>
        <w:t>6</w:t>
      </w:r>
    </w:p>
    <w:p w:rsidR="00A96FAD" w:rsidRDefault="00A96FAD" w:rsidP="00DD274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DD274E" w:rsidRDefault="00DD274E" w:rsidP="00DD274E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р.п. Зубова Поляна</w:t>
      </w:r>
    </w:p>
    <w:p w:rsidR="00DD274E" w:rsidRPr="00DD274E" w:rsidRDefault="00DD274E" w:rsidP="00DD274E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D274E">
        <w:rPr>
          <w:rFonts w:eastAsia="Calibri"/>
          <w:b/>
          <w:sz w:val="28"/>
          <w:szCs w:val="28"/>
          <w:lang w:eastAsia="en-US"/>
        </w:rPr>
        <w:t>О внесении изменений в постановление Администрации Зубово-Полянского муниципального района от 27 августа 2015 года № 1056 «Об утверждении Положения об Управлении по социальной работе Администрации Зубово-Полянского муниципального района Республики Мордовия»</w:t>
      </w:r>
    </w:p>
    <w:p w:rsidR="00C5290C" w:rsidRPr="00006114" w:rsidRDefault="00DD274E" w:rsidP="000061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06114">
        <w:rPr>
          <w:rFonts w:eastAsia="Calibri"/>
          <w:sz w:val="28"/>
          <w:szCs w:val="28"/>
          <w:lang w:eastAsia="en-US"/>
        </w:rPr>
        <w:t xml:space="preserve">В соответствии с Федеральным законом от 29 декабря 2012 г. №273-ФЗ «Об образовании в Российской Федерации», Федеральным законом от 6 октября 2013 г. №131-ФЗ «Об общих принципах организации местного самоуправления в Российской Федерации», Администрация Зубово-Полянского муниципального района </w:t>
      </w:r>
      <w:r w:rsidRPr="00006114">
        <w:rPr>
          <w:rFonts w:eastAsia="Calibri"/>
          <w:b/>
          <w:sz w:val="28"/>
          <w:szCs w:val="28"/>
          <w:lang w:eastAsia="en-US"/>
        </w:rPr>
        <w:t>постановляет</w:t>
      </w:r>
      <w:r w:rsidRPr="00006114">
        <w:rPr>
          <w:rFonts w:eastAsia="Calibri"/>
          <w:sz w:val="28"/>
          <w:szCs w:val="28"/>
          <w:lang w:eastAsia="en-US"/>
        </w:rPr>
        <w:t>:</w:t>
      </w:r>
    </w:p>
    <w:p w:rsidR="00DD274E" w:rsidRPr="00006114" w:rsidRDefault="00006114" w:rsidP="00006114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006114">
        <w:rPr>
          <w:sz w:val="28"/>
          <w:szCs w:val="28"/>
        </w:rPr>
        <w:t>Внести изменение в п.3.1 приложения №1 «Об утверждении Положения об Управлении по социальной работе Администрации Зубово-Полянского муниципального района Республики Мордовия», утвержденное постановлением Администрации Зубово-Полянского муниципального района от 27 августа 2015 года №1056 следующего содержания: слова «создание,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высшего образования), осуществление функций и полномочий учредителя</w:t>
      </w:r>
      <w:proofErr w:type="gramEnd"/>
      <w:r w:rsidRPr="00006114">
        <w:rPr>
          <w:sz w:val="28"/>
          <w:szCs w:val="28"/>
        </w:rPr>
        <w:t xml:space="preserve"> муниципальных образовательных организаций» исключить.</w:t>
      </w:r>
    </w:p>
    <w:p w:rsidR="00006114" w:rsidRPr="00006114" w:rsidRDefault="00006114" w:rsidP="00006114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006114">
        <w:rPr>
          <w:sz w:val="28"/>
          <w:szCs w:val="28"/>
        </w:rPr>
        <w:t>Контроль за</w:t>
      </w:r>
      <w:proofErr w:type="gramEnd"/>
      <w:r w:rsidRPr="00006114">
        <w:rPr>
          <w:sz w:val="28"/>
          <w:szCs w:val="28"/>
        </w:rPr>
        <w:t xml:space="preserve"> исполнением настоящего постановления возложить на Первого заместителя Главы Зубово-Полянского муниципального района А.Н. Нечаева.</w:t>
      </w:r>
    </w:p>
    <w:p w:rsidR="00006114" w:rsidRDefault="00006114" w:rsidP="00006114">
      <w:pPr>
        <w:ind w:firstLine="709"/>
        <w:jc w:val="both"/>
        <w:rPr>
          <w:sz w:val="28"/>
          <w:szCs w:val="28"/>
        </w:rPr>
      </w:pPr>
    </w:p>
    <w:p w:rsidR="002C058E" w:rsidRDefault="002C058E" w:rsidP="002C058E">
      <w:pPr>
        <w:ind w:firstLine="709"/>
        <w:rPr>
          <w:sz w:val="28"/>
          <w:szCs w:val="28"/>
        </w:rPr>
      </w:pPr>
    </w:p>
    <w:p w:rsidR="00006114" w:rsidRPr="002C058E" w:rsidRDefault="00006114" w:rsidP="002C058E">
      <w:pPr>
        <w:rPr>
          <w:b/>
          <w:sz w:val="28"/>
          <w:szCs w:val="28"/>
        </w:rPr>
      </w:pPr>
      <w:r w:rsidRPr="002C058E">
        <w:rPr>
          <w:b/>
          <w:sz w:val="28"/>
          <w:szCs w:val="28"/>
        </w:rPr>
        <w:t xml:space="preserve">Глава </w:t>
      </w:r>
      <w:r w:rsidRPr="002C058E">
        <w:rPr>
          <w:b/>
          <w:sz w:val="28"/>
          <w:szCs w:val="28"/>
        </w:rPr>
        <w:br/>
        <w:t xml:space="preserve">Зубово-Полянского </w:t>
      </w:r>
      <w:r w:rsidR="002C058E" w:rsidRPr="002C058E">
        <w:rPr>
          <w:b/>
          <w:sz w:val="28"/>
          <w:szCs w:val="28"/>
        </w:rPr>
        <w:br/>
      </w:r>
      <w:r w:rsidRPr="002C058E">
        <w:rPr>
          <w:b/>
          <w:sz w:val="28"/>
          <w:szCs w:val="28"/>
        </w:rPr>
        <w:t xml:space="preserve">муниципального района </w:t>
      </w:r>
      <w:r w:rsidR="002C058E" w:rsidRPr="002C058E">
        <w:rPr>
          <w:b/>
          <w:sz w:val="28"/>
          <w:szCs w:val="28"/>
        </w:rPr>
        <w:br/>
      </w:r>
      <w:r w:rsidRPr="002C058E">
        <w:rPr>
          <w:b/>
          <w:sz w:val="28"/>
          <w:szCs w:val="28"/>
        </w:rPr>
        <w:t>Республики Мордовия</w:t>
      </w:r>
      <w:r w:rsidR="002C058E" w:rsidRPr="002C058E">
        <w:rPr>
          <w:b/>
          <w:sz w:val="28"/>
          <w:szCs w:val="28"/>
        </w:rPr>
        <w:t xml:space="preserve">                                                                С.С. Сурдин</w:t>
      </w:r>
      <w:bookmarkEnd w:id="0"/>
    </w:p>
    <w:sectPr w:rsidR="00006114" w:rsidRPr="002C058E" w:rsidSect="002C058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057D9"/>
    <w:multiLevelType w:val="hybridMultilevel"/>
    <w:tmpl w:val="1C2E635C"/>
    <w:lvl w:ilvl="0" w:tplc="4B5670F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74E"/>
    <w:rsid w:val="00006114"/>
    <w:rsid w:val="002C058E"/>
    <w:rsid w:val="00A96FAD"/>
    <w:rsid w:val="00C5290C"/>
    <w:rsid w:val="00DD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7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6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2019-02-05T05:53:00Z</cp:lastPrinted>
  <dcterms:created xsi:type="dcterms:W3CDTF">2019-02-05T05:26:00Z</dcterms:created>
  <dcterms:modified xsi:type="dcterms:W3CDTF">2019-02-21T09:17:00Z</dcterms:modified>
</cp:coreProperties>
</file>