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C6" w:rsidRDefault="0037007D" w:rsidP="007450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7450C6" w:rsidRDefault="007450C6" w:rsidP="007450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7450C6" w:rsidRDefault="007450C6" w:rsidP="007450C6">
      <w:pPr>
        <w:jc w:val="center"/>
        <w:rPr>
          <w:sz w:val="28"/>
          <w:szCs w:val="28"/>
        </w:rPr>
      </w:pPr>
    </w:p>
    <w:p w:rsidR="003A34AE" w:rsidRDefault="003A34AE" w:rsidP="007450C6">
      <w:pPr>
        <w:jc w:val="center"/>
        <w:rPr>
          <w:sz w:val="28"/>
          <w:szCs w:val="28"/>
        </w:rPr>
      </w:pPr>
    </w:p>
    <w:p w:rsidR="007450C6" w:rsidRDefault="007450C6" w:rsidP="007450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CC49E5" w:rsidRDefault="00CC49E5" w:rsidP="007450C6">
      <w:pPr>
        <w:jc w:val="both"/>
        <w:rPr>
          <w:sz w:val="28"/>
          <w:szCs w:val="28"/>
        </w:rPr>
      </w:pPr>
    </w:p>
    <w:p w:rsidR="003A34AE" w:rsidRDefault="003A34AE" w:rsidP="007450C6">
      <w:pPr>
        <w:jc w:val="both"/>
        <w:rPr>
          <w:sz w:val="28"/>
          <w:szCs w:val="28"/>
        </w:rPr>
      </w:pPr>
    </w:p>
    <w:p w:rsidR="007450C6" w:rsidRDefault="007450C6" w:rsidP="007450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77AB1">
        <w:rPr>
          <w:sz w:val="28"/>
          <w:szCs w:val="28"/>
        </w:rPr>
        <w:t>1</w:t>
      </w:r>
      <w:r w:rsidR="00DC0E9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D77AB1">
        <w:rPr>
          <w:sz w:val="28"/>
          <w:szCs w:val="28"/>
        </w:rPr>
        <w:t xml:space="preserve">января </w:t>
      </w:r>
      <w:r>
        <w:rPr>
          <w:sz w:val="28"/>
          <w:szCs w:val="28"/>
        </w:rPr>
        <w:t>201</w:t>
      </w:r>
      <w:r w:rsidR="00DC0E97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                                                                     </w:t>
      </w:r>
      <w:r w:rsidR="00CC49E5">
        <w:rPr>
          <w:sz w:val="28"/>
          <w:szCs w:val="28"/>
        </w:rPr>
        <w:t xml:space="preserve">  </w:t>
      </w:r>
      <w:r w:rsidR="003A34AE">
        <w:rPr>
          <w:sz w:val="28"/>
          <w:szCs w:val="28"/>
        </w:rPr>
        <w:t xml:space="preserve">    </w:t>
      </w:r>
      <w:r w:rsidR="00CC49E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№ </w:t>
      </w:r>
      <w:r w:rsidR="00D77AB1">
        <w:rPr>
          <w:sz w:val="28"/>
          <w:szCs w:val="28"/>
        </w:rPr>
        <w:t>3</w:t>
      </w:r>
    </w:p>
    <w:p w:rsidR="007450C6" w:rsidRDefault="007450C6" w:rsidP="007450C6">
      <w:pPr>
        <w:jc w:val="center"/>
        <w:rPr>
          <w:sz w:val="28"/>
          <w:szCs w:val="28"/>
        </w:rPr>
      </w:pPr>
    </w:p>
    <w:p w:rsidR="007450C6" w:rsidRDefault="007450C6" w:rsidP="007450C6">
      <w:pPr>
        <w:jc w:val="center"/>
        <w:rPr>
          <w:sz w:val="28"/>
          <w:szCs w:val="28"/>
        </w:rPr>
      </w:pPr>
    </w:p>
    <w:p w:rsidR="003A34AE" w:rsidRDefault="003A34AE" w:rsidP="007450C6">
      <w:pPr>
        <w:jc w:val="center"/>
        <w:rPr>
          <w:sz w:val="28"/>
          <w:szCs w:val="28"/>
        </w:rPr>
      </w:pPr>
    </w:p>
    <w:p w:rsidR="00D77AB1" w:rsidRPr="00D77AB1" w:rsidRDefault="00D77AB1" w:rsidP="00D77AB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D77AB1">
        <w:rPr>
          <w:sz w:val="28"/>
          <w:szCs w:val="28"/>
        </w:rPr>
        <w:t>О назначении публичн</w:t>
      </w:r>
      <w:bookmarkStart w:id="0" w:name="_GoBack"/>
      <w:bookmarkEnd w:id="0"/>
      <w:r w:rsidRPr="00D77AB1">
        <w:rPr>
          <w:sz w:val="28"/>
          <w:szCs w:val="28"/>
        </w:rPr>
        <w:t xml:space="preserve">ых слушаний по </w:t>
      </w:r>
      <w:r>
        <w:rPr>
          <w:sz w:val="28"/>
          <w:szCs w:val="28"/>
        </w:rPr>
        <w:t>внесению изменений в решение Совета депутатов</w:t>
      </w:r>
      <w:r w:rsidRPr="00D77AB1">
        <w:t xml:space="preserve"> </w:t>
      </w:r>
      <w:r w:rsidRPr="00D77AB1">
        <w:rPr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>
        <w:rPr>
          <w:sz w:val="28"/>
          <w:szCs w:val="28"/>
        </w:rPr>
        <w:t xml:space="preserve"> №8 от 13 июля 2018 года «</w:t>
      </w:r>
      <w:r w:rsidRPr="00D77AB1">
        <w:rPr>
          <w:sz w:val="28"/>
          <w:szCs w:val="28"/>
        </w:rPr>
        <w:t>Об утверждении Правил землепользования и</w:t>
      </w:r>
    </w:p>
    <w:p w:rsidR="00D77AB1" w:rsidRPr="00D77AB1" w:rsidRDefault="00D77AB1" w:rsidP="00D77AB1">
      <w:pPr>
        <w:jc w:val="center"/>
        <w:rPr>
          <w:sz w:val="28"/>
          <w:szCs w:val="28"/>
        </w:rPr>
      </w:pPr>
      <w:r w:rsidRPr="00D77AB1">
        <w:rPr>
          <w:sz w:val="28"/>
          <w:szCs w:val="28"/>
        </w:rPr>
        <w:t>застройки территории Уметского городского поселения</w:t>
      </w:r>
    </w:p>
    <w:p w:rsidR="00D77AB1" w:rsidRPr="00D77AB1" w:rsidRDefault="00D77AB1" w:rsidP="00D77AB1">
      <w:pPr>
        <w:jc w:val="center"/>
        <w:rPr>
          <w:sz w:val="28"/>
          <w:szCs w:val="28"/>
        </w:rPr>
      </w:pPr>
      <w:r w:rsidRPr="00D77AB1">
        <w:rPr>
          <w:sz w:val="28"/>
          <w:szCs w:val="28"/>
        </w:rPr>
        <w:t>Зубово-Полянского муниципального</w:t>
      </w:r>
    </w:p>
    <w:p w:rsidR="00D77AB1" w:rsidRPr="00D77AB1" w:rsidRDefault="00D77AB1" w:rsidP="00D77AB1">
      <w:pPr>
        <w:jc w:val="center"/>
        <w:rPr>
          <w:sz w:val="28"/>
          <w:szCs w:val="28"/>
        </w:rPr>
      </w:pPr>
      <w:r w:rsidRPr="00D77AB1">
        <w:rPr>
          <w:sz w:val="28"/>
          <w:szCs w:val="28"/>
        </w:rPr>
        <w:t>района Республики Мордовия</w:t>
      </w:r>
      <w:r>
        <w:rPr>
          <w:sz w:val="28"/>
          <w:szCs w:val="28"/>
        </w:rPr>
        <w:t>»</w:t>
      </w:r>
    </w:p>
    <w:p w:rsidR="00D77AB1" w:rsidRDefault="00D77AB1" w:rsidP="00D77AB1">
      <w:pPr>
        <w:jc w:val="center"/>
        <w:rPr>
          <w:sz w:val="28"/>
          <w:szCs w:val="28"/>
        </w:rPr>
      </w:pPr>
    </w:p>
    <w:p w:rsidR="003A34AE" w:rsidRDefault="003A34AE" w:rsidP="00D77AB1">
      <w:pPr>
        <w:jc w:val="center"/>
        <w:rPr>
          <w:sz w:val="28"/>
          <w:szCs w:val="28"/>
        </w:rPr>
      </w:pPr>
    </w:p>
    <w:p w:rsidR="003A34AE" w:rsidRPr="00D77AB1" w:rsidRDefault="003A34AE" w:rsidP="00D77AB1">
      <w:pPr>
        <w:jc w:val="center"/>
        <w:rPr>
          <w:sz w:val="28"/>
          <w:szCs w:val="28"/>
        </w:rPr>
      </w:pPr>
    </w:p>
    <w:p w:rsidR="00D77AB1" w:rsidRPr="00D77AB1" w:rsidRDefault="00D77AB1" w:rsidP="00D77A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36605">
        <w:rPr>
          <w:sz w:val="28"/>
          <w:szCs w:val="28"/>
        </w:rPr>
        <w:t xml:space="preserve"> </w:t>
      </w:r>
      <w:r w:rsidRPr="00D77AB1">
        <w:rPr>
          <w:sz w:val="28"/>
          <w:szCs w:val="28"/>
        </w:rPr>
        <w:t>В соответствии со стать</w:t>
      </w:r>
      <w:r>
        <w:rPr>
          <w:sz w:val="28"/>
          <w:szCs w:val="28"/>
        </w:rPr>
        <w:t>ей</w:t>
      </w:r>
      <w:r w:rsidRPr="00D77AB1">
        <w:rPr>
          <w:sz w:val="28"/>
          <w:szCs w:val="28"/>
        </w:rPr>
        <w:t xml:space="preserve"> 3</w:t>
      </w:r>
      <w:r>
        <w:rPr>
          <w:sz w:val="28"/>
          <w:szCs w:val="28"/>
        </w:rPr>
        <w:t>3</w:t>
      </w:r>
      <w:r w:rsidRPr="00D77AB1">
        <w:rPr>
          <w:sz w:val="28"/>
          <w:szCs w:val="28"/>
        </w:rPr>
        <w:t xml:space="preserve"> Градостроительного кодекса Российской Федерации, статьей 28 Федерального закона от 06.10.2003               № 131-ФЗ "Об общих принципах организации местного самоуправления в Российской Федерации", статьей 6</w:t>
      </w:r>
      <w:r>
        <w:rPr>
          <w:sz w:val="28"/>
          <w:szCs w:val="28"/>
        </w:rPr>
        <w:t xml:space="preserve"> </w:t>
      </w:r>
      <w:r w:rsidRPr="00D77AB1">
        <w:rPr>
          <w:sz w:val="28"/>
          <w:szCs w:val="28"/>
        </w:rPr>
        <w:t xml:space="preserve"> п.22 Устава Уметского городского поселения Зубово-Полянского муниципального района Республики Мордовия, ПОСТАНОВЛЯЮ:</w:t>
      </w:r>
    </w:p>
    <w:p w:rsidR="00D77AB1" w:rsidRDefault="00D77AB1" w:rsidP="00D77AB1">
      <w:pPr>
        <w:rPr>
          <w:sz w:val="28"/>
          <w:szCs w:val="28"/>
        </w:rPr>
      </w:pPr>
    </w:p>
    <w:p w:rsidR="003A34AE" w:rsidRPr="00D77AB1" w:rsidRDefault="003A34AE" w:rsidP="00D77AB1">
      <w:pPr>
        <w:rPr>
          <w:sz w:val="28"/>
          <w:szCs w:val="28"/>
        </w:rPr>
      </w:pPr>
    </w:p>
    <w:p w:rsidR="00462F43" w:rsidRPr="003E7DB9" w:rsidRDefault="003E7DB9" w:rsidP="003E7D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77AB1" w:rsidRPr="003E7DB9">
        <w:rPr>
          <w:sz w:val="28"/>
          <w:szCs w:val="28"/>
        </w:rPr>
        <w:t xml:space="preserve">Назначить проведение публичных слушаний по внесению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Мордовия», изменив </w:t>
      </w:r>
      <w:r w:rsidR="00462F43" w:rsidRPr="003E7DB9">
        <w:rPr>
          <w:sz w:val="28"/>
          <w:szCs w:val="28"/>
        </w:rPr>
        <w:t xml:space="preserve">перечень основных видов разрешенного использования в </w:t>
      </w:r>
      <w:r w:rsidR="00D77AB1" w:rsidRPr="003E7DB9">
        <w:rPr>
          <w:sz w:val="28"/>
          <w:szCs w:val="28"/>
        </w:rPr>
        <w:t>раздел</w:t>
      </w:r>
      <w:r w:rsidR="00462F43" w:rsidRPr="003E7DB9">
        <w:rPr>
          <w:sz w:val="28"/>
          <w:szCs w:val="28"/>
        </w:rPr>
        <w:t>е</w:t>
      </w:r>
      <w:r w:rsidR="00D77AB1" w:rsidRPr="003E7DB9">
        <w:rPr>
          <w:sz w:val="28"/>
          <w:szCs w:val="28"/>
        </w:rPr>
        <w:t xml:space="preserve"> </w:t>
      </w:r>
      <w:r w:rsidR="00D77AB1" w:rsidRPr="003E7DB9">
        <w:rPr>
          <w:sz w:val="28"/>
          <w:szCs w:val="28"/>
          <w:lang w:val="en-US"/>
        </w:rPr>
        <w:t>III</w:t>
      </w:r>
      <w:r w:rsidR="00D77AB1" w:rsidRPr="003E7DB9">
        <w:rPr>
          <w:sz w:val="28"/>
          <w:szCs w:val="28"/>
        </w:rPr>
        <w:t xml:space="preserve"> «</w:t>
      </w:r>
      <w:r w:rsidR="00462F43" w:rsidRPr="003E7DB9">
        <w:rPr>
          <w:sz w:val="28"/>
          <w:szCs w:val="28"/>
        </w:rPr>
        <w:t>Градостроительные регламенты</w:t>
      </w:r>
      <w:r w:rsidR="00D77AB1" w:rsidRPr="003E7DB9">
        <w:rPr>
          <w:sz w:val="28"/>
          <w:szCs w:val="28"/>
        </w:rPr>
        <w:t>»</w:t>
      </w:r>
      <w:r w:rsidR="00462F43" w:rsidRPr="003E7DB9">
        <w:rPr>
          <w:sz w:val="28"/>
          <w:szCs w:val="28"/>
        </w:rPr>
        <w:t xml:space="preserve"> ст.36 Градостроительные регламенты для жилых зон, Ж</w:t>
      </w:r>
      <w:proofErr w:type="gramStart"/>
      <w:r w:rsidR="00462F43" w:rsidRPr="003E7DB9">
        <w:rPr>
          <w:sz w:val="28"/>
          <w:szCs w:val="28"/>
        </w:rPr>
        <w:t>1</w:t>
      </w:r>
      <w:proofErr w:type="gramEnd"/>
      <w:r w:rsidR="00462F43" w:rsidRPr="003E7DB9">
        <w:rPr>
          <w:sz w:val="28"/>
          <w:szCs w:val="28"/>
        </w:rPr>
        <w:t>. Зона застройки индивидуальными жилыми домами усадебного типа, изложив  в следующей редакции:</w:t>
      </w:r>
    </w:p>
    <w:p w:rsidR="00462F43" w:rsidRDefault="00462F43" w:rsidP="00462F43">
      <w:pPr>
        <w:pStyle w:val="a5"/>
        <w:jc w:val="both"/>
        <w:rPr>
          <w:sz w:val="28"/>
          <w:szCs w:val="28"/>
        </w:rPr>
      </w:pPr>
    </w:p>
    <w:p w:rsidR="00462F43" w:rsidRDefault="00462F43" w:rsidP="00462F43">
      <w:pPr>
        <w:pStyle w:val="a5"/>
        <w:jc w:val="both"/>
        <w:rPr>
          <w:sz w:val="28"/>
          <w:szCs w:val="28"/>
        </w:rPr>
      </w:pPr>
    </w:p>
    <w:p w:rsidR="00462F43" w:rsidRDefault="00462F43" w:rsidP="00462F43">
      <w:pPr>
        <w:pStyle w:val="a5"/>
        <w:jc w:val="both"/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  <w:sectPr w:rsidR="003A34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A34AE" w:rsidRPr="00CA7737" w:rsidRDefault="003A34AE" w:rsidP="003A34AE">
      <w:pPr>
        <w:pStyle w:val="1"/>
      </w:pPr>
      <w:bookmarkStart w:id="1" w:name="_Toc490769464"/>
      <w:bookmarkStart w:id="2" w:name="РАЗДЕЛIII"/>
      <w:r w:rsidRPr="00CA7737">
        <w:lastRenderedPageBreak/>
        <w:t xml:space="preserve">РАЗДЕЛ </w:t>
      </w:r>
      <w:r w:rsidRPr="00CA7737">
        <w:rPr>
          <w:lang w:val="en-US"/>
        </w:rPr>
        <w:t>III</w:t>
      </w:r>
      <w:r w:rsidRPr="00CA7737">
        <w:t>. ГРАДОСТРОИТЕЛЬНЫЕ РЕГЛАМЕНТЫ</w:t>
      </w:r>
      <w:bookmarkEnd w:id="1"/>
      <w:r w:rsidRPr="00CA7737">
        <w:t xml:space="preserve"> </w:t>
      </w:r>
    </w:p>
    <w:bookmarkEnd w:id="2"/>
    <w:p w:rsidR="003A34AE" w:rsidRPr="00300539" w:rsidRDefault="003A34AE" w:rsidP="003A34AE">
      <w:pPr>
        <w:tabs>
          <w:tab w:val="left" w:pos="567"/>
          <w:tab w:val="left" w:pos="10155"/>
        </w:tabs>
        <w:spacing w:line="276" w:lineRule="auto"/>
        <w:outlineLvl w:val="3"/>
        <w:rPr>
          <w:bCs/>
          <w:caps/>
        </w:rPr>
      </w:pPr>
      <w:r>
        <w:rPr>
          <w:bCs/>
          <w:caps/>
        </w:rPr>
        <w:tab/>
      </w:r>
      <w:r>
        <w:rPr>
          <w:bCs/>
          <w:caps/>
        </w:rPr>
        <w:tab/>
      </w:r>
    </w:p>
    <w:p w:rsidR="003A34AE" w:rsidRPr="002D1BF9" w:rsidRDefault="003A34AE" w:rsidP="003A34AE">
      <w:pPr>
        <w:pStyle w:val="2"/>
      </w:pPr>
      <w:bookmarkStart w:id="3" w:name="_Toc465677763"/>
      <w:bookmarkStart w:id="4" w:name="_Toc467232500"/>
      <w:bookmarkStart w:id="5" w:name="_Toc490769465"/>
      <w:bookmarkStart w:id="6" w:name="СТАТЬЯ36"/>
      <w:r w:rsidRPr="002D1BF9">
        <w:t>СТАТЬЯ 36. ГРАДОСТРОИТЕЛЬНЫЕ РЕГЛАМЕНТЫ ДЛЯ ЖИЛЫХ ЗО</w:t>
      </w:r>
      <w:bookmarkEnd w:id="3"/>
      <w:bookmarkEnd w:id="4"/>
      <w:bookmarkEnd w:id="5"/>
      <w:r>
        <w:t>Н</w:t>
      </w:r>
    </w:p>
    <w:bookmarkEnd w:id="6"/>
    <w:p w:rsidR="003A34AE" w:rsidRDefault="003A34AE" w:rsidP="003A34AE">
      <w:pPr>
        <w:tabs>
          <w:tab w:val="left" w:pos="1320"/>
        </w:tabs>
        <w:rPr>
          <w:b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75"/>
      </w:tblGrid>
      <w:tr w:rsidR="003A34AE" w:rsidRPr="00843B2A" w:rsidTr="003A48B1">
        <w:tc>
          <w:tcPr>
            <w:tcW w:w="14275" w:type="dxa"/>
            <w:shd w:val="clear" w:color="auto" w:fill="DAEEF3"/>
          </w:tcPr>
          <w:p w:rsidR="003A34AE" w:rsidRPr="00843B2A" w:rsidRDefault="003A34AE" w:rsidP="003A48B1">
            <w:pPr>
              <w:tabs>
                <w:tab w:val="left" w:pos="1320"/>
              </w:tabs>
              <w:jc w:val="center"/>
              <w:rPr>
                <w:rFonts w:eastAsia="Calibri"/>
                <w:b/>
                <w:color w:val="000000"/>
              </w:rPr>
            </w:pPr>
            <w:r w:rsidRPr="00843B2A">
              <w:rPr>
                <w:rFonts w:eastAsia="Calibri"/>
                <w:b/>
                <w:iCs/>
                <w:color w:val="000000"/>
              </w:rPr>
              <w:t>Ж</w:t>
            </w:r>
            <w:proofErr w:type="gramStart"/>
            <w:r w:rsidRPr="00843B2A">
              <w:rPr>
                <w:rFonts w:eastAsia="Calibri"/>
                <w:b/>
                <w:iCs/>
                <w:color w:val="000000"/>
              </w:rPr>
              <w:t>1</w:t>
            </w:r>
            <w:proofErr w:type="gramEnd"/>
            <w:r w:rsidRPr="00843B2A">
              <w:rPr>
                <w:rFonts w:eastAsia="Calibri"/>
                <w:b/>
                <w:iCs/>
                <w:color w:val="000000"/>
              </w:rPr>
              <w:t xml:space="preserve">. </w:t>
            </w:r>
            <w:r w:rsidRPr="00843B2A">
              <w:rPr>
                <w:rFonts w:eastAsia="Calibri"/>
                <w:b/>
                <w:color w:val="000000"/>
              </w:rPr>
              <w:t>ЗОНА ЗАСТРОЙКИ ИНДИВИДУАЛЬНЫМИ ЖИЛЫМИ ДОМАМИ УСАДЕБНОГО ТИПА</w:t>
            </w:r>
          </w:p>
          <w:p w:rsidR="003A34AE" w:rsidRPr="00843B2A" w:rsidRDefault="003A34AE" w:rsidP="003A48B1">
            <w:pPr>
              <w:tabs>
                <w:tab w:val="left" w:pos="1320"/>
              </w:tabs>
              <w:jc w:val="center"/>
              <w:rPr>
                <w:rFonts w:eastAsia="Calibri"/>
                <w:iCs/>
                <w:color w:val="000000"/>
                <w:u w:val="single"/>
              </w:rPr>
            </w:pPr>
            <w:r w:rsidRPr="00843B2A">
              <w:rPr>
                <w:rFonts w:eastAsia="Calibri"/>
              </w:rPr>
              <w:t>Зона застройки индивидуальными жилыми домами усадебного типа</w:t>
            </w:r>
            <w:r w:rsidRPr="00843B2A">
              <w:rPr>
                <w:rFonts w:eastAsia="HiddenHorzOCR"/>
              </w:rPr>
              <w:t xml:space="preserve"> (Ж</w:t>
            </w:r>
            <w:proofErr w:type="gramStart"/>
            <w:r w:rsidRPr="00843B2A">
              <w:rPr>
                <w:rFonts w:eastAsia="HiddenHorzOCR"/>
              </w:rPr>
              <w:t>1</w:t>
            </w:r>
            <w:proofErr w:type="gramEnd"/>
            <w:r w:rsidRPr="00843B2A">
              <w:rPr>
                <w:rFonts w:eastAsia="HiddenHorzOCR"/>
              </w:rPr>
              <w:t>)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значения.</w:t>
            </w:r>
          </w:p>
        </w:tc>
      </w:tr>
    </w:tbl>
    <w:p w:rsidR="003A34AE" w:rsidRDefault="003A34AE" w:rsidP="003A34AE">
      <w:pPr>
        <w:ind w:firstLine="709"/>
      </w:pPr>
    </w:p>
    <w:p w:rsidR="003A34AE" w:rsidRPr="003D4535" w:rsidRDefault="003A34AE" w:rsidP="003A34AE">
      <w:pPr>
        <w:ind w:firstLine="709"/>
      </w:pPr>
    </w:p>
    <w:tbl>
      <w:tblPr>
        <w:tblW w:w="1531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73"/>
        <w:gridCol w:w="29"/>
        <w:gridCol w:w="3969"/>
        <w:gridCol w:w="1105"/>
        <w:gridCol w:w="29"/>
        <w:gridCol w:w="992"/>
        <w:gridCol w:w="1106"/>
        <w:gridCol w:w="28"/>
        <w:gridCol w:w="1389"/>
        <w:gridCol w:w="29"/>
        <w:gridCol w:w="1672"/>
        <w:gridCol w:w="29"/>
        <w:gridCol w:w="1530"/>
        <w:gridCol w:w="29"/>
        <w:gridCol w:w="1673"/>
        <w:gridCol w:w="28"/>
      </w:tblGrid>
      <w:tr w:rsidR="003A34AE" w:rsidRPr="006914D1" w:rsidTr="003A34AE">
        <w:trPr>
          <w:gridAfter w:val="1"/>
          <w:wAfter w:w="28" w:type="dxa"/>
          <w:trHeight w:val="109"/>
          <w:tblHeader/>
        </w:trPr>
        <w:tc>
          <w:tcPr>
            <w:tcW w:w="15282" w:type="dxa"/>
            <w:gridSpan w:val="15"/>
            <w:shd w:val="clear" w:color="auto" w:fill="C6D9F1"/>
            <w:vAlign w:val="center"/>
          </w:tcPr>
          <w:p w:rsidR="003A34AE" w:rsidRDefault="003A34AE" w:rsidP="003A48B1">
            <w:pPr>
              <w:jc w:val="center"/>
              <w:rPr>
                <w:b/>
              </w:rPr>
            </w:pPr>
            <w:r w:rsidRPr="009D56D0">
              <w:rPr>
                <w:b/>
              </w:rPr>
              <w:t>Основные виды разрешенного использования</w:t>
            </w:r>
          </w:p>
        </w:tc>
      </w:tr>
      <w:tr w:rsidR="003A34AE" w:rsidRPr="006914D1" w:rsidTr="003A34AE">
        <w:trPr>
          <w:gridAfter w:val="1"/>
          <w:wAfter w:w="28" w:type="dxa"/>
          <w:trHeight w:val="285"/>
          <w:tblHeader/>
        </w:trPr>
        <w:tc>
          <w:tcPr>
            <w:tcW w:w="1673" w:type="dxa"/>
            <w:vMerge w:val="restart"/>
            <w:shd w:val="clear" w:color="auto" w:fill="EAF1DD"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3998" w:type="dxa"/>
            <w:gridSpan w:val="2"/>
            <w:vMerge w:val="restart"/>
            <w:shd w:val="clear" w:color="auto" w:fill="EAF1DD"/>
            <w:noWrap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232" w:type="dxa"/>
            <w:gridSpan w:val="4"/>
            <w:shd w:val="clear" w:color="auto" w:fill="EAF1DD"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gridSpan w:val="2"/>
            <w:vMerge w:val="restart"/>
            <w:shd w:val="clear" w:color="auto" w:fill="EAF1DD"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gridSpan w:val="2"/>
            <w:vMerge w:val="restart"/>
            <w:shd w:val="clear" w:color="auto" w:fill="EAF1DD"/>
            <w:noWrap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gridSpan w:val="2"/>
            <w:vMerge w:val="restart"/>
            <w:shd w:val="clear" w:color="auto" w:fill="EAF1DD"/>
            <w:noWrap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702" w:type="dxa"/>
            <w:gridSpan w:val="2"/>
            <w:vMerge w:val="restart"/>
            <w:shd w:val="clear" w:color="auto" w:fill="EAF1DD"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Иные предельные параметры </w:t>
            </w:r>
          </w:p>
        </w:tc>
      </w:tr>
      <w:tr w:rsidR="003A34AE" w:rsidRPr="006914D1" w:rsidTr="003E7DB9">
        <w:trPr>
          <w:gridAfter w:val="1"/>
          <w:wAfter w:w="28" w:type="dxa"/>
          <w:trHeight w:val="208"/>
          <w:tblHeader/>
        </w:trPr>
        <w:tc>
          <w:tcPr>
            <w:tcW w:w="1673" w:type="dxa"/>
            <w:vMerge/>
            <w:shd w:val="clear" w:color="auto" w:fill="auto"/>
            <w:vAlign w:val="center"/>
          </w:tcPr>
          <w:p w:rsidR="003A34AE" w:rsidRPr="006914D1" w:rsidRDefault="003A34AE" w:rsidP="003A48B1"/>
        </w:tc>
        <w:tc>
          <w:tcPr>
            <w:tcW w:w="3998" w:type="dxa"/>
            <w:gridSpan w:val="2"/>
            <w:vMerge/>
            <w:shd w:val="clear" w:color="auto" w:fill="auto"/>
            <w:vAlign w:val="center"/>
          </w:tcPr>
          <w:p w:rsidR="003A34AE" w:rsidRPr="006914D1" w:rsidRDefault="003A34AE" w:rsidP="003A48B1"/>
        </w:tc>
        <w:tc>
          <w:tcPr>
            <w:tcW w:w="2126" w:type="dxa"/>
            <w:gridSpan w:val="3"/>
            <w:shd w:val="clear" w:color="auto" w:fill="EAF1DD"/>
            <w:noWrap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06" w:type="dxa"/>
            <w:shd w:val="clear" w:color="auto" w:fill="EAF1DD"/>
            <w:noWrap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 xml:space="preserve">.) </w:t>
            </w: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3A34AE" w:rsidRPr="006914D1" w:rsidRDefault="003A34AE" w:rsidP="003A48B1"/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3A34AE" w:rsidRPr="006914D1" w:rsidRDefault="003A34AE" w:rsidP="003A48B1"/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3A34AE" w:rsidRPr="006914D1" w:rsidRDefault="003A34AE" w:rsidP="003A48B1"/>
        </w:tc>
        <w:tc>
          <w:tcPr>
            <w:tcW w:w="1702" w:type="dxa"/>
            <w:gridSpan w:val="2"/>
            <w:vMerge/>
          </w:tcPr>
          <w:p w:rsidR="003A34AE" w:rsidRPr="006914D1" w:rsidRDefault="003A34AE" w:rsidP="003A48B1"/>
        </w:tc>
      </w:tr>
      <w:tr w:rsidR="003A34AE" w:rsidRPr="006914D1" w:rsidTr="003E7DB9">
        <w:trPr>
          <w:gridAfter w:val="1"/>
          <w:wAfter w:w="28" w:type="dxa"/>
          <w:trHeight w:val="171"/>
          <w:tblHeader/>
        </w:trPr>
        <w:tc>
          <w:tcPr>
            <w:tcW w:w="1673" w:type="dxa"/>
            <w:vMerge/>
            <w:shd w:val="clear" w:color="auto" w:fill="auto"/>
            <w:vAlign w:val="center"/>
          </w:tcPr>
          <w:p w:rsidR="003A34AE" w:rsidRPr="006914D1" w:rsidRDefault="003A34AE" w:rsidP="003A48B1"/>
        </w:tc>
        <w:tc>
          <w:tcPr>
            <w:tcW w:w="3998" w:type="dxa"/>
            <w:gridSpan w:val="2"/>
            <w:vMerge/>
            <w:shd w:val="clear" w:color="auto" w:fill="auto"/>
            <w:vAlign w:val="center"/>
          </w:tcPr>
          <w:p w:rsidR="003A34AE" w:rsidRPr="006914D1" w:rsidRDefault="003A34AE" w:rsidP="003A48B1"/>
        </w:tc>
        <w:tc>
          <w:tcPr>
            <w:tcW w:w="1105" w:type="dxa"/>
            <w:shd w:val="clear" w:color="auto" w:fill="EAF1DD"/>
            <w:noWrap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1021" w:type="dxa"/>
            <w:gridSpan w:val="2"/>
            <w:shd w:val="clear" w:color="auto" w:fill="EAF1DD"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06" w:type="dxa"/>
            <w:shd w:val="clear" w:color="auto" w:fill="EAF1DD"/>
            <w:vAlign w:val="center"/>
          </w:tcPr>
          <w:p w:rsidR="003A34AE" w:rsidRPr="006914D1" w:rsidRDefault="003A34AE" w:rsidP="003A48B1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  <w:r w:rsidRPr="006914D1">
              <w:rPr>
                <w:b/>
              </w:rPr>
              <w:t xml:space="preserve"> </w:t>
            </w: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3A34AE" w:rsidRPr="006914D1" w:rsidRDefault="003A34AE" w:rsidP="003A48B1"/>
        </w:tc>
        <w:tc>
          <w:tcPr>
            <w:tcW w:w="1701" w:type="dxa"/>
            <w:gridSpan w:val="2"/>
            <w:vMerge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</w:p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</w:p>
        </w:tc>
        <w:tc>
          <w:tcPr>
            <w:tcW w:w="1702" w:type="dxa"/>
            <w:gridSpan w:val="2"/>
            <w:vMerge/>
          </w:tcPr>
          <w:p w:rsidR="003A34AE" w:rsidRPr="006914D1" w:rsidRDefault="003A34AE" w:rsidP="003A48B1">
            <w:pPr>
              <w:jc w:val="center"/>
            </w:pP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Для индивидуального жилищного строительства 2.1</w:t>
            </w:r>
          </w:p>
        </w:tc>
        <w:tc>
          <w:tcPr>
            <w:tcW w:w="3998" w:type="dxa"/>
            <w:gridSpan w:val="2"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Размещение индивидуального жилого дома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сельскохозяйственных культур; размещение индивидуальных гаражей и подсобных сооружений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t>4</w:t>
            </w:r>
            <w:r>
              <w:rPr>
                <w:lang w:val="en-US"/>
              </w:rPr>
              <w:t>0</w:t>
            </w:r>
            <w:r w:rsidRPr="006914D1">
              <w:t>0</w:t>
            </w:r>
          </w:p>
        </w:tc>
        <w:tc>
          <w:tcPr>
            <w:tcW w:w="1021" w:type="dxa"/>
            <w:gridSpan w:val="2"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t>2</w:t>
            </w:r>
            <w:r w:rsidRPr="006914D1">
              <w:t>000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proofErr w:type="gramStart"/>
            <w:r w:rsidRPr="006914D1">
              <w:t>1</w:t>
            </w:r>
            <w:r>
              <w:t>2 (ширина земельных участков вдоль фронта улицы (проезда)</w:t>
            </w:r>
            <w:proofErr w:type="gramEnd"/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3(надземных)</w:t>
            </w:r>
          </w:p>
          <w:p w:rsidR="003A34AE" w:rsidRPr="006914D1" w:rsidRDefault="003A34AE" w:rsidP="003A48B1">
            <w:pPr>
              <w:jc w:val="center"/>
            </w:pPr>
            <w:r w:rsidRPr="006914D1">
              <w:t>12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6</w:t>
            </w:r>
            <w:r w:rsidRPr="006914D1">
              <w:t>0 %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3</w:t>
            </w:r>
          </w:p>
        </w:tc>
        <w:tc>
          <w:tcPr>
            <w:tcW w:w="1702" w:type="dxa"/>
            <w:gridSpan w:val="2"/>
            <w:vAlign w:val="center"/>
          </w:tcPr>
          <w:p w:rsidR="003A34AE" w:rsidRPr="002634C0" w:rsidRDefault="003A34AE" w:rsidP="003A48B1">
            <w:pPr>
              <w:jc w:val="center"/>
            </w:pP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максимальная высота оград </w:t>
            </w:r>
            <w:r>
              <w:rPr>
                <w:rStyle w:val="FontStyle102"/>
                <w:rFonts w:eastAsia="SimSun"/>
                <w:b w:val="0"/>
                <w:sz w:val="20"/>
                <w:szCs w:val="20"/>
              </w:rPr>
              <w:t>– 1,8</w:t>
            </w: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 м.; </w:t>
            </w:r>
            <w:r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минимальный </w:t>
            </w: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t>отступ застройки от красной линии улицы</w:t>
            </w:r>
            <w:r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 - 5</w:t>
            </w: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 м.</w:t>
            </w:r>
          </w:p>
        </w:tc>
      </w:tr>
      <w:tr w:rsidR="003A34AE" w:rsidRPr="00BD72FD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Для ведения личного подсобного хозяйства 2.2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 xml:space="preserve"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</w:t>
            </w:r>
            <w:r w:rsidRPr="006914D1">
              <w:lastRenderedPageBreak/>
              <w:t>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  <w:rPr>
                <w:b/>
                <w:lang w:val="en-US"/>
              </w:rPr>
            </w:pPr>
            <w:r w:rsidRPr="006914D1">
              <w:lastRenderedPageBreak/>
              <w:t>600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  <w:rPr>
                <w:b/>
                <w:lang w:val="en-US"/>
              </w:rPr>
            </w:pPr>
            <w:r w:rsidRPr="006914D1">
              <w:rPr>
                <w:lang w:val="en-US"/>
              </w:rPr>
              <w:t>3</w:t>
            </w:r>
            <w:r w:rsidRPr="006914D1">
              <w:t>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Default="003A34AE" w:rsidP="003A48B1">
            <w:pPr>
              <w:jc w:val="center"/>
            </w:pPr>
            <w:r w:rsidRPr="006914D1">
              <w:t>1</w:t>
            </w:r>
            <w:r>
              <w:t>2</w:t>
            </w:r>
          </w:p>
          <w:p w:rsidR="003A34AE" w:rsidRPr="006914D1" w:rsidRDefault="003A34AE" w:rsidP="003A48B1">
            <w:pPr>
              <w:jc w:val="center"/>
            </w:pPr>
            <w:proofErr w:type="gramStart"/>
            <w:r>
              <w:t>(ширина земельных участко</w:t>
            </w:r>
            <w:r>
              <w:lastRenderedPageBreak/>
              <w:t>в вдоль фронта улицы (проезда)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>3(надземных)</w:t>
            </w:r>
          </w:p>
          <w:p w:rsidR="003A34AE" w:rsidRPr="006914D1" w:rsidRDefault="003A34AE" w:rsidP="003A48B1">
            <w:pPr>
              <w:jc w:val="center"/>
            </w:pPr>
            <w:r w:rsidRPr="006914D1">
              <w:t xml:space="preserve">12 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rPr>
                <w:lang w:val="en-US"/>
              </w:rPr>
              <w:t>40</w:t>
            </w:r>
            <w:r w:rsidRPr="006914D1">
              <w:t xml:space="preserve">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3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jc w:val="center"/>
            </w:pP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максимальная высота оград </w:t>
            </w:r>
            <w:r>
              <w:rPr>
                <w:rStyle w:val="FontStyle102"/>
                <w:rFonts w:eastAsia="SimSun"/>
                <w:b w:val="0"/>
                <w:sz w:val="20"/>
                <w:szCs w:val="20"/>
              </w:rPr>
              <w:t>– 1,8</w:t>
            </w: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 м.; </w:t>
            </w:r>
            <w:r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минимальный </w:t>
            </w: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отступ застройки от красной </w:t>
            </w: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lastRenderedPageBreak/>
              <w:t>линии улицы</w:t>
            </w:r>
            <w:r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 - 5</w:t>
            </w:r>
            <w:r w:rsidRPr="002634C0">
              <w:rPr>
                <w:rStyle w:val="FontStyle102"/>
                <w:rFonts w:eastAsia="SimSun"/>
                <w:b w:val="0"/>
                <w:sz w:val="20"/>
                <w:szCs w:val="20"/>
              </w:rPr>
              <w:t xml:space="preserve"> м.</w:t>
            </w:r>
          </w:p>
        </w:tc>
      </w:tr>
      <w:tr w:rsidR="003A34AE" w:rsidRPr="00BD72FD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>Объекты гаражного назначения 2.7.1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  <w:rPr>
                <w:lang w:val="en-US"/>
              </w:rPr>
            </w:pPr>
            <w:r w:rsidRPr="006914D1">
              <w:t>25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  <w:rPr>
                <w:lang w:val="en-US"/>
              </w:rPr>
            </w:pPr>
            <w:r w:rsidRPr="006914D1">
              <w:t>30000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 w:rsidRPr="006914D1">
              <w:t>3/12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 w:rsidRPr="006914D1">
              <w:t>75 %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>
              <w:t>-</w:t>
            </w: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Коммунальное обслуживание 3.1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proofErr w:type="gramStart"/>
            <w:r w:rsidRPr="006914D1"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</w:t>
            </w:r>
            <w:r w:rsidRPr="006914D1">
              <w:lastRenderedPageBreak/>
              <w:t>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6914D1"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lastRenderedPageBreak/>
              <w:t>1</w:t>
            </w:r>
            <w:r w:rsidRPr="006914D1">
              <w:t>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100000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jc w:val="center"/>
            </w:pPr>
            <w:r>
              <w:t>-</w:t>
            </w: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>Социальное обслуживание 3.2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  <w:r w:rsidRPr="006914D1">
              <w:t xml:space="preserve"> размещение </w:t>
            </w:r>
            <w:r w:rsidRPr="006914D1">
              <w:lastRenderedPageBreak/>
              <w:t>объектов капитального строительства для размещения отделений почты и телеграфа; 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>150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50000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10/40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60 %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jc w:val="center"/>
            </w:pPr>
            <w:r>
              <w:t>-</w:t>
            </w: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>Бытовое обслуживание 3.3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50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4000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3/12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59 %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jc w:val="center"/>
            </w:pPr>
            <w:r>
              <w:t>-</w:t>
            </w: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Амбулаторно-поликлиническое обслуживание 3.4.1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</w:t>
            </w:r>
            <w:r w:rsidRPr="006914D1">
              <w:lastRenderedPageBreak/>
              <w:t>кухни, станции донорства крови, клинические лаборатории)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rPr>
                <w:lang w:val="en-US"/>
              </w:rPr>
              <w:lastRenderedPageBreak/>
              <w:t>5</w:t>
            </w:r>
            <w:r w:rsidRPr="006914D1">
              <w:t>00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50000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9</w:t>
            </w:r>
            <w:r w:rsidRPr="006914D1">
              <w:rPr>
                <w:lang w:val="en-US"/>
              </w:rPr>
              <w:t>/</w:t>
            </w:r>
            <w:r w:rsidRPr="006914D1">
              <w:t>45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60 %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jc w:val="center"/>
            </w:pPr>
            <w:r>
              <w:t>-</w:t>
            </w: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>Дошкольное, начальное и среднее общее образование 3.5.1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br/>
              <w:t xml:space="preserve">4000 </w:t>
            </w:r>
            <w:r w:rsidRPr="006914D1">
              <w:br/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100000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6/24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36 %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jc w:val="center"/>
            </w:pPr>
            <w:r>
              <w:t>-</w:t>
            </w: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Культурное развитие 3.6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proofErr w:type="gramStart"/>
            <w:r w:rsidRPr="006914D1">
              <w:t xml:space="preserve"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</w:t>
            </w:r>
            <w:r w:rsidRPr="006914D1">
              <w:lastRenderedPageBreak/>
              <w:t>зоопарков, океанариумов</w:t>
            </w:r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 xml:space="preserve">5000 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100000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5/30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50 %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jc w:val="center"/>
            </w:pPr>
            <w:r>
              <w:t>-</w:t>
            </w: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>Магазины 4.4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>
              <w:rPr>
                <w:lang w:val="en-US"/>
              </w:rPr>
              <w:t>8</w:t>
            </w:r>
            <w:r w:rsidRPr="006914D1">
              <w:t xml:space="preserve">0 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 w:rsidRPr="006914D1">
              <w:t>30000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 w:rsidRPr="006914D1">
              <w:t>5/20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 w:rsidRPr="006914D1">
              <w:t>49 %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 w:rsidRPr="006914D1"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spacing w:line="276" w:lineRule="auto"/>
              <w:jc w:val="center"/>
            </w:pPr>
            <w:r>
              <w:t>-</w:t>
            </w:r>
          </w:p>
        </w:tc>
      </w:tr>
      <w:tr w:rsidR="003A34AE" w:rsidRPr="006914D1" w:rsidTr="003E7DB9">
        <w:trPr>
          <w:gridAfter w:val="1"/>
          <w:wAfter w:w="28" w:type="dxa"/>
          <w:trHeight w:val="282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Ведение огородничества 13.1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Осуществление деятельности, связанной с выращиванием ягодных, овощных, бахчевых или иных сельскохозяйственных культур и картофеля; 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1</w:t>
            </w:r>
            <w:r w:rsidRPr="006914D1">
              <w:t xml:space="preserve">0 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2000</w:t>
            </w:r>
          </w:p>
        </w:tc>
        <w:tc>
          <w:tcPr>
            <w:tcW w:w="74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не подлежат установлению</w:t>
            </w:r>
          </w:p>
        </w:tc>
      </w:tr>
      <w:tr w:rsidR="003A34AE" w:rsidRPr="003A34AE" w:rsidTr="003E7DB9">
        <w:trPr>
          <w:trHeight w:val="365"/>
        </w:trPr>
        <w:tc>
          <w:tcPr>
            <w:tcW w:w="1702" w:type="dxa"/>
            <w:gridSpan w:val="2"/>
            <w:shd w:val="clear" w:color="auto" w:fill="auto"/>
            <w:vAlign w:val="center"/>
          </w:tcPr>
          <w:p w:rsidR="003A34AE" w:rsidRPr="003A34AE" w:rsidRDefault="003A34AE" w:rsidP="003A34AE">
            <w:pPr>
              <w:widowControl w:val="0"/>
              <w:suppressAutoHyphens/>
              <w:overflowPunct w:val="0"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t>Малоэтажная многоквартирная жилая застройка 2.1.1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A34AE" w:rsidRPr="003A34AE" w:rsidRDefault="003A34AE" w:rsidP="003A48B1">
            <w:pPr>
              <w:widowControl w:val="0"/>
              <w:suppressAutoHyphens/>
              <w:overflowPunct w:val="0"/>
              <w:autoSpaceDE w:val="0"/>
              <w:jc w:val="both"/>
              <w:rPr>
                <w:sz w:val="20"/>
                <w:szCs w:val="20"/>
                <w:lang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t xml:space="preserve">Размещение малоэтажного многоквартирного жилого дома (дом, пригодный для постоянного проживания, высотой до 4 этажей, включая мансардный); 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отдыха; </w:t>
            </w:r>
            <w:r w:rsidRPr="003A34AE">
              <w:rPr>
                <w:sz w:val="20"/>
                <w:szCs w:val="20"/>
                <w:lang w:eastAsia="ar-SA"/>
              </w:rPr>
              <w:lastRenderedPageBreak/>
              <w:t xml:space="preserve"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</w:t>
            </w:r>
            <w:r w:rsidR="003A48B1">
              <w:rPr>
                <w:sz w:val="20"/>
                <w:szCs w:val="20"/>
                <w:lang w:eastAsia="ar-SA"/>
              </w:rPr>
              <w:t>15</w:t>
            </w:r>
            <w:r w:rsidRPr="003A34AE">
              <w:rPr>
                <w:sz w:val="20"/>
                <w:szCs w:val="20"/>
                <w:lang w:eastAsia="ar-SA"/>
              </w:rPr>
              <w:t>% общей площади помещений дома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A34AE" w:rsidRPr="003A34AE" w:rsidRDefault="003A34AE" w:rsidP="003A34AE">
            <w:pPr>
              <w:widowControl w:val="0"/>
              <w:suppressAutoHyphens/>
              <w:overflowPunct w:val="0"/>
              <w:autoSpaceDE w:val="0"/>
              <w:jc w:val="center"/>
              <w:rPr>
                <w:sz w:val="20"/>
                <w:szCs w:val="20"/>
                <w:lang w:val="en-US"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lastRenderedPageBreak/>
              <w:t>900</w:t>
            </w:r>
            <w:r w:rsidRPr="003A34AE">
              <w:rPr>
                <w:sz w:val="20"/>
                <w:szCs w:val="20"/>
                <w:lang w:val="en-US" w:eastAsia="ar-SA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34AE" w:rsidRPr="003A34AE" w:rsidRDefault="003A34AE" w:rsidP="003A34AE">
            <w:pPr>
              <w:widowControl w:val="0"/>
              <w:suppressAutoHyphens/>
              <w:overflowPunct w:val="0"/>
              <w:autoSpaceDE w:val="0"/>
              <w:jc w:val="center"/>
              <w:rPr>
                <w:sz w:val="20"/>
                <w:szCs w:val="20"/>
                <w:lang w:val="en-US"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t>100000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A34AE" w:rsidRPr="003A34AE" w:rsidRDefault="003A34AE" w:rsidP="003A34AE">
            <w:pPr>
              <w:widowControl w:val="0"/>
              <w:suppressAutoHyphens/>
              <w:overflowPunct w:val="0"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t>не подлежит установлению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A34AE" w:rsidRPr="003A34AE" w:rsidRDefault="003A34AE" w:rsidP="003A34AE">
            <w:pPr>
              <w:widowControl w:val="0"/>
              <w:suppressAutoHyphens/>
              <w:overflowPunct w:val="0"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t>4/16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A34AE" w:rsidRPr="003A34AE" w:rsidRDefault="003A34AE" w:rsidP="003A34AE">
            <w:pPr>
              <w:widowControl w:val="0"/>
              <w:suppressAutoHyphens/>
              <w:overflowPunct w:val="0"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t>59,9 %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A34AE" w:rsidRPr="003A34AE" w:rsidRDefault="003A34AE" w:rsidP="003A34AE">
            <w:pPr>
              <w:widowControl w:val="0"/>
              <w:suppressAutoHyphens/>
              <w:overflowPunct w:val="0"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:rsidR="003A34AE" w:rsidRPr="003A34AE" w:rsidRDefault="003A34AE" w:rsidP="003A34AE">
            <w:pPr>
              <w:widowControl w:val="0"/>
              <w:suppressAutoHyphens/>
              <w:overflowPunct w:val="0"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3A34AE">
              <w:rPr>
                <w:sz w:val="20"/>
                <w:szCs w:val="20"/>
                <w:lang w:eastAsia="ar-SA"/>
              </w:rPr>
              <w:t>-</w:t>
            </w:r>
          </w:p>
        </w:tc>
      </w:tr>
      <w:tr w:rsidR="003A34AE" w:rsidRPr="006914D1" w:rsidTr="003E7DB9">
        <w:trPr>
          <w:trHeight w:val="612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lastRenderedPageBreak/>
              <w:t>Общественное питание 4.6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rPr>
                <w:lang w:val="en-US"/>
              </w:rPr>
              <w:t>8</w:t>
            </w:r>
            <w:r w:rsidRPr="006914D1">
              <w:t xml:space="preserve">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3/15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59 %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4AE" w:rsidRPr="006914D1" w:rsidRDefault="003A34AE" w:rsidP="003A48B1">
            <w:pPr>
              <w:jc w:val="center"/>
            </w:pPr>
            <w:r w:rsidRPr="006914D1"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AE" w:rsidRPr="006914D1" w:rsidRDefault="003A34AE" w:rsidP="003A48B1">
            <w:pPr>
              <w:jc w:val="center"/>
            </w:pPr>
            <w:r>
              <w:t>-</w:t>
            </w:r>
          </w:p>
        </w:tc>
      </w:tr>
    </w:tbl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</w:pPr>
    </w:p>
    <w:p w:rsidR="003A34AE" w:rsidRDefault="003A34AE" w:rsidP="00D77AB1">
      <w:pPr>
        <w:rPr>
          <w:sz w:val="28"/>
          <w:szCs w:val="28"/>
        </w:rPr>
        <w:sectPr w:rsidR="003A34AE" w:rsidSect="003A34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E38D7" w:rsidRPr="003E7DB9" w:rsidRDefault="003E7DB9" w:rsidP="003E7DB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 </w:t>
      </w:r>
      <w:r w:rsidR="00C21B7A">
        <w:rPr>
          <w:sz w:val="28"/>
          <w:szCs w:val="28"/>
        </w:rPr>
        <w:t>Добавить во вспомогательные</w:t>
      </w:r>
      <w:r w:rsidR="00CE38D7" w:rsidRPr="003E7DB9">
        <w:rPr>
          <w:sz w:val="28"/>
          <w:szCs w:val="28"/>
        </w:rPr>
        <w:t xml:space="preserve"> вид</w:t>
      </w:r>
      <w:r w:rsidR="00C21B7A">
        <w:rPr>
          <w:sz w:val="28"/>
          <w:szCs w:val="28"/>
        </w:rPr>
        <w:t>ы разрешенного</w:t>
      </w:r>
      <w:r w:rsidR="00CE38D7" w:rsidRPr="003E7DB9">
        <w:rPr>
          <w:sz w:val="28"/>
          <w:szCs w:val="28"/>
        </w:rPr>
        <w:t xml:space="preserve"> использования</w:t>
      </w:r>
      <w:r w:rsidR="00C21B7A">
        <w:t xml:space="preserve">, </w:t>
      </w:r>
      <w:r w:rsidR="003A34AE" w:rsidRPr="003E7DB9">
        <w:rPr>
          <w:sz w:val="28"/>
          <w:szCs w:val="28"/>
        </w:rPr>
        <w:t>раздел</w:t>
      </w:r>
      <w:r w:rsidR="00C21B7A">
        <w:rPr>
          <w:sz w:val="28"/>
          <w:szCs w:val="28"/>
        </w:rPr>
        <w:t>а</w:t>
      </w:r>
      <w:r w:rsidR="003A34AE" w:rsidRPr="003E7DB9">
        <w:rPr>
          <w:sz w:val="28"/>
          <w:szCs w:val="28"/>
        </w:rPr>
        <w:t xml:space="preserve"> III Градостроительные регламенты» ст.36 Градостроительные регламенты для жилых зон, Ж</w:t>
      </w:r>
      <w:proofErr w:type="gramStart"/>
      <w:r w:rsidR="003A34AE" w:rsidRPr="003E7DB9">
        <w:rPr>
          <w:sz w:val="28"/>
          <w:szCs w:val="28"/>
        </w:rPr>
        <w:t>1</w:t>
      </w:r>
      <w:proofErr w:type="gramEnd"/>
      <w:r w:rsidR="003A34AE" w:rsidRPr="003E7DB9">
        <w:rPr>
          <w:sz w:val="28"/>
          <w:szCs w:val="28"/>
        </w:rPr>
        <w:t>. Зона застройки индивидуальным</w:t>
      </w:r>
      <w:r w:rsidR="00CE38D7" w:rsidRPr="003E7DB9">
        <w:rPr>
          <w:sz w:val="28"/>
          <w:szCs w:val="28"/>
        </w:rPr>
        <w:t>и жилыми домами усадебного типа</w:t>
      </w:r>
      <w:r w:rsidR="00C21B7A">
        <w:rPr>
          <w:sz w:val="28"/>
          <w:szCs w:val="28"/>
        </w:rPr>
        <w:t>) следующий ВРИ</w:t>
      </w:r>
      <w:r w:rsidR="00CE38D7" w:rsidRPr="003E7DB9">
        <w:rPr>
          <w:sz w:val="28"/>
          <w:szCs w:val="28"/>
        </w:rPr>
        <w:t>:</w:t>
      </w:r>
    </w:p>
    <w:p w:rsidR="00CE38D7" w:rsidRPr="008E7C44" w:rsidRDefault="00CE38D7" w:rsidP="008E7C44">
      <w:pPr>
        <w:jc w:val="both"/>
        <w:rPr>
          <w:sz w:val="28"/>
          <w:szCs w:val="28"/>
        </w:rPr>
      </w:pPr>
      <w:r w:rsidRPr="008E7C44">
        <w:rPr>
          <w:sz w:val="28"/>
          <w:szCs w:val="28"/>
        </w:rPr>
        <w:t>-</w:t>
      </w:r>
      <w:r w:rsidRPr="008E7C44">
        <w:t xml:space="preserve"> </w:t>
      </w:r>
      <w:r w:rsidRPr="008E7C44">
        <w:rPr>
          <w:sz w:val="28"/>
          <w:szCs w:val="28"/>
        </w:rPr>
        <w:t>Общественное питание 4.6.</w:t>
      </w:r>
      <w:r w:rsidR="00BA63C1" w:rsidRPr="008E7C44">
        <w:rPr>
          <w:sz w:val="28"/>
          <w:szCs w:val="28"/>
        </w:rPr>
        <w:t xml:space="preserve"> минимальные размеры земельных участков - 80 кв. м, максимальные - 10000 кв. м. (описание вида разрешенного использования согласно действующему классификатору)</w:t>
      </w:r>
      <w:r w:rsidR="008E7C44">
        <w:rPr>
          <w:sz w:val="28"/>
          <w:szCs w:val="28"/>
        </w:rPr>
        <w:t>.</w:t>
      </w:r>
    </w:p>
    <w:p w:rsidR="00CE38D7" w:rsidRPr="003E7DB9" w:rsidRDefault="003E7DB9" w:rsidP="003E7D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E38D7" w:rsidRPr="003E7DB9">
        <w:rPr>
          <w:sz w:val="28"/>
          <w:szCs w:val="28"/>
        </w:rPr>
        <w:t>Определить мест</w:t>
      </w:r>
      <w:r w:rsidRPr="003E7DB9">
        <w:rPr>
          <w:sz w:val="28"/>
          <w:szCs w:val="28"/>
        </w:rPr>
        <w:t xml:space="preserve">о и время проведения публичных </w:t>
      </w:r>
      <w:r w:rsidR="00CE38D7" w:rsidRPr="003E7DB9">
        <w:rPr>
          <w:sz w:val="28"/>
          <w:szCs w:val="28"/>
        </w:rPr>
        <w:t>слушани</w:t>
      </w:r>
      <w:proofErr w:type="gramStart"/>
      <w:r w:rsidR="00CE38D7" w:rsidRPr="003E7DB9">
        <w:rPr>
          <w:sz w:val="28"/>
          <w:szCs w:val="28"/>
        </w:rPr>
        <w:t>й-</w:t>
      </w:r>
      <w:proofErr w:type="gramEnd"/>
      <w:r w:rsidR="00CE38D7" w:rsidRPr="003E7DB9">
        <w:rPr>
          <w:sz w:val="28"/>
          <w:szCs w:val="28"/>
        </w:rPr>
        <w:t xml:space="preserve"> здание администрации Уметского городского поселения, расположенно</w:t>
      </w:r>
      <w:r w:rsidRPr="003E7DB9">
        <w:rPr>
          <w:sz w:val="28"/>
          <w:szCs w:val="28"/>
        </w:rPr>
        <w:t>е</w:t>
      </w:r>
      <w:r w:rsidR="00CE38D7" w:rsidRPr="003E7DB9">
        <w:rPr>
          <w:sz w:val="28"/>
          <w:szCs w:val="28"/>
        </w:rPr>
        <w:t xml:space="preserve"> по адресу: Республика Мордовия, Зубово-Полянский район, р.п</w:t>
      </w:r>
      <w:proofErr w:type="gramStart"/>
      <w:r w:rsidR="00CE38D7" w:rsidRPr="003E7DB9">
        <w:rPr>
          <w:sz w:val="28"/>
          <w:szCs w:val="28"/>
        </w:rPr>
        <w:t>.У</w:t>
      </w:r>
      <w:proofErr w:type="gramEnd"/>
      <w:r w:rsidR="00CE38D7" w:rsidRPr="003E7DB9">
        <w:rPr>
          <w:sz w:val="28"/>
          <w:szCs w:val="28"/>
        </w:rPr>
        <w:t>мет, ул. Почтовая, д.9</w:t>
      </w:r>
      <w:r w:rsidR="000D704E">
        <w:rPr>
          <w:sz w:val="28"/>
          <w:szCs w:val="28"/>
        </w:rPr>
        <w:t xml:space="preserve"> в</w:t>
      </w:r>
      <w:r w:rsidR="000D704E" w:rsidRPr="000D704E">
        <w:rPr>
          <w:sz w:val="28"/>
          <w:szCs w:val="28"/>
        </w:rPr>
        <w:t xml:space="preserve"> </w:t>
      </w:r>
      <w:r w:rsidR="000D704E">
        <w:rPr>
          <w:sz w:val="28"/>
          <w:szCs w:val="28"/>
        </w:rPr>
        <w:t>17-30  часов 00 минут 13 февраля 2019 года.</w:t>
      </w:r>
    </w:p>
    <w:p w:rsidR="003E7DB9" w:rsidRPr="003E7DB9" w:rsidRDefault="003E7DB9" w:rsidP="003E7D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E7DB9">
        <w:rPr>
          <w:sz w:val="28"/>
          <w:szCs w:val="28"/>
        </w:rPr>
        <w:t>Установить, что организация и проведение публичных слушаний осуществляется рабочей группой (Приложение №1 к настоящему распоряжению).</w:t>
      </w:r>
    </w:p>
    <w:p w:rsidR="00D77AB1" w:rsidRPr="003E7DB9" w:rsidRDefault="003E7DB9" w:rsidP="003E7DB9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D77AB1" w:rsidRPr="003E7DB9">
        <w:rPr>
          <w:sz w:val="28"/>
          <w:szCs w:val="28"/>
        </w:rPr>
        <w:t xml:space="preserve"> Предложения и замечания по вынесенн</w:t>
      </w:r>
      <w:r w:rsidRPr="003E7DB9">
        <w:rPr>
          <w:sz w:val="28"/>
          <w:szCs w:val="28"/>
        </w:rPr>
        <w:t>ым</w:t>
      </w:r>
      <w:r w:rsidR="00D77AB1" w:rsidRPr="003E7DB9">
        <w:rPr>
          <w:sz w:val="28"/>
          <w:szCs w:val="28"/>
        </w:rPr>
        <w:t xml:space="preserve"> на публичные слушания </w:t>
      </w:r>
      <w:r w:rsidRPr="003E7DB9">
        <w:rPr>
          <w:sz w:val="28"/>
          <w:szCs w:val="28"/>
        </w:rPr>
        <w:t xml:space="preserve">изменениям </w:t>
      </w:r>
      <w:r w:rsidR="00D77AB1" w:rsidRPr="003E7DB9">
        <w:rPr>
          <w:sz w:val="28"/>
          <w:szCs w:val="28"/>
        </w:rPr>
        <w:t>принимаются в письменной форме</w:t>
      </w:r>
      <w:r w:rsidRPr="003E7DB9">
        <w:rPr>
          <w:sz w:val="28"/>
          <w:szCs w:val="28"/>
        </w:rPr>
        <w:t xml:space="preserve">, </w:t>
      </w:r>
      <w:proofErr w:type="gramStart"/>
      <w:r w:rsidRPr="003E7DB9">
        <w:rPr>
          <w:sz w:val="28"/>
          <w:szCs w:val="28"/>
        </w:rPr>
        <w:t>согласно Приложения</w:t>
      </w:r>
      <w:proofErr w:type="gramEnd"/>
      <w:r w:rsidRPr="003E7DB9">
        <w:rPr>
          <w:sz w:val="28"/>
          <w:szCs w:val="28"/>
        </w:rPr>
        <w:t xml:space="preserve"> №2,</w:t>
      </w:r>
      <w:r w:rsidR="00D77AB1" w:rsidRPr="003E7DB9">
        <w:rPr>
          <w:sz w:val="28"/>
          <w:szCs w:val="28"/>
        </w:rPr>
        <w:t xml:space="preserve"> по рабочим дням</w:t>
      </w:r>
      <w:r w:rsidRPr="003E7DB9">
        <w:t xml:space="preserve"> </w:t>
      </w:r>
      <w:r w:rsidRPr="003E7DB9">
        <w:rPr>
          <w:sz w:val="28"/>
          <w:szCs w:val="28"/>
        </w:rPr>
        <w:t xml:space="preserve">с 08:30 до 17:30 </w:t>
      </w:r>
      <w:r w:rsidR="00D77AB1" w:rsidRPr="003E7DB9">
        <w:rPr>
          <w:sz w:val="28"/>
          <w:szCs w:val="28"/>
        </w:rPr>
        <w:t xml:space="preserve"> до</w:t>
      </w:r>
      <w:r w:rsidRPr="003E7DB9">
        <w:rPr>
          <w:sz w:val="28"/>
          <w:szCs w:val="28"/>
        </w:rPr>
        <w:t xml:space="preserve"> 12.02.2019 г. </w:t>
      </w:r>
      <w:r w:rsidR="00D77AB1" w:rsidRPr="003E7DB9">
        <w:rPr>
          <w:sz w:val="28"/>
          <w:szCs w:val="28"/>
        </w:rPr>
        <w:t xml:space="preserve">в </w:t>
      </w:r>
      <w:r w:rsidRPr="003E7DB9">
        <w:rPr>
          <w:sz w:val="28"/>
          <w:szCs w:val="28"/>
        </w:rPr>
        <w:t xml:space="preserve">здании </w:t>
      </w:r>
      <w:r w:rsidR="00D77AB1" w:rsidRPr="003E7DB9">
        <w:rPr>
          <w:sz w:val="28"/>
          <w:szCs w:val="28"/>
        </w:rPr>
        <w:t>администрации Уметского городского поселения Зубово-Полянского муниципального района Республики Мордовия, расположенной по адресу: Республика Мордовия, Зубово-Полянский район, р.п</w:t>
      </w:r>
      <w:proofErr w:type="gramStart"/>
      <w:r w:rsidR="00D77AB1" w:rsidRPr="003E7DB9">
        <w:rPr>
          <w:sz w:val="28"/>
          <w:szCs w:val="28"/>
        </w:rPr>
        <w:t>.У</w:t>
      </w:r>
      <w:proofErr w:type="gramEnd"/>
      <w:r w:rsidR="00D77AB1" w:rsidRPr="003E7DB9">
        <w:rPr>
          <w:sz w:val="28"/>
          <w:szCs w:val="28"/>
        </w:rPr>
        <w:t>мет, ул. Почтовая, д.9.</w:t>
      </w:r>
    </w:p>
    <w:p w:rsidR="00D77AB1" w:rsidRPr="00D77AB1" w:rsidRDefault="00C20EC6" w:rsidP="003E7DB9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77AB1" w:rsidRPr="00D77AB1">
        <w:rPr>
          <w:sz w:val="28"/>
          <w:szCs w:val="28"/>
        </w:rPr>
        <w:t xml:space="preserve">. Опубликовать настоящее </w:t>
      </w:r>
      <w:r w:rsidR="003E7DB9">
        <w:rPr>
          <w:sz w:val="28"/>
          <w:szCs w:val="28"/>
        </w:rPr>
        <w:t>распоряжение</w:t>
      </w:r>
      <w:r w:rsidR="00D77AB1" w:rsidRPr="00D77AB1">
        <w:rPr>
          <w:sz w:val="28"/>
          <w:szCs w:val="28"/>
        </w:rPr>
        <w:t xml:space="preserve"> в газете «Вестник» и </w:t>
      </w:r>
      <w:proofErr w:type="gramStart"/>
      <w:r w:rsidR="00D77AB1" w:rsidRPr="00D77AB1">
        <w:rPr>
          <w:sz w:val="28"/>
          <w:szCs w:val="28"/>
        </w:rPr>
        <w:t>разместить его</w:t>
      </w:r>
      <w:proofErr w:type="gramEnd"/>
      <w:r w:rsidR="00D77AB1" w:rsidRPr="00D77AB1">
        <w:rPr>
          <w:sz w:val="28"/>
          <w:szCs w:val="28"/>
        </w:rPr>
        <w:t xml:space="preserve"> на официальном сайте Уметского городского поселения Зубово-Полянского муниципального района Республики Мордовия http://zpolyana.e-mordovia.ru.</w:t>
      </w:r>
    </w:p>
    <w:p w:rsidR="00D77AB1" w:rsidRPr="00D77AB1" w:rsidRDefault="00C20EC6" w:rsidP="00D77AB1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D77AB1" w:rsidRPr="00D77AB1">
        <w:rPr>
          <w:sz w:val="28"/>
          <w:szCs w:val="28"/>
        </w:rPr>
        <w:t xml:space="preserve">. </w:t>
      </w:r>
      <w:r>
        <w:rPr>
          <w:sz w:val="28"/>
          <w:szCs w:val="28"/>
        </w:rPr>
        <w:t>Распоряжение</w:t>
      </w:r>
      <w:r w:rsidR="00D77AB1" w:rsidRPr="00D77AB1">
        <w:rPr>
          <w:sz w:val="28"/>
          <w:szCs w:val="28"/>
        </w:rPr>
        <w:t xml:space="preserve">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D77AB1" w:rsidRPr="00D77AB1" w:rsidRDefault="00D77AB1" w:rsidP="00D77AB1">
      <w:pPr>
        <w:rPr>
          <w:sz w:val="28"/>
          <w:szCs w:val="28"/>
        </w:rPr>
      </w:pPr>
    </w:p>
    <w:p w:rsidR="00D77AB1" w:rsidRPr="00D77AB1" w:rsidRDefault="00D77AB1" w:rsidP="00D77AB1">
      <w:pPr>
        <w:rPr>
          <w:sz w:val="28"/>
          <w:szCs w:val="28"/>
        </w:rPr>
      </w:pPr>
    </w:p>
    <w:p w:rsidR="007450C6" w:rsidRDefault="007450C6" w:rsidP="007450C6">
      <w:pPr>
        <w:rPr>
          <w:sz w:val="28"/>
          <w:szCs w:val="28"/>
        </w:rPr>
      </w:pPr>
    </w:p>
    <w:p w:rsidR="00C20EC6" w:rsidRDefault="00C20EC6" w:rsidP="007450C6">
      <w:pPr>
        <w:rPr>
          <w:sz w:val="28"/>
          <w:szCs w:val="28"/>
        </w:rPr>
      </w:pPr>
    </w:p>
    <w:p w:rsidR="007450C6" w:rsidRPr="00C20EC6" w:rsidRDefault="007450C6" w:rsidP="007450C6">
      <w:pPr>
        <w:rPr>
          <w:b/>
          <w:sz w:val="28"/>
          <w:szCs w:val="28"/>
        </w:rPr>
      </w:pPr>
      <w:r w:rsidRPr="00C20EC6">
        <w:rPr>
          <w:b/>
          <w:sz w:val="28"/>
          <w:szCs w:val="28"/>
        </w:rPr>
        <w:t xml:space="preserve">Глава Уметского </w:t>
      </w:r>
    </w:p>
    <w:p w:rsidR="007450C6" w:rsidRPr="00C20EC6" w:rsidRDefault="007450C6" w:rsidP="007450C6">
      <w:pPr>
        <w:rPr>
          <w:b/>
          <w:sz w:val="28"/>
          <w:szCs w:val="28"/>
        </w:rPr>
      </w:pPr>
      <w:r w:rsidRPr="00C20EC6">
        <w:rPr>
          <w:b/>
          <w:sz w:val="28"/>
          <w:szCs w:val="28"/>
        </w:rPr>
        <w:t xml:space="preserve">городского поселения                                           </w:t>
      </w:r>
      <w:r w:rsidR="0012304B" w:rsidRPr="00C20EC6">
        <w:rPr>
          <w:b/>
          <w:sz w:val="28"/>
          <w:szCs w:val="28"/>
        </w:rPr>
        <w:t xml:space="preserve">                   </w:t>
      </w:r>
      <w:r w:rsidRPr="00C20EC6">
        <w:rPr>
          <w:b/>
          <w:sz w:val="28"/>
          <w:szCs w:val="28"/>
        </w:rPr>
        <w:t xml:space="preserve"> </w:t>
      </w:r>
      <w:r w:rsidR="00C20EC6" w:rsidRPr="00C20EC6">
        <w:rPr>
          <w:b/>
          <w:sz w:val="28"/>
          <w:szCs w:val="28"/>
        </w:rPr>
        <w:t xml:space="preserve">   </w:t>
      </w:r>
      <w:r w:rsidRPr="00C20EC6">
        <w:rPr>
          <w:b/>
          <w:sz w:val="28"/>
          <w:szCs w:val="28"/>
        </w:rPr>
        <w:t>Л.Н. Симонова</w:t>
      </w:r>
    </w:p>
    <w:p w:rsidR="007450C6" w:rsidRPr="00C20EC6" w:rsidRDefault="007450C6" w:rsidP="007450C6">
      <w:pPr>
        <w:rPr>
          <w:b/>
        </w:rPr>
      </w:pPr>
    </w:p>
    <w:p w:rsidR="00BD383F" w:rsidRPr="00C20EC6" w:rsidRDefault="00BD383F">
      <w:pPr>
        <w:rPr>
          <w:b/>
        </w:rPr>
      </w:pPr>
    </w:p>
    <w:p w:rsidR="0012304B" w:rsidRDefault="0012304B"/>
    <w:p w:rsidR="0012304B" w:rsidRDefault="0012304B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/>
    <w:p w:rsidR="0051274A" w:rsidRDefault="0051274A" w:rsidP="0051274A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51274A" w:rsidRDefault="0051274A" w:rsidP="0051274A">
      <w:pPr>
        <w:jc w:val="right"/>
        <w:rPr>
          <w:sz w:val="28"/>
          <w:szCs w:val="28"/>
        </w:rPr>
      </w:pPr>
      <w:r>
        <w:rPr>
          <w:sz w:val="28"/>
          <w:szCs w:val="28"/>
        </w:rPr>
        <w:t>к Распоряжению  Главы</w:t>
      </w:r>
    </w:p>
    <w:p w:rsidR="0051274A" w:rsidRDefault="0051274A" w:rsidP="0051274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6605">
        <w:rPr>
          <w:sz w:val="28"/>
          <w:szCs w:val="28"/>
        </w:rPr>
        <w:t>Уметского</w:t>
      </w:r>
      <w:r>
        <w:rPr>
          <w:sz w:val="28"/>
          <w:szCs w:val="28"/>
        </w:rPr>
        <w:t xml:space="preserve"> городского</w:t>
      </w:r>
    </w:p>
    <w:p w:rsidR="0051274A" w:rsidRPr="00A71C9C" w:rsidRDefault="0051274A" w:rsidP="0051274A">
      <w:pPr>
        <w:jc w:val="right"/>
        <w:rPr>
          <w:sz w:val="28"/>
          <w:szCs w:val="28"/>
        </w:rPr>
      </w:pPr>
      <w:r>
        <w:rPr>
          <w:sz w:val="28"/>
          <w:szCs w:val="28"/>
        </w:rPr>
        <w:t>поселения  от «17» января  2019 года  №3</w:t>
      </w:r>
    </w:p>
    <w:p w:rsidR="0051274A" w:rsidRDefault="0051274A" w:rsidP="0051274A">
      <w:pPr>
        <w:spacing w:after="275" w:line="216" w:lineRule="auto"/>
        <w:ind w:left="5775" w:right="139" w:firstLine="1776"/>
      </w:pPr>
    </w:p>
    <w:p w:rsidR="0051274A" w:rsidRDefault="0051274A" w:rsidP="0051274A">
      <w:pPr>
        <w:spacing w:after="275" w:line="216" w:lineRule="auto"/>
        <w:ind w:left="5775" w:right="139" w:firstLine="1776"/>
      </w:pPr>
    </w:p>
    <w:p w:rsidR="0051274A" w:rsidRDefault="0051274A" w:rsidP="0051274A">
      <w:pPr>
        <w:ind w:right="142"/>
        <w:jc w:val="center"/>
        <w:rPr>
          <w:sz w:val="28"/>
          <w:szCs w:val="28"/>
        </w:rPr>
      </w:pPr>
      <w:r w:rsidRPr="00411F4E">
        <w:rPr>
          <w:sz w:val="28"/>
          <w:szCs w:val="28"/>
        </w:rPr>
        <w:t xml:space="preserve">Рабочая группа </w:t>
      </w:r>
    </w:p>
    <w:p w:rsidR="0051274A" w:rsidRDefault="0051274A" w:rsidP="0051274A">
      <w:pPr>
        <w:ind w:right="142"/>
        <w:jc w:val="center"/>
        <w:rPr>
          <w:sz w:val="28"/>
          <w:szCs w:val="28"/>
        </w:rPr>
      </w:pPr>
      <w:r w:rsidRPr="00411F4E">
        <w:rPr>
          <w:sz w:val="28"/>
          <w:szCs w:val="28"/>
        </w:rPr>
        <w:t>по организации и проведению публичных слушаний</w:t>
      </w:r>
    </w:p>
    <w:p w:rsidR="0051274A" w:rsidRDefault="0051274A" w:rsidP="0051274A">
      <w:pPr>
        <w:ind w:right="142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2"/>
        <w:gridCol w:w="4783"/>
      </w:tblGrid>
      <w:tr w:rsidR="0051274A" w:rsidRPr="00464C29" w:rsidTr="003A48B1">
        <w:tc>
          <w:tcPr>
            <w:tcW w:w="4782" w:type="dxa"/>
            <w:shd w:val="clear" w:color="auto" w:fill="auto"/>
          </w:tcPr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Парежева</w:t>
            </w:r>
            <w:proofErr w:type="spellEnd"/>
            <w:r>
              <w:rPr>
                <w:sz w:val="28"/>
                <w:szCs w:val="28"/>
              </w:rPr>
              <w:t xml:space="preserve"> Ю.А.</w:t>
            </w:r>
          </w:p>
        </w:tc>
        <w:tc>
          <w:tcPr>
            <w:tcW w:w="4783" w:type="dxa"/>
            <w:shd w:val="clear" w:color="auto" w:fill="auto"/>
          </w:tcPr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  <w:r w:rsidRPr="00464C29">
              <w:rPr>
                <w:sz w:val="28"/>
                <w:szCs w:val="28"/>
              </w:rPr>
              <w:t xml:space="preserve">Заместитель Главы </w:t>
            </w:r>
            <w:r>
              <w:rPr>
                <w:sz w:val="28"/>
                <w:szCs w:val="28"/>
              </w:rPr>
              <w:t xml:space="preserve">администрации </w:t>
            </w:r>
            <w:r w:rsidRPr="00464C29">
              <w:rPr>
                <w:sz w:val="28"/>
                <w:szCs w:val="28"/>
              </w:rPr>
              <w:t xml:space="preserve">Зубово-Полянского </w:t>
            </w:r>
            <w:r>
              <w:rPr>
                <w:sz w:val="28"/>
                <w:szCs w:val="28"/>
              </w:rPr>
              <w:t>городского поселения</w:t>
            </w:r>
            <w:r w:rsidRPr="00464C29">
              <w:rPr>
                <w:sz w:val="28"/>
                <w:szCs w:val="28"/>
              </w:rPr>
              <w:t xml:space="preserve"> (председатель рабочей группы)</w:t>
            </w:r>
          </w:p>
        </w:tc>
      </w:tr>
      <w:tr w:rsidR="0051274A" w:rsidRPr="00464C29" w:rsidTr="003A48B1">
        <w:tc>
          <w:tcPr>
            <w:tcW w:w="4782" w:type="dxa"/>
            <w:shd w:val="clear" w:color="auto" w:fill="auto"/>
          </w:tcPr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Казеев</w:t>
            </w:r>
            <w:proofErr w:type="spellEnd"/>
            <w:r>
              <w:rPr>
                <w:sz w:val="28"/>
                <w:szCs w:val="28"/>
              </w:rPr>
              <w:t xml:space="preserve"> Н.В. (по согласованию)</w:t>
            </w:r>
          </w:p>
        </w:tc>
        <w:tc>
          <w:tcPr>
            <w:tcW w:w="4783" w:type="dxa"/>
            <w:shd w:val="clear" w:color="auto" w:fill="auto"/>
          </w:tcPr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  <w:r w:rsidRPr="00464C29">
              <w:rPr>
                <w:sz w:val="28"/>
                <w:szCs w:val="28"/>
              </w:rPr>
              <w:t>Начальник отдела архитектуры и градостроительства Администрации Зубово-Полянского муниципального района</w:t>
            </w:r>
          </w:p>
        </w:tc>
      </w:tr>
      <w:tr w:rsidR="0051274A" w:rsidRPr="00464C29" w:rsidTr="003A48B1">
        <w:tc>
          <w:tcPr>
            <w:tcW w:w="4782" w:type="dxa"/>
            <w:shd w:val="clear" w:color="auto" w:fill="auto"/>
          </w:tcPr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Зимовцова</w:t>
            </w:r>
            <w:proofErr w:type="spellEnd"/>
            <w:r>
              <w:rPr>
                <w:sz w:val="28"/>
                <w:szCs w:val="28"/>
              </w:rPr>
              <w:t xml:space="preserve"> Е.А.</w:t>
            </w:r>
          </w:p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</w:p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</w:p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</w:p>
          <w:p w:rsidR="0051274A" w:rsidRDefault="0051274A" w:rsidP="003A48B1">
            <w:pPr>
              <w:ind w:right="142"/>
              <w:rPr>
                <w:sz w:val="28"/>
                <w:szCs w:val="28"/>
                <w:u w:val="single"/>
              </w:rPr>
            </w:pPr>
          </w:p>
          <w:p w:rsidR="0051274A" w:rsidRPr="00464C29" w:rsidRDefault="0051274A" w:rsidP="003A48B1">
            <w:pPr>
              <w:ind w:right="142"/>
              <w:rPr>
                <w:sz w:val="28"/>
                <w:szCs w:val="28"/>
                <w:u w:val="single"/>
              </w:rPr>
            </w:pPr>
            <w:r w:rsidRPr="00464C29">
              <w:rPr>
                <w:sz w:val="28"/>
                <w:szCs w:val="28"/>
                <w:u w:val="single"/>
              </w:rPr>
              <w:t>Члены рабочей группы:</w:t>
            </w:r>
          </w:p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4783" w:type="dxa"/>
            <w:shd w:val="clear" w:color="auto" w:fill="auto"/>
          </w:tcPr>
          <w:p w:rsidR="0051274A" w:rsidRPr="00464C29" w:rsidRDefault="0051274A" w:rsidP="0051274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администрации Уметского  городского поселения </w:t>
            </w:r>
            <w:r w:rsidRPr="00464C29">
              <w:rPr>
                <w:sz w:val="28"/>
                <w:szCs w:val="28"/>
              </w:rPr>
              <w:t xml:space="preserve">(секретарь рабочей группы) </w:t>
            </w:r>
          </w:p>
        </w:tc>
      </w:tr>
      <w:tr w:rsidR="0051274A" w:rsidRPr="00464C29" w:rsidTr="003A48B1">
        <w:trPr>
          <w:trHeight w:val="1753"/>
        </w:trPr>
        <w:tc>
          <w:tcPr>
            <w:tcW w:w="4782" w:type="dxa"/>
            <w:shd w:val="clear" w:color="auto" w:fill="auto"/>
          </w:tcPr>
          <w:p w:rsidR="0051274A" w:rsidRDefault="0051274A" w:rsidP="003A48B1">
            <w:pPr>
              <w:ind w:right="142"/>
              <w:rPr>
                <w:sz w:val="28"/>
                <w:szCs w:val="28"/>
              </w:rPr>
            </w:pPr>
            <w:proofErr w:type="spellStart"/>
            <w:r w:rsidRPr="00464C29">
              <w:rPr>
                <w:sz w:val="28"/>
                <w:szCs w:val="28"/>
              </w:rPr>
              <w:t>Меринова</w:t>
            </w:r>
            <w:proofErr w:type="spellEnd"/>
            <w:r w:rsidRPr="00464C29">
              <w:rPr>
                <w:sz w:val="28"/>
                <w:szCs w:val="28"/>
              </w:rPr>
              <w:t xml:space="preserve"> М.В.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  <w:p w:rsidR="0051274A" w:rsidRDefault="0051274A" w:rsidP="003A48B1">
            <w:pPr>
              <w:ind w:right="142"/>
              <w:rPr>
                <w:sz w:val="28"/>
                <w:szCs w:val="28"/>
              </w:rPr>
            </w:pPr>
          </w:p>
          <w:p w:rsidR="0051274A" w:rsidRDefault="0051274A" w:rsidP="003A48B1">
            <w:pPr>
              <w:ind w:right="142"/>
              <w:rPr>
                <w:sz w:val="28"/>
                <w:szCs w:val="28"/>
              </w:rPr>
            </w:pPr>
          </w:p>
          <w:p w:rsidR="0051274A" w:rsidRDefault="0051274A" w:rsidP="003A48B1">
            <w:pPr>
              <w:ind w:right="142"/>
              <w:rPr>
                <w:sz w:val="28"/>
                <w:szCs w:val="28"/>
              </w:rPr>
            </w:pPr>
          </w:p>
          <w:p w:rsidR="0051274A" w:rsidRDefault="0051274A" w:rsidP="003A48B1">
            <w:pPr>
              <w:ind w:right="142"/>
              <w:rPr>
                <w:sz w:val="28"/>
                <w:szCs w:val="28"/>
              </w:rPr>
            </w:pPr>
          </w:p>
          <w:p w:rsidR="0051274A" w:rsidRDefault="0051274A" w:rsidP="003A48B1">
            <w:pPr>
              <w:ind w:right="142"/>
              <w:rPr>
                <w:sz w:val="28"/>
                <w:szCs w:val="28"/>
              </w:rPr>
            </w:pPr>
          </w:p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</w:p>
        </w:tc>
        <w:tc>
          <w:tcPr>
            <w:tcW w:w="4783" w:type="dxa"/>
            <w:shd w:val="clear" w:color="auto" w:fill="auto"/>
          </w:tcPr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  <w:r w:rsidRPr="00464C29">
              <w:rPr>
                <w:sz w:val="28"/>
                <w:szCs w:val="28"/>
              </w:rPr>
              <w:t>Начальник отдела по управлению муниципальной собственностью и земельным отношениям Администрации Зубово-Полянского муниципального района</w:t>
            </w:r>
          </w:p>
        </w:tc>
      </w:tr>
      <w:tr w:rsidR="0051274A" w:rsidRPr="00464C29" w:rsidTr="003A48B1">
        <w:tc>
          <w:tcPr>
            <w:tcW w:w="4782" w:type="dxa"/>
            <w:shd w:val="clear" w:color="auto" w:fill="auto"/>
          </w:tcPr>
          <w:p w:rsidR="0051274A" w:rsidRPr="00464C29" w:rsidRDefault="0051274A" w:rsidP="003A48B1">
            <w:pPr>
              <w:ind w:right="14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Харчева</w:t>
            </w:r>
            <w:proofErr w:type="spellEnd"/>
            <w:r>
              <w:rPr>
                <w:sz w:val="28"/>
                <w:szCs w:val="28"/>
              </w:rPr>
              <w:t xml:space="preserve"> О.В.</w:t>
            </w:r>
          </w:p>
        </w:tc>
        <w:tc>
          <w:tcPr>
            <w:tcW w:w="4783" w:type="dxa"/>
            <w:shd w:val="clear" w:color="auto" w:fill="auto"/>
          </w:tcPr>
          <w:p w:rsidR="0051274A" w:rsidRPr="00464C29" w:rsidRDefault="0051274A" w:rsidP="0051274A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Совета депутатов Уметского городского поселения Зубово-Полянского муниципального района Республики Мордовия</w:t>
            </w:r>
          </w:p>
        </w:tc>
      </w:tr>
    </w:tbl>
    <w:p w:rsidR="0051274A" w:rsidRPr="00411F4E" w:rsidRDefault="0051274A" w:rsidP="0051274A">
      <w:pPr>
        <w:ind w:right="142"/>
        <w:jc w:val="center"/>
        <w:rPr>
          <w:sz w:val="28"/>
          <w:szCs w:val="28"/>
        </w:rPr>
      </w:pPr>
    </w:p>
    <w:p w:rsidR="0051274A" w:rsidRDefault="0051274A" w:rsidP="0051274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51274A" w:rsidRDefault="0051274A" w:rsidP="0051274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51274A" w:rsidRDefault="0051274A" w:rsidP="0051274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51274A" w:rsidRDefault="0051274A" w:rsidP="0051274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51274A" w:rsidRDefault="0051274A" w:rsidP="0051274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51274A" w:rsidRPr="008B38B2" w:rsidRDefault="0051274A" w:rsidP="0051274A">
      <w:pPr>
        <w:jc w:val="right"/>
      </w:pPr>
      <w:r>
        <w:rPr>
          <w:sz w:val="28"/>
          <w:szCs w:val="28"/>
        </w:rPr>
        <w:t xml:space="preserve">                                                               </w:t>
      </w:r>
      <w:r w:rsidRPr="008B38B2">
        <w:t>Приложение 2</w:t>
      </w:r>
    </w:p>
    <w:p w:rsidR="0051274A" w:rsidRPr="008B38B2" w:rsidRDefault="0051274A" w:rsidP="0051274A">
      <w:pPr>
        <w:jc w:val="right"/>
      </w:pPr>
      <w:r w:rsidRPr="008B38B2">
        <w:t xml:space="preserve">                              </w:t>
      </w:r>
      <w:r>
        <w:t xml:space="preserve">             </w:t>
      </w:r>
      <w:r w:rsidRPr="008B38B2">
        <w:t>к Распоряжению  Главы</w:t>
      </w:r>
    </w:p>
    <w:p w:rsidR="0051274A" w:rsidRPr="008B38B2" w:rsidRDefault="0051274A" w:rsidP="0051274A">
      <w:pPr>
        <w:jc w:val="right"/>
      </w:pPr>
      <w:r w:rsidRPr="008B38B2">
        <w:t xml:space="preserve">                                               </w:t>
      </w:r>
      <w:r>
        <w:t xml:space="preserve">         Уметского</w:t>
      </w:r>
      <w:r w:rsidRPr="008B38B2">
        <w:t xml:space="preserve"> городского</w:t>
      </w:r>
    </w:p>
    <w:p w:rsidR="0051274A" w:rsidRDefault="0051274A" w:rsidP="0051274A">
      <w:pPr>
        <w:jc w:val="right"/>
      </w:pPr>
      <w:r w:rsidRPr="008B38B2">
        <w:t xml:space="preserve">                                                                    </w:t>
      </w:r>
      <w:r>
        <w:t>п</w:t>
      </w:r>
      <w:r w:rsidRPr="008B38B2">
        <w:t xml:space="preserve">оселения  </w:t>
      </w:r>
    </w:p>
    <w:p w:rsidR="0051274A" w:rsidRPr="008B38B2" w:rsidRDefault="0051274A" w:rsidP="0051274A">
      <w:pPr>
        <w:jc w:val="right"/>
      </w:pPr>
      <w:r>
        <w:t xml:space="preserve">                                                                    </w:t>
      </w:r>
      <w:r w:rsidRPr="008B38B2">
        <w:t>от «</w:t>
      </w:r>
      <w:r w:rsidR="00E36605">
        <w:t>17</w:t>
      </w:r>
      <w:r w:rsidRPr="008B38B2">
        <w:t xml:space="preserve">» </w:t>
      </w:r>
      <w:r>
        <w:t>января  2019 года  №</w:t>
      </w:r>
      <w:r w:rsidR="00E36605">
        <w:t>3</w:t>
      </w:r>
    </w:p>
    <w:p w:rsidR="00E36605" w:rsidRDefault="00E36605" w:rsidP="00E36605">
      <w:pPr>
        <w:jc w:val="both"/>
      </w:pPr>
    </w:p>
    <w:p w:rsidR="0051274A" w:rsidRPr="00DC62A4" w:rsidRDefault="0051274A" w:rsidP="00E36605">
      <w:pPr>
        <w:jc w:val="center"/>
        <w:rPr>
          <w:b/>
          <w:sz w:val="28"/>
          <w:szCs w:val="28"/>
        </w:rPr>
      </w:pPr>
      <w:r w:rsidRPr="00EC0EFB">
        <w:rPr>
          <w:b/>
          <w:sz w:val="28"/>
          <w:szCs w:val="28"/>
        </w:rPr>
        <w:t>Форма внесения предложений</w:t>
      </w:r>
      <w:r w:rsidRPr="008B38B2">
        <w:rPr>
          <w:b/>
          <w:sz w:val="26"/>
          <w:szCs w:val="26"/>
        </w:rPr>
        <w:t xml:space="preserve"> </w:t>
      </w:r>
      <w:r w:rsidRPr="00EC0EFB">
        <w:rPr>
          <w:b/>
          <w:sz w:val="28"/>
          <w:szCs w:val="28"/>
        </w:rPr>
        <w:t>по</w:t>
      </w:r>
      <w:r>
        <w:rPr>
          <w:rFonts w:eastAsia="Calibri"/>
          <w:b/>
          <w:sz w:val="28"/>
          <w:szCs w:val="28"/>
        </w:rPr>
        <w:t xml:space="preserve"> внесению </w:t>
      </w:r>
      <w:r w:rsidR="00E36605" w:rsidRPr="00E36605">
        <w:rPr>
          <w:rFonts w:eastAsia="Calibri"/>
          <w:b/>
          <w:sz w:val="28"/>
          <w:szCs w:val="28"/>
        </w:rPr>
        <w:t>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</w:t>
      </w:r>
      <w:r w:rsidR="00E36605">
        <w:rPr>
          <w:rFonts w:eastAsia="Calibri"/>
          <w:b/>
          <w:sz w:val="28"/>
          <w:szCs w:val="28"/>
        </w:rPr>
        <w:t xml:space="preserve"> </w:t>
      </w:r>
      <w:r w:rsidR="00E36605" w:rsidRPr="00E36605">
        <w:rPr>
          <w:rFonts w:eastAsia="Calibri"/>
          <w:b/>
          <w:sz w:val="28"/>
          <w:szCs w:val="28"/>
        </w:rPr>
        <w:t>застройки территории Уметского городского поселения</w:t>
      </w:r>
      <w:r w:rsidR="00E36605">
        <w:rPr>
          <w:rFonts w:eastAsia="Calibri"/>
          <w:b/>
          <w:sz w:val="28"/>
          <w:szCs w:val="28"/>
        </w:rPr>
        <w:t xml:space="preserve"> </w:t>
      </w:r>
      <w:r w:rsidR="00E36605" w:rsidRPr="00E36605">
        <w:rPr>
          <w:rFonts w:eastAsia="Calibri"/>
          <w:b/>
          <w:sz w:val="28"/>
          <w:szCs w:val="28"/>
        </w:rPr>
        <w:t>Зубово-Полянского муниципального</w:t>
      </w:r>
      <w:r w:rsidR="00E36605">
        <w:rPr>
          <w:rFonts w:eastAsia="Calibri"/>
          <w:b/>
          <w:sz w:val="28"/>
          <w:szCs w:val="28"/>
        </w:rPr>
        <w:t xml:space="preserve"> </w:t>
      </w:r>
      <w:r w:rsidR="00E36605" w:rsidRPr="00E36605">
        <w:rPr>
          <w:rFonts w:eastAsia="Calibri"/>
          <w:b/>
          <w:sz w:val="28"/>
          <w:szCs w:val="28"/>
        </w:rPr>
        <w:t>района Республики Мордовия»</w:t>
      </w:r>
    </w:p>
    <w:p w:rsidR="0051274A" w:rsidRPr="008B38B2" w:rsidRDefault="0051274A" w:rsidP="0051274A">
      <w:pPr>
        <w:jc w:val="center"/>
        <w:rPr>
          <w:b/>
          <w:caps/>
          <w:sz w:val="26"/>
          <w:szCs w:val="26"/>
        </w:rPr>
      </w:pPr>
    </w:p>
    <w:tbl>
      <w:tblPr>
        <w:tblW w:w="0" w:type="auto"/>
        <w:tblInd w:w="-841" w:type="dxa"/>
        <w:tblLayout w:type="fixed"/>
        <w:tblLook w:val="0000"/>
      </w:tblPr>
      <w:tblGrid>
        <w:gridCol w:w="1563"/>
        <w:gridCol w:w="1982"/>
        <w:gridCol w:w="55"/>
        <w:gridCol w:w="2071"/>
        <w:gridCol w:w="22"/>
        <w:gridCol w:w="1803"/>
        <w:gridCol w:w="18"/>
        <w:gridCol w:w="2659"/>
        <w:gridCol w:w="34"/>
      </w:tblGrid>
      <w:tr w:rsidR="0051274A" w:rsidRPr="003575E5" w:rsidTr="003A48B1">
        <w:trPr>
          <w:gridAfter w:val="1"/>
          <w:wAfter w:w="34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34" w:firstLine="141"/>
              <w:jc w:val="center"/>
            </w:pPr>
            <w:r w:rsidRPr="003575E5">
              <w:t>Фамилия, имя, отчество гражданина (внесшего предложения)</w:t>
            </w:r>
          </w:p>
        </w:tc>
        <w:tc>
          <w:tcPr>
            <w:tcW w:w="2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jc w:val="center"/>
            </w:pPr>
            <w:r w:rsidRPr="003575E5">
              <w:t>Место жительства гражданина, контактный телефон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106" w:hanging="166"/>
              <w:jc w:val="center"/>
            </w:pPr>
            <w:r w:rsidRPr="003575E5">
              <w:t>Сведения о документе</w:t>
            </w:r>
          </w:p>
          <w:p w:rsidR="0051274A" w:rsidRPr="003575E5" w:rsidRDefault="0051274A" w:rsidP="003A48B1">
            <w:pPr>
              <w:ind w:left="106" w:hanging="166"/>
              <w:jc w:val="center"/>
            </w:pPr>
            <w:r w:rsidRPr="003575E5">
              <w:t>удостоверяющ</w:t>
            </w:r>
            <w:r>
              <w:t>его личность граждани</w:t>
            </w:r>
            <w:r w:rsidRPr="003575E5">
              <w:t>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Default="0051274A" w:rsidP="003A48B1">
            <w:pPr>
              <w:snapToGrid w:val="0"/>
            </w:pPr>
            <w:r w:rsidRPr="003575E5">
              <w:t xml:space="preserve">    </w:t>
            </w:r>
            <w:r>
              <w:t>Род занятий</w:t>
            </w:r>
          </w:p>
          <w:p w:rsidR="0051274A" w:rsidRDefault="0051274A" w:rsidP="003A48B1">
            <w:pPr>
              <w:ind w:left="900"/>
            </w:pPr>
          </w:p>
          <w:p w:rsidR="0051274A" w:rsidRDefault="0051274A" w:rsidP="003A48B1">
            <w:pPr>
              <w:ind w:left="900"/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74A" w:rsidRPr="003575E5" w:rsidRDefault="0051274A" w:rsidP="003A48B1">
            <w:pPr>
              <w:snapToGrid w:val="0"/>
              <w:ind w:left="-32"/>
            </w:pPr>
            <w:r w:rsidRPr="003575E5">
              <w:t xml:space="preserve">Предложения по </w:t>
            </w:r>
            <w:proofErr w:type="gramStart"/>
            <w:r w:rsidRPr="003575E5">
              <w:t>вопросу</w:t>
            </w:r>
            <w:proofErr w:type="gramEnd"/>
            <w:r w:rsidRPr="003575E5">
              <w:t xml:space="preserve"> выносимому на публичные слушания</w:t>
            </w:r>
          </w:p>
        </w:tc>
      </w:tr>
      <w:tr w:rsidR="0051274A" w:rsidRPr="003575E5" w:rsidTr="003A48B1">
        <w:trPr>
          <w:trHeight w:val="429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</w:tr>
      <w:tr w:rsidR="0051274A" w:rsidRPr="003575E5" w:rsidTr="003A48B1">
        <w:trPr>
          <w:trHeight w:val="40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</w:tr>
      <w:tr w:rsidR="0051274A" w:rsidRPr="003575E5" w:rsidTr="003A48B1">
        <w:trPr>
          <w:trHeight w:val="42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74A" w:rsidRPr="003575E5" w:rsidRDefault="0051274A" w:rsidP="003A48B1">
            <w:pPr>
              <w:snapToGrid w:val="0"/>
              <w:ind w:left="900"/>
            </w:pPr>
          </w:p>
        </w:tc>
      </w:tr>
    </w:tbl>
    <w:p w:rsidR="0051274A" w:rsidRPr="003575E5" w:rsidRDefault="0051274A" w:rsidP="0051274A"/>
    <w:p w:rsidR="0051274A" w:rsidRPr="003575E5" w:rsidRDefault="0051274A" w:rsidP="0051274A">
      <w:r w:rsidRPr="003575E5">
        <w:rPr>
          <w:sz w:val="28"/>
          <w:szCs w:val="28"/>
        </w:rPr>
        <w:t xml:space="preserve">                                                                               </w:t>
      </w:r>
    </w:p>
    <w:p w:rsidR="0051274A" w:rsidRPr="003575E5" w:rsidRDefault="0051274A" w:rsidP="0051274A">
      <w:pPr>
        <w:rPr>
          <w:sz w:val="26"/>
        </w:rPr>
      </w:pPr>
    </w:p>
    <w:p w:rsidR="0051274A" w:rsidRPr="003575E5" w:rsidRDefault="0051274A" w:rsidP="0051274A">
      <w:pPr>
        <w:rPr>
          <w:sz w:val="26"/>
        </w:rPr>
      </w:pPr>
    </w:p>
    <w:p w:rsidR="0051274A" w:rsidRDefault="0051274A" w:rsidP="0051274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51274A" w:rsidRDefault="0051274A"/>
    <w:p w:rsidR="0051274A" w:rsidRDefault="0051274A"/>
    <w:sectPr w:rsidR="0051274A" w:rsidSect="003A34A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3C1" w:rsidRDefault="00BA63C1" w:rsidP="00462F43">
      <w:r>
        <w:separator/>
      </w:r>
    </w:p>
  </w:endnote>
  <w:endnote w:type="continuationSeparator" w:id="0">
    <w:p w:rsidR="00BA63C1" w:rsidRDefault="00BA63C1" w:rsidP="00462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3C1" w:rsidRDefault="00BA63C1" w:rsidP="00462F43">
      <w:r>
        <w:separator/>
      </w:r>
    </w:p>
  </w:footnote>
  <w:footnote w:type="continuationSeparator" w:id="0">
    <w:p w:rsidR="00BA63C1" w:rsidRDefault="00BA63C1" w:rsidP="00462F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229BD"/>
    <w:multiLevelType w:val="hybridMultilevel"/>
    <w:tmpl w:val="16E47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E6A68"/>
    <w:multiLevelType w:val="hybridMultilevel"/>
    <w:tmpl w:val="48A40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7450C6"/>
    <w:rsid w:val="00083649"/>
    <w:rsid w:val="000B3126"/>
    <w:rsid w:val="000D704E"/>
    <w:rsid w:val="0012304B"/>
    <w:rsid w:val="0017281A"/>
    <w:rsid w:val="002200BD"/>
    <w:rsid w:val="0028609A"/>
    <w:rsid w:val="0037007D"/>
    <w:rsid w:val="00373637"/>
    <w:rsid w:val="003A34AE"/>
    <w:rsid w:val="003A48B1"/>
    <w:rsid w:val="003E7DB9"/>
    <w:rsid w:val="00453F04"/>
    <w:rsid w:val="00462F43"/>
    <w:rsid w:val="00464D30"/>
    <w:rsid w:val="0051274A"/>
    <w:rsid w:val="006438B7"/>
    <w:rsid w:val="007450C6"/>
    <w:rsid w:val="008E7C44"/>
    <w:rsid w:val="00BA63C1"/>
    <w:rsid w:val="00BD383F"/>
    <w:rsid w:val="00C20EC6"/>
    <w:rsid w:val="00C21B7A"/>
    <w:rsid w:val="00CC49E5"/>
    <w:rsid w:val="00CE38D7"/>
    <w:rsid w:val="00D30696"/>
    <w:rsid w:val="00D77AB1"/>
    <w:rsid w:val="00DC0E97"/>
    <w:rsid w:val="00E36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0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3A34AE"/>
    <w:pPr>
      <w:keepNext/>
      <w:jc w:val="center"/>
      <w:outlineLvl w:val="0"/>
    </w:pPr>
    <w:rPr>
      <w:b/>
      <w:bCs/>
      <w:kern w:val="32"/>
      <w:sz w:val="28"/>
      <w:szCs w:val="28"/>
      <w:lang w:eastAsia="zh-CN"/>
    </w:rPr>
  </w:style>
  <w:style w:type="paragraph" w:styleId="2">
    <w:name w:val="heading 2"/>
    <w:aliases w:val="Заголовок 2 Знак1 Знак Знак,Знак,Заголовок 2 Знак1,Заголовок 2 Знак1 Знак Знак Знак,Знак Знак Знак Знак Знак,Заголовок 2 Знак1 Знак,H2,h2"/>
    <w:basedOn w:val="a"/>
    <w:next w:val="a"/>
    <w:link w:val="20"/>
    <w:autoRedefine/>
    <w:uiPriority w:val="9"/>
    <w:qFormat/>
    <w:rsid w:val="003A34AE"/>
    <w:pPr>
      <w:keepNext/>
      <w:tabs>
        <w:tab w:val="left" w:pos="567"/>
      </w:tabs>
      <w:spacing w:before="120"/>
      <w:ind w:firstLine="567"/>
      <w:jc w:val="center"/>
      <w:outlineLvl w:val="1"/>
    </w:pPr>
    <w:rPr>
      <w:b/>
      <w:bCs/>
      <w:iCs/>
      <w:sz w:val="28"/>
      <w:szCs w:val="28"/>
      <w:shd w:val="clear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0C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50C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62F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A34AE"/>
    <w:rPr>
      <w:rFonts w:ascii="Times New Roman" w:eastAsia="Times New Roman" w:hAnsi="Times New Roman" w:cs="Times New Roman"/>
      <w:b/>
      <w:bCs/>
      <w:kern w:val="32"/>
      <w:sz w:val="28"/>
      <w:szCs w:val="28"/>
      <w:lang w:eastAsia="zh-CN"/>
    </w:rPr>
  </w:style>
  <w:style w:type="character" w:customStyle="1" w:styleId="20">
    <w:name w:val="Заголовок 2 Знак"/>
    <w:aliases w:val="Заголовок 2 Знак1 Знак Знак Знак1,Знак Знак,Заголовок 2 Знак1 Знак1,Заголовок 2 Знак1 Знак Знак Знак Знак,Знак Знак Знак Знак Знак Знак,Заголовок 2 Знак1 Знак Знак1,H2 Знак,h2 Знак"/>
    <w:basedOn w:val="a0"/>
    <w:link w:val="2"/>
    <w:uiPriority w:val="9"/>
    <w:rsid w:val="003A34AE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FontStyle102">
    <w:name w:val="Font Style102"/>
    <w:rsid w:val="003A34AE"/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6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1771</Words>
  <Characters>10099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Администрация-Умет</cp:lastModifiedBy>
  <cp:revision>6</cp:revision>
  <cp:lastPrinted>2019-02-12T13:04:00Z</cp:lastPrinted>
  <dcterms:created xsi:type="dcterms:W3CDTF">2019-02-12T14:10:00Z</dcterms:created>
  <dcterms:modified xsi:type="dcterms:W3CDTF">2019-02-15T11:52:00Z</dcterms:modified>
</cp:coreProperties>
</file>