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162C" w:rsidRPr="0017134D" w:rsidRDefault="0044162C" w:rsidP="00722064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17134D">
        <w:rPr>
          <w:rFonts w:ascii="Times New Roman" w:hAnsi="Times New Roman"/>
          <w:b/>
          <w:bCs/>
          <w:color w:val="000000"/>
          <w:sz w:val="28"/>
          <w:szCs w:val="28"/>
        </w:rPr>
        <w:t xml:space="preserve">СОВЕТ ДЕПУТАТОВ </w:t>
      </w:r>
    </w:p>
    <w:p w:rsidR="0044162C" w:rsidRPr="0017134D" w:rsidRDefault="0044162C" w:rsidP="00722064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17134D">
        <w:rPr>
          <w:rFonts w:ascii="Times New Roman" w:hAnsi="Times New Roman"/>
          <w:b/>
          <w:bCs/>
          <w:color w:val="000000"/>
          <w:sz w:val="28"/>
          <w:szCs w:val="28"/>
        </w:rPr>
        <w:t xml:space="preserve">         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ПИЧПАНДИНСКОГО</w:t>
      </w:r>
      <w:r w:rsidRPr="0017134D">
        <w:rPr>
          <w:rFonts w:ascii="Times New Roman" w:hAnsi="Times New Roman"/>
          <w:b/>
          <w:bCs/>
          <w:color w:val="000000"/>
          <w:sz w:val="28"/>
          <w:szCs w:val="28"/>
        </w:rPr>
        <w:t xml:space="preserve"> СЕЛЬСКОГО ПОСЕЛЕНИЯ</w:t>
      </w:r>
    </w:p>
    <w:p w:rsidR="0044162C" w:rsidRPr="0017134D" w:rsidRDefault="0044162C" w:rsidP="00722064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17134D">
        <w:rPr>
          <w:rFonts w:ascii="Times New Roman" w:hAnsi="Times New Roman"/>
          <w:b/>
          <w:bCs/>
          <w:color w:val="000000"/>
          <w:sz w:val="28"/>
          <w:szCs w:val="28"/>
        </w:rPr>
        <w:t xml:space="preserve">             ЗУБОВО-ПОЛЯНСКОГО МУНИЦИПАЛЬНОГО РАЙОНА </w:t>
      </w:r>
    </w:p>
    <w:p w:rsidR="0044162C" w:rsidRPr="0017134D" w:rsidRDefault="0044162C" w:rsidP="00722064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17134D">
        <w:rPr>
          <w:rFonts w:ascii="Times New Roman" w:hAnsi="Times New Roman"/>
          <w:b/>
          <w:bCs/>
          <w:color w:val="000000"/>
          <w:sz w:val="28"/>
          <w:szCs w:val="28"/>
        </w:rPr>
        <w:t xml:space="preserve">РЕСПУБЛИКИ МОРДОВИЯ </w:t>
      </w:r>
    </w:p>
    <w:p w:rsidR="0044162C" w:rsidRPr="0017134D" w:rsidRDefault="0044162C" w:rsidP="0017134D">
      <w:pPr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44162C" w:rsidRPr="0017134D" w:rsidRDefault="0044162C" w:rsidP="0017134D">
      <w:pPr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17134D">
        <w:rPr>
          <w:rFonts w:ascii="Times New Roman" w:hAnsi="Times New Roman"/>
          <w:b/>
          <w:bCs/>
          <w:color w:val="000000"/>
          <w:sz w:val="28"/>
          <w:szCs w:val="28"/>
        </w:rPr>
        <w:t>РЕШЕНИЕ</w:t>
      </w:r>
    </w:p>
    <w:p w:rsidR="0044162C" w:rsidRDefault="0044162C" w:rsidP="0017134D">
      <w:pPr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    от  «16</w:t>
      </w:r>
      <w:r w:rsidRPr="0017134D">
        <w:rPr>
          <w:rFonts w:ascii="Times New Roman" w:hAnsi="Times New Roman"/>
          <w:b/>
          <w:bCs/>
          <w:color w:val="000000"/>
          <w:sz w:val="28"/>
          <w:szCs w:val="28"/>
        </w:rPr>
        <w:t xml:space="preserve">» 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октября</w:t>
      </w:r>
      <w:r w:rsidRPr="0017134D">
        <w:rPr>
          <w:rFonts w:ascii="Times New Roman" w:hAnsi="Times New Roman"/>
          <w:b/>
          <w:bCs/>
          <w:color w:val="000000"/>
          <w:sz w:val="28"/>
          <w:szCs w:val="28"/>
        </w:rPr>
        <w:t xml:space="preserve"> 2018 года                                                            № 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1</w:t>
      </w:r>
    </w:p>
    <w:p w:rsidR="0044162C" w:rsidRDefault="0044162C" w:rsidP="0017134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О внесении изменений в решение Совета депутатов  Пичпандинского сельского поселения от  12.07.2018г №1</w:t>
      </w:r>
      <w:r w:rsidRPr="0017134D">
        <w:rPr>
          <w:rFonts w:ascii="Times New Roman" w:hAnsi="Times New Roman"/>
          <w:b/>
          <w:sz w:val="28"/>
          <w:szCs w:val="28"/>
        </w:rPr>
        <w:t>«Об установлении  земельного  налога»</w:t>
      </w:r>
    </w:p>
    <w:p w:rsidR="0044162C" w:rsidRPr="00653DCA" w:rsidRDefault="0044162C" w:rsidP="00653DCA">
      <w:pPr>
        <w:ind w:firstLine="708"/>
        <w:jc w:val="both"/>
        <w:rPr>
          <w:rFonts w:ascii="Times New Roman" w:hAnsi="Times New Roman"/>
          <w:b/>
          <w:bCs/>
          <w:sz w:val="28"/>
          <w:szCs w:val="28"/>
        </w:rPr>
      </w:pPr>
      <w:r w:rsidRPr="00653DCA">
        <w:rPr>
          <w:rFonts w:ascii="Times New Roman" w:hAnsi="Times New Roman"/>
          <w:sz w:val="28"/>
          <w:szCs w:val="28"/>
        </w:rPr>
        <w:t xml:space="preserve">В  соответствии  с пунктом 1 статьи 387  Налогового  кодекса  Российской Федерации Совет  депутатов  </w:t>
      </w:r>
      <w:r>
        <w:rPr>
          <w:rFonts w:ascii="Times New Roman" w:hAnsi="Times New Roman"/>
          <w:sz w:val="28"/>
          <w:szCs w:val="28"/>
        </w:rPr>
        <w:t>Пичпандинского</w:t>
      </w:r>
      <w:r w:rsidRPr="00653DCA">
        <w:rPr>
          <w:rFonts w:ascii="Times New Roman" w:hAnsi="Times New Roman"/>
          <w:sz w:val="28"/>
          <w:szCs w:val="28"/>
        </w:rPr>
        <w:t xml:space="preserve">  сельского  поселения </w:t>
      </w:r>
      <w:r w:rsidRPr="00653DCA">
        <w:rPr>
          <w:rFonts w:ascii="Times New Roman" w:hAnsi="Times New Roman"/>
          <w:b/>
          <w:bCs/>
          <w:sz w:val="28"/>
          <w:szCs w:val="28"/>
        </w:rPr>
        <w:t xml:space="preserve"> решил:</w:t>
      </w:r>
    </w:p>
    <w:p w:rsidR="0044162C" w:rsidRDefault="0044162C" w:rsidP="0017134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Внести изменения в решение Совета депутатов Пичпандинского сельского поселения  Зубово-Полянского муниципального района Республики Мордовия от  12.07.2018 года №1 " Об установлении земельного налога" следующие изменения:</w:t>
      </w:r>
    </w:p>
    <w:p w:rsidR="0044162C" w:rsidRPr="00653DCA" w:rsidRDefault="0044162C" w:rsidP="00653DCA">
      <w:pPr>
        <w:shd w:val="clear" w:color="auto" w:fill="FFFFFF"/>
        <w:spacing w:before="99" w:after="99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подпункт 3) пункта 5</w:t>
      </w:r>
      <w:r w:rsidRPr="00653DCA">
        <w:rPr>
          <w:color w:val="000000"/>
          <w:sz w:val="28"/>
          <w:szCs w:val="28"/>
        </w:rPr>
        <w:t xml:space="preserve"> </w:t>
      </w:r>
      <w:r w:rsidRPr="00653DCA">
        <w:rPr>
          <w:rFonts w:ascii="Times New Roman" w:hAnsi="Times New Roman"/>
          <w:color w:val="000000"/>
          <w:sz w:val="28"/>
          <w:szCs w:val="28"/>
        </w:rPr>
        <w:t>Освободить от уплаты земельного налога следующие категории налогоплательщиков:</w:t>
      </w:r>
    </w:p>
    <w:p w:rsidR="0044162C" w:rsidRPr="00653DCA" w:rsidRDefault="0044162C" w:rsidP="00653DCA">
      <w:pPr>
        <w:shd w:val="clear" w:color="auto" w:fill="FFFFFF"/>
        <w:spacing w:before="99" w:after="99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 w:rsidRPr="00653DCA">
        <w:rPr>
          <w:rFonts w:ascii="Times New Roman" w:hAnsi="Times New Roman"/>
          <w:color w:val="000000"/>
          <w:sz w:val="28"/>
          <w:szCs w:val="28"/>
        </w:rPr>
        <w:t>организации - в отношении земельных участков, занятых под объектами инженерной инфраструктуры жилищно-коммунального комплекса, объектами внешнего благоустройства;</w:t>
      </w:r>
    </w:p>
    <w:p w:rsidR="0044162C" w:rsidRPr="00653DCA" w:rsidRDefault="0044162C" w:rsidP="00653DCA">
      <w:pPr>
        <w:shd w:val="clear" w:color="auto" w:fill="FFFFFF"/>
        <w:spacing w:before="99" w:after="99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 w:rsidRPr="00653DCA">
        <w:rPr>
          <w:rFonts w:ascii="Times New Roman" w:hAnsi="Times New Roman"/>
          <w:color w:val="000000"/>
          <w:sz w:val="28"/>
          <w:szCs w:val="28"/>
        </w:rPr>
        <w:t>организации - в отношении земельных участков, занятых под объектами и территориями, отведенные под места погребения;</w:t>
      </w:r>
    </w:p>
    <w:p w:rsidR="0044162C" w:rsidRDefault="0044162C" w:rsidP="00653DCA">
      <w:pPr>
        <w:shd w:val="clear" w:color="auto" w:fill="FFFFFF"/>
        <w:spacing w:before="99" w:after="99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 w:rsidRPr="00653DCA">
        <w:rPr>
          <w:rFonts w:ascii="Times New Roman" w:hAnsi="Times New Roman"/>
          <w:color w:val="000000"/>
          <w:sz w:val="28"/>
          <w:szCs w:val="28"/>
        </w:rPr>
        <w:t>организации - в отношении земельных участков, занятых под объектами, признаваемыми памятниками истории и культуры респу</w:t>
      </w:r>
      <w:r>
        <w:rPr>
          <w:rFonts w:ascii="Times New Roman" w:hAnsi="Times New Roman"/>
          <w:color w:val="000000"/>
          <w:sz w:val="28"/>
          <w:szCs w:val="28"/>
        </w:rPr>
        <w:t>бликанского и местного значения, признать утратившим силу.</w:t>
      </w:r>
    </w:p>
    <w:p w:rsidR="0044162C" w:rsidRDefault="0044162C" w:rsidP="00653DCA">
      <w:pPr>
        <w:shd w:val="clear" w:color="auto" w:fill="FFFFFF"/>
        <w:spacing w:before="99" w:after="99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2. Настоящее решение вступает в силу с 01 января 2019 года и подлежит официальному опубликованию в газете " Созидание" и на официальном сайте в сети Интернет.</w:t>
      </w:r>
    </w:p>
    <w:p w:rsidR="0044162C" w:rsidRDefault="0044162C" w:rsidP="00653DCA">
      <w:pPr>
        <w:shd w:val="clear" w:color="auto" w:fill="FFFFFF"/>
        <w:spacing w:before="99" w:after="99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44162C" w:rsidRDefault="0044162C" w:rsidP="00722064">
      <w:pPr>
        <w:shd w:val="clear" w:color="auto" w:fill="FFFFFF"/>
        <w:spacing w:after="0" w:line="240" w:lineRule="auto"/>
        <w:ind w:firstLine="53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Глава Пичпандинского </w:t>
      </w:r>
    </w:p>
    <w:p w:rsidR="0044162C" w:rsidRPr="00653DCA" w:rsidRDefault="0044162C" w:rsidP="00722064">
      <w:pPr>
        <w:shd w:val="clear" w:color="auto" w:fill="FFFFFF"/>
        <w:spacing w:after="0" w:line="240" w:lineRule="auto"/>
        <w:ind w:firstLine="53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сельского поселения:                                         К.С.Федорова</w:t>
      </w:r>
    </w:p>
    <w:p w:rsidR="0044162C" w:rsidRPr="00653DCA" w:rsidRDefault="0044162C" w:rsidP="0017134D">
      <w:pPr>
        <w:rPr>
          <w:rFonts w:ascii="Times New Roman" w:hAnsi="Times New Roman"/>
          <w:sz w:val="28"/>
          <w:szCs w:val="28"/>
        </w:rPr>
      </w:pPr>
    </w:p>
    <w:p w:rsidR="0044162C" w:rsidRDefault="0044162C"/>
    <w:sectPr w:rsidR="0044162C" w:rsidSect="00A715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34D"/>
    <w:rsid w:val="0017134D"/>
    <w:rsid w:val="002B6EBE"/>
    <w:rsid w:val="0033054A"/>
    <w:rsid w:val="0044162C"/>
    <w:rsid w:val="00653DCA"/>
    <w:rsid w:val="006D74C5"/>
    <w:rsid w:val="00722064"/>
    <w:rsid w:val="00A44147"/>
    <w:rsid w:val="00A71591"/>
    <w:rsid w:val="00B72F1E"/>
    <w:rsid w:val="00BB4B9E"/>
    <w:rsid w:val="00BE542D"/>
    <w:rsid w:val="00DB78AA"/>
    <w:rsid w:val="00DE51FC"/>
    <w:rsid w:val="00E41A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1591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</TotalTime>
  <Pages>1</Pages>
  <Words>234</Words>
  <Characters>1335</Characters>
  <Application>Microsoft Office Outlook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7</cp:revision>
  <cp:lastPrinted>2018-10-23T06:58:00Z</cp:lastPrinted>
  <dcterms:created xsi:type="dcterms:W3CDTF">2018-10-17T08:09:00Z</dcterms:created>
  <dcterms:modified xsi:type="dcterms:W3CDTF">2018-10-23T06:58:00Z</dcterms:modified>
</cp:coreProperties>
</file>