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F13" w:rsidRPr="00746179" w:rsidRDefault="00043F13" w:rsidP="00043F1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11.01.19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043F13" w:rsidRPr="000453DD" w:rsidRDefault="00043F13" w:rsidP="00043F13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043F13" w:rsidRPr="00F037C3" w:rsidRDefault="00043F13" w:rsidP="00043F13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1470,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proofErr w:type="spellStart"/>
      <w:r>
        <w:t>Парцинская</w:t>
      </w:r>
      <w:proofErr w:type="spellEnd"/>
      <w:r w:rsidRPr="000453DD">
        <w:t>, разрешенное использование:</w:t>
      </w:r>
      <w:r>
        <w:t xml:space="preserve"> для индивидуального жилищного строительства</w:t>
      </w:r>
      <w:proofErr w:type="gramStart"/>
      <w:r>
        <w:t>;</w:t>
      </w:r>
      <w:r>
        <w:rPr>
          <w:rFonts w:eastAsia="Calibri"/>
          <w:color w:val="000000"/>
        </w:rPr>
        <w:t>.</w:t>
      </w:r>
      <w:proofErr w:type="gramEnd"/>
    </w:p>
    <w:p w:rsidR="00043F13" w:rsidRPr="000453DD" w:rsidRDefault="00043F13" w:rsidP="00043F13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11.01</w:t>
      </w:r>
      <w:r w:rsidRPr="000453DD">
        <w:t>.201</w:t>
      </w:r>
      <w:r>
        <w:t>9</w:t>
      </w:r>
      <w:r w:rsidRPr="000453DD">
        <w:t>г. по</w:t>
      </w:r>
      <w:r>
        <w:t xml:space="preserve"> 11.01.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043F13" w:rsidRPr="000453DD" w:rsidRDefault="00043F13" w:rsidP="00043F13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043F13" w:rsidRPr="000453DD" w:rsidRDefault="00043F13" w:rsidP="00043F13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043F13" w:rsidRPr="000453DD" w:rsidRDefault="00043F13" w:rsidP="00043F13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043F13" w:rsidRDefault="00043F13" w:rsidP="00043F13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3F13"/>
    <w:rsid w:val="00043F13"/>
    <w:rsid w:val="00081104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F13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043F13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043F13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2019-01-11T07:08:00Z</dcterms:created>
  <dcterms:modified xsi:type="dcterms:W3CDTF">2019-01-11T07:12:00Z</dcterms:modified>
</cp:coreProperties>
</file>