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F60" w:rsidRPr="003C7D60" w:rsidRDefault="00266F60" w:rsidP="003C7D60">
      <w:pPr>
        <w:widowControl/>
        <w:autoSpaceDE/>
        <w:jc w:val="center"/>
        <w:rPr>
          <w:rFonts w:cs="Arial"/>
          <w:b/>
          <w:sz w:val="32"/>
          <w:szCs w:val="32"/>
        </w:rPr>
      </w:pPr>
      <w:r w:rsidRPr="003C7D60">
        <w:rPr>
          <w:rFonts w:cs="Arial"/>
          <w:b/>
          <w:sz w:val="32"/>
          <w:szCs w:val="32"/>
        </w:rPr>
        <w:t>СОВЕТ ДЕПУТАТОВ</w:t>
      </w:r>
    </w:p>
    <w:p w:rsidR="00266F60" w:rsidRPr="003C7D60" w:rsidRDefault="00266F60" w:rsidP="003C7D6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3C7D60">
        <w:rPr>
          <w:rFonts w:ascii="Arial" w:hAnsi="Arial" w:cs="Arial"/>
          <w:b/>
          <w:sz w:val="32"/>
          <w:szCs w:val="32"/>
        </w:rPr>
        <w:t>ДУБИТЕЛЬСКОГО СЕЛЬСКОГО ПОСЕЛЕНИЯ</w:t>
      </w:r>
    </w:p>
    <w:p w:rsidR="00266F60" w:rsidRPr="003C7D60" w:rsidRDefault="00266F60" w:rsidP="003C7D6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3C7D60">
        <w:rPr>
          <w:rFonts w:ascii="Arial" w:hAnsi="Arial" w:cs="Arial"/>
          <w:b/>
          <w:sz w:val="32"/>
          <w:szCs w:val="32"/>
        </w:rPr>
        <w:t>ЗУБОВО-ПОЛЯНСКОГО МУНИЦИПАЛЬНОГО РАЙОНА</w:t>
      </w:r>
    </w:p>
    <w:p w:rsidR="00266F60" w:rsidRPr="003C7D60" w:rsidRDefault="00266F60" w:rsidP="003C7D6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3C7D60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266F60" w:rsidRPr="003C7D60" w:rsidRDefault="00266F60" w:rsidP="003C7D60">
      <w:pPr>
        <w:pStyle w:val="a6"/>
        <w:jc w:val="center"/>
        <w:rPr>
          <w:rFonts w:ascii="Arial" w:hAnsi="Arial" w:cs="Arial"/>
          <w:b/>
          <w:sz w:val="32"/>
          <w:szCs w:val="32"/>
        </w:rPr>
      </w:pPr>
    </w:p>
    <w:p w:rsidR="00266F60" w:rsidRPr="003C7D60" w:rsidRDefault="00266F60" w:rsidP="003C7D6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 w:rsidRPr="003C7D60">
        <w:rPr>
          <w:rFonts w:ascii="Arial" w:hAnsi="Arial" w:cs="Arial"/>
          <w:b/>
          <w:sz w:val="32"/>
          <w:szCs w:val="32"/>
        </w:rPr>
        <w:t>РЕШЕНИЕ</w:t>
      </w:r>
    </w:p>
    <w:p w:rsidR="00266F60" w:rsidRPr="003C7D60" w:rsidRDefault="00266F60" w:rsidP="003C7D60">
      <w:pPr>
        <w:pStyle w:val="a6"/>
        <w:jc w:val="center"/>
        <w:rPr>
          <w:rFonts w:ascii="Arial" w:hAnsi="Arial" w:cs="Arial"/>
          <w:b/>
          <w:sz w:val="32"/>
          <w:szCs w:val="32"/>
        </w:rPr>
      </w:pPr>
    </w:p>
    <w:p w:rsidR="00266F60" w:rsidRPr="003C7D60" w:rsidRDefault="00266F60" w:rsidP="003C7D60">
      <w:pPr>
        <w:shd w:val="clear" w:color="auto" w:fill="FFFFFF"/>
        <w:jc w:val="center"/>
        <w:rPr>
          <w:rFonts w:cs="Arial"/>
          <w:b/>
          <w:color w:val="000000"/>
          <w:sz w:val="32"/>
          <w:szCs w:val="32"/>
        </w:rPr>
      </w:pPr>
      <w:r w:rsidRPr="003C7D60">
        <w:rPr>
          <w:rFonts w:cs="Arial"/>
          <w:b/>
          <w:color w:val="000000"/>
          <w:sz w:val="32"/>
          <w:szCs w:val="32"/>
        </w:rPr>
        <w:t xml:space="preserve">ОТ 28 НОЯБРЯ  2018 Г.   № </w:t>
      </w:r>
      <w:r w:rsidRPr="003C7D60">
        <w:rPr>
          <w:rFonts w:cs="Arial"/>
          <w:b/>
          <w:color w:val="000000"/>
          <w:sz w:val="32"/>
          <w:szCs w:val="32"/>
        </w:rPr>
        <w:softHyphen/>
      </w:r>
      <w:r w:rsidRPr="003C7D60">
        <w:rPr>
          <w:rFonts w:cs="Arial"/>
          <w:b/>
          <w:color w:val="000000"/>
          <w:sz w:val="32"/>
          <w:szCs w:val="32"/>
        </w:rPr>
        <w:softHyphen/>
      </w:r>
      <w:r w:rsidRPr="003C7D60">
        <w:rPr>
          <w:rFonts w:cs="Arial"/>
          <w:b/>
          <w:color w:val="000000"/>
          <w:sz w:val="32"/>
          <w:szCs w:val="32"/>
        </w:rPr>
        <w:softHyphen/>
      </w:r>
      <w:r w:rsidRPr="003C7D60">
        <w:rPr>
          <w:rFonts w:cs="Arial"/>
          <w:b/>
          <w:color w:val="000000"/>
          <w:sz w:val="32"/>
          <w:szCs w:val="32"/>
        </w:rPr>
        <w:softHyphen/>
      </w:r>
      <w:r w:rsidRPr="003C7D60">
        <w:rPr>
          <w:rFonts w:cs="Arial"/>
          <w:b/>
          <w:color w:val="000000"/>
          <w:sz w:val="32"/>
          <w:szCs w:val="32"/>
        </w:rPr>
        <w:softHyphen/>
      </w:r>
      <w:r w:rsidRPr="003C7D60">
        <w:rPr>
          <w:rFonts w:cs="Arial"/>
          <w:b/>
          <w:color w:val="000000"/>
          <w:sz w:val="32"/>
          <w:szCs w:val="32"/>
        </w:rPr>
        <w:softHyphen/>
        <w:t>2</w:t>
      </w:r>
      <w:r w:rsidRPr="003C7D60">
        <w:rPr>
          <w:rFonts w:cs="Arial"/>
          <w:b/>
          <w:color w:val="000000"/>
          <w:sz w:val="32"/>
          <w:szCs w:val="32"/>
        </w:rPr>
        <w:softHyphen/>
      </w:r>
    </w:p>
    <w:p w:rsidR="00A33A55" w:rsidRPr="003C7D60" w:rsidRDefault="00A33A55" w:rsidP="003C7D60">
      <w:pPr>
        <w:ind w:firstLine="0"/>
        <w:jc w:val="center"/>
        <w:outlineLvl w:val="1"/>
        <w:rPr>
          <w:rFonts w:eastAsia="Batang" w:cs="Arial"/>
          <w:b/>
          <w:color w:val="000000"/>
          <w:sz w:val="32"/>
          <w:szCs w:val="32"/>
          <w:shd w:val="clear" w:color="auto" w:fill="FFFFFF"/>
        </w:rPr>
      </w:pPr>
    </w:p>
    <w:p w:rsidR="00A33A55" w:rsidRDefault="00266F60" w:rsidP="003C7D60">
      <w:pPr>
        <w:pStyle w:val="1"/>
        <w:spacing w:before="0" w:after="0"/>
        <w:rPr>
          <w:rStyle w:val="a4"/>
          <w:rFonts w:cs="Arial"/>
          <w:b/>
          <w:color w:val="auto"/>
          <w:sz w:val="32"/>
          <w:szCs w:val="32"/>
        </w:rPr>
      </w:pPr>
      <w:r w:rsidRPr="003C7D60">
        <w:rPr>
          <w:rStyle w:val="a4"/>
          <w:rFonts w:cs="Arial"/>
          <w:b/>
          <w:color w:val="auto"/>
          <w:sz w:val="32"/>
          <w:szCs w:val="32"/>
        </w:rPr>
        <w:t xml:space="preserve">ОБ УСТАНОВЛЕНИИ ГРАНИЦ </w:t>
      </w:r>
      <w:r w:rsidRPr="003A6E89">
        <w:rPr>
          <w:rStyle w:val="a4"/>
          <w:rFonts w:cs="Arial"/>
          <w:b/>
          <w:color w:val="auto"/>
          <w:sz w:val="32"/>
          <w:szCs w:val="32"/>
        </w:rPr>
        <w:t>ТЕРРИТОРИ</w:t>
      </w:r>
      <w:r w:rsidR="003A6E89" w:rsidRPr="003A6E89">
        <w:rPr>
          <w:rStyle w:val="a4"/>
          <w:rFonts w:cs="Arial"/>
          <w:b/>
          <w:color w:val="auto"/>
          <w:sz w:val="32"/>
          <w:szCs w:val="32"/>
        </w:rPr>
        <w:t>Й</w:t>
      </w:r>
      <w:r w:rsidRPr="003A6E89">
        <w:rPr>
          <w:rStyle w:val="a4"/>
          <w:rFonts w:cs="Arial"/>
          <w:b/>
          <w:color w:val="auto"/>
          <w:sz w:val="32"/>
          <w:szCs w:val="32"/>
        </w:rPr>
        <w:t>, НА КОТОР</w:t>
      </w:r>
      <w:r w:rsidR="003A6E89" w:rsidRPr="003A6E89">
        <w:rPr>
          <w:rStyle w:val="a4"/>
          <w:rFonts w:cs="Arial"/>
          <w:b/>
          <w:color w:val="auto"/>
          <w:sz w:val="32"/>
          <w:szCs w:val="32"/>
        </w:rPr>
        <w:t>ЫХ</w:t>
      </w:r>
      <w:r w:rsidR="003A6E89">
        <w:rPr>
          <w:rStyle w:val="a4"/>
          <w:rFonts w:cs="Arial"/>
          <w:b/>
          <w:color w:val="auto"/>
          <w:sz w:val="32"/>
          <w:szCs w:val="32"/>
        </w:rPr>
        <w:t xml:space="preserve"> </w:t>
      </w:r>
      <w:r w:rsidRPr="003C7D60">
        <w:rPr>
          <w:rStyle w:val="a4"/>
          <w:rFonts w:cs="Arial"/>
          <w:b/>
          <w:color w:val="auto"/>
          <w:sz w:val="32"/>
          <w:szCs w:val="32"/>
        </w:rPr>
        <w:t>МОГУТ БЫТЬ СОЗДАНЫ НАРОДНЫЕ ДРУЖИНЫ</w:t>
      </w:r>
    </w:p>
    <w:p w:rsidR="003A6E89" w:rsidRPr="003A6E89" w:rsidRDefault="003A6E89" w:rsidP="003A6E89"/>
    <w:p w:rsidR="00A33A55" w:rsidRPr="00266F60" w:rsidRDefault="00A33A55" w:rsidP="00A33A55">
      <w:pPr>
        <w:jc w:val="center"/>
        <w:rPr>
          <w:rFonts w:cs="Arial"/>
        </w:rPr>
      </w:pPr>
    </w:p>
    <w:p w:rsidR="00A33A55" w:rsidRPr="00266F60" w:rsidRDefault="00A33A55" w:rsidP="00A33A55">
      <w:pPr>
        <w:rPr>
          <w:rFonts w:cs="Arial"/>
        </w:rPr>
      </w:pPr>
      <w:proofErr w:type="gramStart"/>
      <w:r w:rsidRPr="00266F60">
        <w:rPr>
          <w:rFonts w:cs="Arial"/>
        </w:rPr>
        <w:t xml:space="preserve">В соответствии с Федеральным законом от 6 октября 2003 года № 131-ФЗ «Об общих принципах организации местного самоуправления в Российской Федерации», Федеральным законом от 2 апреля 2014 года №44-ФЗ «Об участии граждан в охране общественного порядка», Законом Республики Мордовия от 29 июня 2015 года № 53-З «Об отдельных вопросах участия граждан в охране общественного порядка на территории Республики Мордовия», </w:t>
      </w:r>
      <w:r w:rsidRPr="00612666">
        <w:rPr>
          <w:rFonts w:cs="Arial"/>
          <w:highlight w:val="yellow"/>
        </w:rPr>
        <w:t>Уставом</w:t>
      </w:r>
      <w:r w:rsidR="00612666" w:rsidRPr="00612666">
        <w:rPr>
          <w:rFonts w:cs="Arial"/>
          <w:highlight w:val="yellow"/>
        </w:rPr>
        <w:t xml:space="preserve"> </w:t>
      </w:r>
      <w:proofErr w:type="spellStart"/>
      <w:r w:rsidR="00612666" w:rsidRPr="00612666">
        <w:rPr>
          <w:rFonts w:cs="Arial"/>
          <w:highlight w:val="yellow"/>
        </w:rPr>
        <w:t>Дубительского</w:t>
      </w:r>
      <w:proofErr w:type="spellEnd"/>
      <w:r w:rsidR="00612666" w:rsidRPr="00612666">
        <w:rPr>
          <w:rFonts w:cs="Arial"/>
          <w:highlight w:val="yellow"/>
        </w:rPr>
        <w:t xml:space="preserve"> сельского</w:t>
      </w:r>
      <w:proofErr w:type="gramEnd"/>
      <w:r w:rsidR="00612666" w:rsidRPr="00612666">
        <w:rPr>
          <w:rFonts w:cs="Arial"/>
          <w:highlight w:val="yellow"/>
        </w:rPr>
        <w:t xml:space="preserve"> поселения</w:t>
      </w:r>
      <w:r w:rsidRPr="00612666">
        <w:rPr>
          <w:rFonts w:cs="Arial"/>
          <w:highlight w:val="yellow"/>
        </w:rPr>
        <w:t>,</w:t>
      </w:r>
      <w:r w:rsidRPr="00266F60">
        <w:rPr>
          <w:rFonts w:cs="Arial"/>
        </w:rPr>
        <w:t xml:space="preserve"> Совет депутатов</w:t>
      </w:r>
      <w:r w:rsidR="00266F60" w:rsidRPr="00266F60">
        <w:rPr>
          <w:rFonts w:cs="Arial"/>
        </w:rPr>
        <w:t xml:space="preserve"> </w:t>
      </w:r>
      <w:proofErr w:type="spellStart"/>
      <w:r w:rsidR="00266F60" w:rsidRPr="00266F60">
        <w:rPr>
          <w:rFonts w:cs="Arial"/>
        </w:rPr>
        <w:t>Дубительского</w:t>
      </w:r>
      <w:proofErr w:type="spellEnd"/>
      <w:r w:rsidR="00266F60" w:rsidRPr="00266F60">
        <w:rPr>
          <w:rFonts w:cs="Arial"/>
        </w:rPr>
        <w:t xml:space="preserve"> сельского поселения</w:t>
      </w:r>
      <w:r w:rsidRPr="00266F60">
        <w:rPr>
          <w:rFonts w:cs="Arial"/>
        </w:rPr>
        <w:t xml:space="preserve"> Зубово-Полянского </w:t>
      </w:r>
      <w:r w:rsidR="00266F60" w:rsidRPr="00266F60">
        <w:rPr>
          <w:rFonts w:cs="Arial"/>
        </w:rPr>
        <w:t>муниципального района решил</w:t>
      </w:r>
      <w:r w:rsidRPr="00266F60">
        <w:rPr>
          <w:rFonts w:cs="Arial"/>
        </w:rPr>
        <w:t>:</w:t>
      </w:r>
    </w:p>
    <w:p w:rsidR="00A33A55" w:rsidRPr="00266F60" w:rsidRDefault="00A33A55" w:rsidP="00A33A55">
      <w:pPr>
        <w:rPr>
          <w:rFonts w:cs="Arial"/>
        </w:rPr>
      </w:pPr>
    </w:p>
    <w:p w:rsidR="00A33A55" w:rsidRPr="00266F60" w:rsidRDefault="00A33A55" w:rsidP="00A33A55">
      <w:pPr>
        <w:rPr>
          <w:rFonts w:cs="Arial"/>
        </w:rPr>
      </w:pPr>
      <w:r w:rsidRPr="00266F60">
        <w:rPr>
          <w:rFonts w:cs="Arial"/>
        </w:rPr>
        <w:t xml:space="preserve">1. </w:t>
      </w:r>
      <w:proofErr w:type="gramStart"/>
      <w:r w:rsidRPr="00266F60">
        <w:rPr>
          <w:rFonts w:cs="Arial"/>
        </w:rPr>
        <w:t>Установить границы территории, на которой может быть создана народная д</w:t>
      </w:r>
      <w:r w:rsidR="006E00E3" w:rsidRPr="00266F60">
        <w:rPr>
          <w:rFonts w:cs="Arial"/>
        </w:rPr>
        <w:t>ружина</w:t>
      </w:r>
      <w:r w:rsidRPr="00266F60">
        <w:rPr>
          <w:rFonts w:cs="Arial"/>
        </w:rPr>
        <w:t>, в соответствии с границами территории</w:t>
      </w:r>
      <w:r w:rsidR="00266F60" w:rsidRPr="00266F60">
        <w:rPr>
          <w:rFonts w:cs="Arial"/>
        </w:rPr>
        <w:t xml:space="preserve"> </w:t>
      </w:r>
      <w:proofErr w:type="spellStart"/>
      <w:r w:rsidR="00266F60" w:rsidRPr="00266F60">
        <w:rPr>
          <w:rFonts w:cs="Arial"/>
        </w:rPr>
        <w:t>Дубительского</w:t>
      </w:r>
      <w:proofErr w:type="spellEnd"/>
      <w:r w:rsidR="00266F60" w:rsidRPr="00266F60">
        <w:rPr>
          <w:rFonts w:cs="Arial"/>
        </w:rPr>
        <w:t xml:space="preserve"> сельского поселения</w:t>
      </w:r>
      <w:r w:rsidRPr="00266F60">
        <w:rPr>
          <w:rFonts w:cs="Arial"/>
        </w:rPr>
        <w:t xml:space="preserve"> Зубово-Полянского </w:t>
      </w:r>
      <w:r w:rsidR="003A6E89">
        <w:rPr>
          <w:rFonts w:cs="Arial"/>
        </w:rPr>
        <w:t>муниципального района Республики Мордовия</w:t>
      </w:r>
      <w:r w:rsidRPr="00266F60">
        <w:rPr>
          <w:rFonts w:cs="Arial"/>
        </w:rPr>
        <w:t xml:space="preserve">, предусмотренные  статьей </w:t>
      </w:r>
      <w:r w:rsidR="006E00E3" w:rsidRPr="00266F60">
        <w:rPr>
          <w:rFonts w:cs="Arial"/>
        </w:rPr>
        <w:t>2</w:t>
      </w:r>
      <w:r w:rsidRPr="00266F60">
        <w:rPr>
          <w:rFonts w:cs="Arial"/>
        </w:rPr>
        <w:t xml:space="preserve"> Закона Республики Мордовия от 7 февраля 2005 г. № 12-З (ред. от 17 мая 2018 г.) «Об установлении границ муниципальных образований Зубово-Полянского муниципального района, Зубово-Полянского муниципального района и наделении их статусом сельского поселения, городского поселения</w:t>
      </w:r>
      <w:proofErr w:type="gramEnd"/>
      <w:r w:rsidRPr="00266F60">
        <w:rPr>
          <w:rFonts w:cs="Arial"/>
        </w:rPr>
        <w:t xml:space="preserve"> и муниципального района».</w:t>
      </w:r>
    </w:p>
    <w:p w:rsidR="00A33A55" w:rsidRPr="00266F60" w:rsidRDefault="00A33A55" w:rsidP="00A33A55">
      <w:pPr>
        <w:rPr>
          <w:rFonts w:cs="Arial"/>
        </w:rPr>
      </w:pPr>
      <w:r w:rsidRPr="00266F60">
        <w:rPr>
          <w:rFonts w:cs="Arial"/>
        </w:rPr>
        <w:t>2. Настоящее решение вступает в силу со дня его официального опубликования.</w:t>
      </w:r>
    </w:p>
    <w:p w:rsidR="00A33A55" w:rsidRPr="00266F60" w:rsidRDefault="00A33A55" w:rsidP="00A33A55">
      <w:pPr>
        <w:rPr>
          <w:rFonts w:eastAsia="Calibri" w:cs="Arial"/>
          <w:lang w:eastAsia="en-US"/>
        </w:rPr>
      </w:pPr>
      <w:bookmarkStart w:id="0" w:name="sub_2"/>
    </w:p>
    <w:bookmarkEnd w:id="0"/>
    <w:p w:rsidR="00A33A55" w:rsidRDefault="00A33A55" w:rsidP="00A33A55">
      <w:pPr>
        <w:rPr>
          <w:rFonts w:cs="Arial"/>
        </w:rPr>
      </w:pPr>
    </w:p>
    <w:p w:rsidR="003A6E89" w:rsidRDefault="003A6E89" w:rsidP="00A33A55">
      <w:pPr>
        <w:rPr>
          <w:rFonts w:cs="Arial"/>
        </w:rPr>
      </w:pPr>
    </w:p>
    <w:p w:rsidR="003A6E89" w:rsidRPr="00266F60" w:rsidRDefault="003A6E89" w:rsidP="00A33A55">
      <w:pPr>
        <w:rPr>
          <w:rFonts w:cs="Arial"/>
        </w:rPr>
      </w:pPr>
    </w:p>
    <w:p w:rsidR="003C7D60" w:rsidRPr="00EA50CA" w:rsidRDefault="003C7D60" w:rsidP="003C7D60">
      <w:pPr>
        <w:pStyle w:val="a6"/>
        <w:rPr>
          <w:rFonts w:ascii="Arial" w:hAnsi="Arial" w:cs="Arial"/>
          <w:sz w:val="24"/>
          <w:szCs w:val="24"/>
        </w:rPr>
      </w:pPr>
      <w:r w:rsidRPr="00EA50CA">
        <w:rPr>
          <w:rFonts w:ascii="Arial" w:hAnsi="Arial" w:cs="Arial"/>
          <w:sz w:val="24"/>
          <w:szCs w:val="24"/>
        </w:rPr>
        <w:t xml:space="preserve">Глава </w:t>
      </w:r>
      <w:proofErr w:type="spellStart"/>
      <w:r w:rsidRPr="00EA50CA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EA50CA">
        <w:rPr>
          <w:rFonts w:ascii="Arial" w:hAnsi="Arial" w:cs="Arial"/>
          <w:sz w:val="24"/>
          <w:szCs w:val="24"/>
        </w:rPr>
        <w:t xml:space="preserve">  сельского поселения </w:t>
      </w:r>
    </w:p>
    <w:p w:rsidR="003C7D60" w:rsidRPr="00EA50CA" w:rsidRDefault="003C7D60" w:rsidP="003C7D60">
      <w:pPr>
        <w:pStyle w:val="a6"/>
        <w:rPr>
          <w:rFonts w:ascii="Arial" w:hAnsi="Arial" w:cs="Arial"/>
          <w:sz w:val="24"/>
          <w:szCs w:val="24"/>
        </w:rPr>
      </w:pPr>
      <w:r w:rsidRPr="00EA50CA">
        <w:rPr>
          <w:rFonts w:ascii="Arial" w:hAnsi="Arial" w:cs="Arial"/>
          <w:sz w:val="24"/>
          <w:szCs w:val="24"/>
        </w:rPr>
        <w:t xml:space="preserve">Зубово-Полянского  муниципального </w:t>
      </w:r>
    </w:p>
    <w:p w:rsidR="003C7D60" w:rsidRPr="00EA50CA" w:rsidRDefault="003C7D60" w:rsidP="003C7D60">
      <w:pPr>
        <w:pStyle w:val="a6"/>
        <w:rPr>
          <w:rFonts w:ascii="Arial" w:hAnsi="Arial" w:cs="Arial"/>
          <w:sz w:val="24"/>
          <w:szCs w:val="24"/>
        </w:rPr>
      </w:pPr>
      <w:r w:rsidRPr="00EA50CA">
        <w:rPr>
          <w:rFonts w:ascii="Arial" w:hAnsi="Arial" w:cs="Arial"/>
          <w:sz w:val="24"/>
          <w:szCs w:val="24"/>
        </w:rPr>
        <w:t>района Республики  Мордовия:                                                            С.В.Фокина</w:t>
      </w:r>
    </w:p>
    <w:p w:rsidR="00A33A55" w:rsidRPr="00266F60" w:rsidRDefault="00A33A55" w:rsidP="00FD43BD">
      <w:pPr>
        <w:pStyle w:val="a3"/>
        <w:widowControl w:val="0"/>
        <w:spacing w:before="0" w:beforeAutospacing="0" w:after="0" w:afterAutospacing="0"/>
        <w:rPr>
          <w:rFonts w:ascii="Arial" w:hAnsi="Arial" w:cs="Arial"/>
          <w:b/>
        </w:rPr>
      </w:pPr>
    </w:p>
    <w:p w:rsidR="00C975A9" w:rsidRPr="00266F60" w:rsidRDefault="00C975A9">
      <w:pPr>
        <w:ind w:firstLine="0"/>
        <w:rPr>
          <w:rFonts w:cs="Arial"/>
        </w:rPr>
      </w:pPr>
    </w:p>
    <w:sectPr w:rsidR="00C975A9" w:rsidRPr="00266F60" w:rsidSect="00266F6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savePreviewPicture/>
  <w:compat/>
  <w:rsids>
    <w:rsidRoot w:val="00A33A55"/>
    <w:rsid w:val="00036714"/>
    <w:rsid w:val="00266F60"/>
    <w:rsid w:val="002D412A"/>
    <w:rsid w:val="003A6E89"/>
    <w:rsid w:val="003C7D60"/>
    <w:rsid w:val="00612666"/>
    <w:rsid w:val="006E00E3"/>
    <w:rsid w:val="0078648D"/>
    <w:rsid w:val="007B028C"/>
    <w:rsid w:val="00A33A55"/>
    <w:rsid w:val="00C975A9"/>
    <w:rsid w:val="00FD4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A5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3A5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3A5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nhideWhenUsed/>
    <w:rsid w:val="00A33A5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Batang" w:hAnsi="Times New Roman"/>
      <w:lang w:eastAsia="ko-KR"/>
    </w:rPr>
  </w:style>
  <w:style w:type="character" w:customStyle="1" w:styleId="a4">
    <w:name w:val="Гипертекстовая ссылка"/>
    <w:rsid w:val="00A33A55"/>
    <w:rPr>
      <w:b/>
      <w:bCs/>
      <w:color w:val="106BBE"/>
    </w:rPr>
  </w:style>
  <w:style w:type="paragraph" w:styleId="a5">
    <w:name w:val="List Paragraph"/>
    <w:basedOn w:val="a"/>
    <w:uiPriority w:val="34"/>
    <w:qFormat/>
    <w:rsid w:val="00A33A55"/>
    <w:pPr>
      <w:ind w:left="720"/>
      <w:contextualSpacing/>
    </w:pPr>
  </w:style>
  <w:style w:type="paragraph" w:styleId="a6">
    <w:name w:val="No Spacing"/>
    <w:uiPriority w:val="1"/>
    <w:qFormat/>
    <w:rsid w:val="00266F60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A5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3A5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3A5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nhideWhenUsed/>
    <w:rsid w:val="00A33A5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Batang" w:hAnsi="Times New Roman"/>
      <w:lang w:eastAsia="ko-KR"/>
    </w:rPr>
  </w:style>
  <w:style w:type="character" w:customStyle="1" w:styleId="a4">
    <w:name w:val="Гипертекстовая ссылка"/>
    <w:rsid w:val="00A33A55"/>
    <w:rPr>
      <w:b/>
      <w:bCs/>
      <w:color w:val="106BBE"/>
    </w:rPr>
  </w:style>
  <w:style w:type="paragraph" w:styleId="a5">
    <w:name w:val="List Paragraph"/>
    <w:basedOn w:val="a"/>
    <w:uiPriority w:val="34"/>
    <w:qFormat/>
    <w:rsid w:val="00A33A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9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Admin</cp:lastModifiedBy>
  <cp:revision>7</cp:revision>
  <cp:lastPrinted>2018-11-30T10:00:00Z</cp:lastPrinted>
  <dcterms:created xsi:type="dcterms:W3CDTF">2018-11-29T06:09:00Z</dcterms:created>
  <dcterms:modified xsi:type="dcterms:W3CDTF">2018-11-30T10:00:00Z</dcterms:modified>
</cp:coreProperties>
</file>