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6" w:type="dxa"/>
        <w:jc w:val="center"/>
        <w:tblLook w:val="01E0" w:firstRow="1" w:lastRow="1" w:firstColumn="1" w:lastColumn="1" w:noHBand="0" w:noVBand="0"/>
      </w:tblPr>
      <w:tblGrid>
        <w:gridCol w:w="8"/>
        <w:gridCol w:w="2500"/>
        <w:gridCol w:w="449"/>
        <w:gridCol w:w="1896"/>
        <w:gridCol w:w="418"/>
        <w:gridCol w:w="4935"/>
      </w:tblGrid>
      <w:tr w:rsidR="00CE00AD" w:rsidRPr="00CE00AD" w:rsidTr="00542E84">
        <w:trPr>
          <w:gridBefore w:val="1"/>
          <w:wBefore w:w="8" w:type="dxa"/>
          <w:trHeight w:val="2875"/>
          <w:jc w:val="center"/>
        </w:trPr>
        <w:tc>
          <w:tcPr>
            <w:tcW w:w="10198" w:type="dxa"/>
            <w:gridSpan w:val="5"/>
          </w:tcPr>
          <w:p w:rsidR="00CE00AD" w:rsidRPr="00CE00AD" w:rsidRDefault="00D2166C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Calibri" w:eastAsia="Times New Roman" w:hAnsi="Calibri" w:cs="Times New Roman"/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5" o:spid="_x0000_s1026" type="#_x0000_t32" style="position:absolute;left:0;text-align:left;margin-left:158.1pt;margin-top:202pt;width:87.75pt;height:0;z-index:251664384;visibility:visible;mso-wrap-distance-top:-6e-5mm;mso-wrap-distance-bottom:-6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"/>
              </w:pic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Федеральная служба по надзору в сфере защиты прав потребителей и благополучия человека</w:t>
            </w:r>
          </w:p>
          <w:p w:rsidR="00CE00AD" w:rsidRPr="00CE00AD" w:rsidRDefault="00CE00AD" w:rsidP="00CE00AD">
            <w:pPr>
              <w:widowControl w:val="0"/>
              <w:tabs>
                <w:tab w:val="left" w:pos="707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ФЕДЕРАЛЬНОЕ БЮДЖЕТНОЕ УЧРЕЖДЕНИЕ ЗДРАВООХРАНЕНИЯ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«ЦЕНТР ГИГИЕНЫ И ЭПИДЕМИОЛОГИИ В РЕСПУБЛИКЕ МОРДОВИЯ» 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(ФБУЗ «ЦЕНТР ГИГИЕНЫ И ЭПИДЕМИОЛОГИИ В РЕСПУБЛИКЕ МОРДОВИЯ»)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Дальняя ул., д. 1а, г. Саранск, 430030</w:t>
            </w:r>
          </w:p>
          <w:p w:rsidR="00CE00AD" w:rsidRPr="00CE00AD" w:rsidRDefault="00CE00AD" w:rsidP="00CE00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Тел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./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(8342) 24-85-28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E-mail</w:t>
            </w:r>
            <w:r w:rsidRPr="00CE00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CE00AD">
                <w:rPr>
                  <w:rFonts w:ascii="Times New Roman" w:eastAsia="Times New Roman" w:hAnsi="Times New Roman" w:cs="Times New Roman"/>
                  <w:color w:val="000000"/>
                  <w:sz w:val="24"/>
                  <w:u w:val="single"/>
                  <w:lang w:val="en-US"/>
                </w:rPr>
                <w:t>cgie@moris.ru</w:t>
              </w:r>
            </w:hyperlink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, http: 13.rospotrebnadzor.ru</w:t>
            </w:r>
          </w:p>
          <w:p w:rsidR="00CE00AD" w:rsidRPr="00CE00AD" w:rsidRDefault="00CE00AD" w:rsidP="00CE00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ОКПО 01956893, ОГРН 1051326002727,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ИНН / КПП  1326193021 / 132601001</w:t>
            </w:r>
          </w:p>
          <w:p w:rsidR="00CE00AD" w:rsidRPr="00CE00AD" w:rsidRDefault="00CE00AD" w:rsidP="00CE00AD">
            <w:pPr>
              <w:widowControl w:val="0"/>
              <w:tabs>
                <w:tab w:val="left" w:pos="1545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E00AD" w:rsidRPr="00CE00AD" w:rsidTr="00542E84">
        <w:trPr>
          <w:gridBefore w:val="1"/>
          <w:wBefore w:w="8" w:type="dxa"/>
          <w:trHeight w:val="352"/>
          <w:jc w:val="center"/>
        </w:trPr>
        <w:tc>
          <w:tcPr>
            <w:tcW w:w="2500" w:type="dxa"/>
            <w:vAlign w:val="center"/>
          </w:tcPr>
          <w:p w:rsidR="00CE00AD" w:rsidRPr="00CE00AD" w:rsidRDefault="00B97957" w:rsidP="00D2166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  <w:r w:rsidR="00D2166C" w:rsidRPr="00556A5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22/7083-18-03</w:t>
            </w:r>
            <w:bookmarkStart w:id="0" w:name="_GoBack"/>
            <w:bookmarkEnd w:id="0"/>
            <w:r w:rsidR="00705558">
              <w:rPr>
                <w:rFonts w:ascii="Times New Roman" w:eastAsia="Times New Roman" w:hAnsi="Times New Roman" w:cs="Times New Roman"/>
                <w:sz w:val="24"/>
                <w:szCs w:val="24"/>
              </w:rPr>
              <w:t>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96" w:type="dxa"/>
            <w:vAlign w:val="center"/>
          </w:tcPr>
          <w:p w:rsidR="00CE00AD" w:rsidRPr="00CE00AD" w:rsidRDefault="00D2166C" w:rsidP="00BD65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shape id="Прямая со стрелкой 3" o:spid="_x0000_s1029" type="#_x0000_t32" style="position:absolute;left:0;text-align:left;margin-left:-3.15pt;margin-top:13.15pt;width:87.75pt;height:0;z-index:251661312;visibility:visible;mso-wrap-distance-top:-6e-5mm;mso-wrap-distance-bottom:-6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"/>
              </w:pict>
            </w:r>
            <w:r w:rsidR="00B97957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BD65FA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B97957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D6485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B9795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866832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418" w:type="dxa"/>
          </w:tcPr>
          <w:p w:rsidR="00CE00AD" w:rsidRPr="00CE00AD" w:rsidRDefault="00D2166C" w:rsidP="00CE00A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2" o:spid="_x0000_s1028" style="position:absolute;left:0;text-align:left;rotation:-90;z-index:251662336;visibility:visible;mso-wrap-distance-top:-6e-5mm;mso-wrap-distance-bottom:-6e-5mm;mso-position-horizontal-relative:text;mso-position-vertical-relative:text" from="32.9pt,-17.85pt" to="32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pict>
                <v:line id="Прямая соединительная линия 1" o:spid="_x0000_s1027" style="position:absolute;left:0;text-align:left;z-index:251663360;visibility:visible;mso-wrap-distance-left:3.17494mm;mso-wrap-distance-right:3.17494mm;mso-position-horizontal-relative:text;mso-position-vertical-relative:text" from="14.75pt,.3pt" to="14.75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"/>
              </w:pict>
            </w:r>
          </w:p>
        </w:tc>
        <w:tc>
          <w:tcPr>
            <w:tcW w:w="4935" w:type="dxa"/>
            <w:vMerge w:val="restart"/>
          </w:tcPr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Главе Администрации</w:t>
            </w:r>
          </w:p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Зубово-Полянского района</w:t>
            </w:r>
          </w:p>
          <w:p w:rsidR="00D41705" w:rsidRPr="00D41705" w:rsidRDefault="00D41705" w:rsidP="00D41705">
            <w:pPr>
              <w:pStyle w:val="ConsPlusNonformat"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Республики Мордовия</w:t>
            </w:r>
          </w:p>
          <w:p w:rsidR="00624C5C" w:rsidRPr="002333E4" w:rsidRDefault="00D41705" w:rsidP="00D41705">
            <w:pPr>
              <w:pStyle w:val="ConsPlusNonformat"/>
              <w:widowControl/>
              <w:ind w:left="-108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D41705">
              <w:rPr>
                <w:rFonts w:ascii="Times New Roman" w:hAnsi="Times New Roman" w:cs="Times New Roman"/>
                <w:noProof/>
                <w:sz w:val="24"/>
                <w:szCs w:val="24"/>
              </w:rPr>
              <w:t>Сурдину С.С.</w:t>
            </w:r>
          </w:p>
        </w:tc>
      </w:tr>
      <w:tr w:rsidR="00CE00AD" w:rsidRPr="00CE00AD" w:rsidTr="009B7A13">
        <w:trPr>
          <w:trHeight w:hRule="exact" w:val="712"/>
          <w:jc w:val="center"/>
        </w:trPr>
        <w:tc>
          <w:tcPr>
            <w:tcW w:w="2508" w:type="dxa"/>
            <w:gridSpan w:val="2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На №___________</w:t>
            </w:r>
          </w:p>
        </w:tc>
        <w:tc>
          <w:tcPr>
            <w:tcW w:w="449" w:type="dxa"/>
            <w:vAlign w:val="bottom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E00AD"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896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</w:p>
        </w:tc>
        <w:tc>
          <w:tcPr>
            <w:tcW w:w="4935" w:type="dxa"/>
            <w:vMerge/>
            <w:vAlign w:val="center"/>
          </w:tcPr>
          <w:p w:rsidR="00CE00AD" w:rsidRPr="00CE00AD" w:rsidRDefault="00CE00AD" w:rsidP="00CE00A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D64852" w:rsidRPr="00676D40" w:rsidRDefault="00D64852" w:rsidP="000609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D64852" w:rsidRDefault="00D64852" w:rsidP="000609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76D40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вопросам качества и безопасности </w:t>
      </w:r>
    </w:p>
    <w:p w:rsidR="00D64852" w:rsidRDefault="00D64852" w:rsidP="000609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детских товаров, выборе новогодних подарков</w:t>
      </w:r>
    </w:p>
    <w:p w:rsidR="00090BF6" w:rsidRDefault="00090BF6" w:rsidP="00090B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90BF6" w:rsidRDefault="00090BF6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24C5C" w:rsidRPr="004E1FBA" w:rsidRDefault="00C84565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4E1FBA">
        <w:rPr>
          <w:rFonts w:ascii="Times New Roman" w:eastAsia="Times New Roman" w:hAnsi="Times New Roman" w:cs="Times New Roman"/>
          <w:sz w:val="26"/>
          <w:szCs w:val="26"/>
        </w:rPr>
        <w:t>Уважаем</w:t>
      </w:r>
      <w:r w:rsidR="001373FB" w:rsidRPr="004E1FBA">
        <w:rPr>
          <w:rFonts w:ascii="Times New Roman" w:eastAsia="Times New Roman" w:hAnsi="Times New Roman" w:cs="Times New Roman"/>
          <w:sz w:val="26"/>
          <w:szCs w:val="26"/>
        </w:rPr>
        <w:t xml:space="preserve">ый </w:t>
      </w:r>
      <w:r w:rsidR="00D41705" w:rsidRPr="00D41705">
        <w:rPr>
          <w:rFonts w:ascii="Times New Roman" w:eastAsia="Times New Roman" w:hAnsi="Times New Roman" w:cs="Times New Roman"/>
          <w:sz w:val="26"/>
          <w:szCs w:val="26"/>
        </w:rPr>
        <w:t>Сергей Степанович</w:t>
      </w:r>
      <w:r w:rsidRPr="004E1FBA">
        <w:rPr>
          <w:rFonts w:ascii="Times New Roman" w:eastAsia="Times New Roman" w:hAnsi="Times New Roman" w:cs="Times New Roman"/>
          <w:sz w:val="26"/>
          <w:szCs w:val="26"/>
        </w:rPr>
        <w:t>!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Федеральное бюджетное учреждение здравоохранения «Центр гигиены и эпидемиологии в Республике Мордовия» целенаправленно проводит работу по информированию и консультированию граждан в сфере защиты прав потребителей, в том числе в рамках </w:t>
      </w:r>
      <w:r w:rsidRPr="0066121F">
        <w:rPr>
          <w:rFonts w:eastAsia="Calibri"/>
          <w:sz w:val="26"/>
          <w:szCs w:val="26"/>
        </w:rPr>
        <w:t>подпрограммы "Развитие потребительского рынка Республики Мордовия на 2018 - 2020 годы" государственной программы "Экономическое развитие Республики Мордовия до 2020 года" (утв. постановлением Правительства РМ от 23.09.2013 № 417).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Просим оказать содействие в проведении данной работы путем размещения  на вашем сайте следующей информации о предстоящем тематическом консультировании граждан: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r w:rsidRPr="0066121F">
        <w:rPr>
          <w:sz w:val="26"/>
          <w:szCs w:val="26"/>
        </w:rPr>
        <w:t xml:space="preserve">«В период с </w:t>
      </w:r>
      <w:r w:rsidR="00BD65FA">
        <w:rPr>
          <w:sz w:val="26"/>
          <w:szCs w:val="26"/>
        </w:rPr>
        <w:t>3</w:t>
      </w:r>
      <w:r w:rsidRPr="0066121F">
        <w:rPr>
          <w:sz w:val="26"/>
          <w:szCs w:val="26"/>
        </w:rPr>
        <w:t xml:space="preserve"> по 2</w:t>
      </w:r>
      <w:r w:rsidR="00BD65FA">
        <w:rPr>
          <w:sz w:val="26"/>
          <w:szCs w:val="26"/>
        </w:rPr>
        <w:t>1</w:t>
      </w:r>
      <w:r w:rsidRPr="0066121F">
        <w:rPr>
          <w:sz w:val="26"/>
          <w:szCs w:val="26"/>
        </w:rPr>
        <w:t xml:space="preserve"> декабря 2018 года Консультационным центром для потребителей ФБУЗ «Центр гигиены и эпидемиологии в Республике Мордовия» </w:t>
      </w:r>
      <w:r w:rsidRPr="0066121F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Pr="0066121F">
        <w:rPr>
          <w:sz w:val="26"/>
          <w:szCs w:val="26"/>
        </w:rPr>
        <w:t xml:space="preserve"> по вопросам качества и безопасности детской одежды, обуви, игрушек, новогодних товаров, по детскому питанию, а также действующих нормативных гигиенических требований к этой категории товаров.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66121F">
        <w:rPr>
          <w:color w:val="000000" w:themeColor="text1"/>
          <w:sz w:val="26"/>
          <w:szCs w:val="26"/>
          <w:lang w:val="en-US"/>
        </w:rPr>
        <w:t>II</w:t>
      </w:r>
      <w:r w:rsidRPr="0066121F">
        <w:rPr>
          <w:color w:val="000000" w:themeColor="text1"/>
          <w:sz w:val="26"/>
          <w:szCs w:val="26"/>
        </w:rPr>
        <w:t xml:space="preserve"> корпус, кабинет 241. 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  <w:r w:rsidRPr="0066121F">
        <w:rPr>
          <w:color w:val="000000" w:themeColor="text1"/>
          <w:sz w:val="26"/>
          <w:szCs w:val="26"/>
        </w:rPr>
        <w:t>Телефон «горячей линии» (8342)24-62-68 (по будням с 8.00 до 12.00 и с 12.30 до 16.30)».</w:t>
      </w: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D64852" w:rsidRPr="0066121F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color w:val="242424"/>
          <w:sz w:val="26"/>
          <w:szCs w:val="26"/>
        </w:rPr>
      </w:pPr>
      <w:r>
        <w:rPr>
          <w:sz w:val="26"/>
          <w:szCs w:val="26"/>
        </w:rPr>
        <w:t>Врио г</w:t>
      </w:r>
      <w:r w:rsidRPr="0066121F">
        <w:rPr>
          <w:sz w:val="26"/>
          <w:szCs w:val="26"/>
        </w:rPr>
        <w:t>лавн</w:t>
      </w:r>
      <w:r>
        <w:rPr>
          <w:sz w:val="26"/>
          <w:szCs w:val="26"/>
        </w:rPr>
        <w:t>ого</w:t>
      </w:r>
      <w:r w:rsidRPr="0066121F">
        <w:rPr>
          <w:sz w:val="26"/>
          <w:szCs w:val="26"/>
        </w:rPr>
        <w:t xml:space="preserve"> врач</w:t>
      </w:r>
      <w:r>
        <w:rPr>
          <w:sz w:val="26"/>
          <w:szCs w:val="26"/>
        </w:rPr>
        <w:t>а</w:t>
      </w:r>
      <w:r w:rsidRPr="0066121F">
        <w:rPr>
          <w:sz w:val="26"/>
          <w:szCs w:val="26"/>
        </w:rPr>
        <w:t xml:space="preserve">                                                          </w:t>
      </w:r>
      <w:r>
        <w:rPr>
          <w:sz w:val="26"/>
          <w:szCs w:val="26"/>
        </w:rPr>
        <w:t xml:space="preserve">                  </w:t>
      </w:r>
      <w:r w:rsidRPr="0066121F">
        <w:rPr>
          <w:sz w:val="26"/>
          <w:szCs w:val="26"/>
        </w:rPr>
        <w:t xml:space="preserve">                Е.</w:t>
      </w:r>
      <w:r>
        <w:rPr>
          <w:sz w:val="26"/>
          <w:szCs w:val="26"/>
        </w:rPr>
        <w:t>И. Журавлева</w:t>
      </w: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18"/>
          <w:szCs w:val="18"/>
          <w:lang w:eastAsia="ar-SA"/>
        </w:rPr>
      </w:pPr>
      <w:r>
        <w:rPr>
          <w:sz w:val="18"/>
          <w:szCs w:val="18"/>
          <w:lang w:eastAsia="ar-SA"/>
        </w:rPr>
        <w:t>Тундыкова Юлия Викторовна</w:t>
      </w:r>
    </w:p>
    <w:p w:rsidR="00D64852" w:rsidRDefault="00D64852" w:rsidP="00D64852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  <w:r>
        <w:rPr>
          <w:sz w:val="18"/>
          <w:szCs w:val="18"/>
          <w:lang w:eastAsia="ar-SA"/>
        </w:rPr>
        <w:t>8 (8342)24-62-68</w:t>
      </w:r>
    </w:p>
    <w:p w:rsidR="00CE00AD" w:rsidRPr="004E1FBA" w:rsidRDefault="00CE00AD" w:rsidP="00EC525B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CE00AD" w:rsidRPr="004E1FBA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3799" w:rsidRDefault="008A3799" w:rsidP="009D5BAE">
      <w:pPr>
        <w:spacing w:after="0" w:line="240" w:lineRule="auto"/>
      </w:pPr>
      <w:r>
        <w:separator/>
      </w:r>
    </w:p>
  </w:endnote>
  <w:endnote w:type="continuationSeparator" w:id="0">
    <w:p w:rsidR="008A3799" w:rsidRDefault="008A3799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3799" w:rsidRDefault="008A3799" w:rsidP="009D5BAE">
      <w:pPr>
        <w:spacing w:after="0" w:line="240" w:lineRule="auto"/>
      </w:pPr>
      <w:r>
        <w:separator/>
      </w:r>
    </w:p>
  </w:footnote>
  <w:footnote w:type="continuationSeparator" w:id="0">
    <w:p w:rsidR="008A3799" w:rsidRDefault="008A3799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E00AD"/>
    <w:rsid w:val="00020AEC"/>
    <w:rsid w:val="0002344C"/>
    <w:rsid w:val="00024920"/>
    <w:rsid w:val="00032193"/>
    <w:rsid w:val="00034616"/>
    <w:rsid w:val="000513D0"/>
    <w:rsid w:val="0006098D"/>
    <w:rsid w:val="00060F50"/>
    <w:rsid w:val="00064439"/>
    <w:rsid w:val="0007293D"/>
    <w:rsid w:val="00090BF6"/>
    <w:rsid w:val="000B35FF"/>
    <w:rsid w:val="000C647E"/>
    <w:rsid w:val="000C7F03"/>
    <w:rsid w:val="000D2682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6137"/>
    <w:rsid w:val="0017524A"/>
    <w:rsid w:val="00175F6D"/>
    <w:rsid w:val="001A0BD7"/>
    <w:rsid w:val="001A1DAD"/>
    <w:rsid w:val="001A7941"/>
    <w:rsid w:val="001A7A49"/>
    <w:rsid w:val="001B2DE2"/>
    <w:rsid w:val="001C3F79"/>
    <w:rsid w:val="001C7A7C"/>
    <w:rsid w:val="001F16B5"/>
    <w:rsid w:val="00224F12"/>
    <w:rsid w:val="002333E4"/>
    <w:rsid w:val="00255520"/>
    <w:rsid w:val="00264A2F"/>
    <w:rsid w:val="00270000"/>
    <w:rsid w:val="0027798A"/>
    <w:rsid w:val="002815F2"/>
    <w:rsid w:val="00284B95"/>
    <w:rsid w:val="00297705"/>
    <w:rsid w:val="002A0F83"/>
    <w:rsid w:val="002A2601"/>
    <w:rsid w:val="002B73BE"/>
    <w:rsid w:val="002C2E7B"/>
    <w:rsid w:val="002D6ACC"/>
    <w:rsid w:val="00304679"/>
    <w:rsid w:val="00315D80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A7B"/>
    <w:rsid w:val="003A36E1"/>
    <w:rsid w:val="003B640B"/>
    <w:rsid w:val="003B66E2"/>
    <w:rsid w:val="003F0BA4"/>
    <w:rsid w:val="0040557F"/>
    <w:rsid w:val="0041712A"/>
    <w:rsid w:val="00426605"/>
    <w:rsid w:val="00433DB8"/>
    <w:rsid w:val="00447499"/>
    <w:rsid w:val="00451DCA"/>
    <w:rsid w:val="00454D37"/>
    <w:rsid w:val="00463334"/>
    <w:rsid w:val="00484C57"/>
    <w:rsid w:val="00494DFB"/>
    <w:rsid w:val="004A6C5A"/>
    <w:rsid w:val="004C12F0"/>
    <w:rsid w:val="004D03A7"/>
    <w:rsid w:val="004E0088"/>
    <w:rsid w:val="004E1FBA"/>
    <w:rsid w:val="005014ED"/>
    <w:rsid w:val="005053EB"/>
    <w:rsid w:val="0052299C"/>
    <w:rsid w:val="00536028"/>
    <w:rsid w:val="00542E84"/>
    <w:rsid w:val="005472FE"/>
    <w:rsid w:val="005550CA"/>
    <w:rsid w:val="0055786A"/>
    <w:rsid w:val="00573ACE"/>
    <w:rsid w:val="005B23BD"/>
    <w:rsid w:val="005B557E"/>
    <w:rsid w:val="005C4C34"/>
    <w:rsid w:val="005D1E32"/>
    <w:rsid w:val="005E3982"/>
    <w:rsid w:val="005E47DB"/>
    <w:rsid w:val="005F5317"/>
    <w:rsid w:val="00611483"/>
    <w:rsid w:val="0061149A"/>
    <w:rsid w:val="006120F4"/>
    <w:rsid w:val="00624C5C"/>
    <w:rsid w:val="00631D96"/>
    <w:rsid w:val="0063284A"/>
    <w:rsid w:val="0063348A"/>
    <w:rsid w:val="00637DCC"/>
    <w:rsid w:val="00645670"/>
    <w:rsid w:val="006804CF"/>
    <w:rsid w:val="0068208C"/>
    <w:rsid w:val="006A0645"/>
    <w:rsid w:val="006A74B1"/>
    <w:rsid w:val="006B34F9"/>
    <w:rsid w:val="006B561F"/>
    <w:rsid w:val="006B749D"/>
    <w:rsid w:val="006C320C"/>
    <w:rsid w:val="006C693F"/>
    <w:rsid w:val="006C754E"/>
    <w:rsid w:val="006D2FF5"/>
    <w:rsid w:val="006E1C5A"/>
    <w:rsid w:val="00705558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B469C"/>
    <w:rsid w:val="007C2B45"/>
    <w:rsid w:val="007D36FA"/>
    <w:rsid w:val="007D63AF"/>
    <w:rsid w:val="007E00E9"/>
    <w:rsid w:val="00804792"/>
    <w:rsid w:val="00837A26"/>
    <w:rsid w:val="00842739"/>
    <w:rsid w:val="008454DF"/>
    <w:rsid w:val="00850B14"/>
    <w:rsid w:val="00864ABB"/>
    <w:rsid w:val="00866832"/>
    <w:rsid w:val="00877442"/>
    <w:rsid w:val="00880D8B"/>
    <w:rsid w:val="00881F8B"/>
    <w:rsid w:val="00884E3B"/>
    <w:rsid w:val="008A3799"/>
    <w:rsid w:val="008A7648"/>
    <w:rsid w:val="008C70E0"/>
    <w:rsid w:val="008D0D0B"/>
    <w:rsid w:val="008D62D7"/>
    <w:rsid w:val="008E1C84"/>
    <w:rsid w:val="00903E9E"/>
    <w:rsid w:val="009220C9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371F8"/>
    <w:rsid w:val="00A6435D"/>
    <w:rsid w:val="00A65DE7"/>
    <w:rsid w:val="00A850E1"/>
    <w:rsid w:val="00A90AE9"/>
    <w:rsid w:val="00A91DAE"/>
    <w:rsid w:val="00A941AC"/>
    <w:rsid w:val="00A94FA1"/>
    <w:rsid w:val="00A958A7"/>
    <w:rsid w:val="00AC3A76"/>
    <w:rsid w:val="00AD1FB7"/>
    <w:rsid w:val="00B01D25"/>
    <w:rsid w:val="00B06ED8"/>
    <w:rsid w:val="00B10F6B"/>
    <w:rsid w:val="00B2141D"/>
    <w:rsid w:val="00B23CE3"/>
    <w:rsid w:val="00B32CF2"/>
    <w:rsid w:val="00B501CB"/>
    <w:rsid w:val="00B56CB0"/>
    <w:rsid w:val="00B7156A"/>
    <w:rsid w:val="00B719BF"/>
    <w:rsid w:val="00B71C06"/>
    <w:rsid w:val="00B82FA4"/>
    <w:rsid w:val="00B93CCB"/>
    <w:rsid w:val="00B97957"/>
    <w:rsid w:val="00BA54A7"/>
    <w:rsid w:val="00BB4645"/>
    <w:rsid w:val="00BC2D6B"/>
    <w:rsid w:val="00BC44BA"/>
    <w:rsid w:val="00BC52D7"/>
    <w:rsid w:val="00BD5283"/>
    <w:rsid w:val="00BD65FA"/>
    <w:rsid w:val="00C02C86"/>
    <w:rsid w:val="00C5017C"/>
    <w:rsid w:val="00C52A37"/>
    <w:rsid w:val="00C636F9"/>
    <w:rsid w:val="00C63F7E"/>
    <w:rsid w:val="00C73DF9"/>
    <w:rsid w:val="00C84565"/>
    <w:rsid w:val="00CA1447"/>
    <w:rsid w:val="00CA2BDC"/>
    <w:rsid w:val="00CA434B"/>
    <w:rsid w:val="00CB2641"/>
    <w:rsid w:val="00CB2F55"/>
    <w:rsid w:val="00CC58EA"/>
    <w:rsid w:val="00CD2943"/>
    <w:rsid w:val="00CE00AD"/>
    <w:rsid w:val="00CE0A92"/>
    <w:rsid w:val="00CE1EC7"/>
    <w:rsid w:val="00CE3741"/>
    <w:rsid w:val="00CE6259"/>
    <w:rsid w:val="00CF68EF"/>
    <w:rsid w:val="00D068FC"/>
    <w:rsid w:val="00D101DB"/>
    <w:rsid w:val="00D10742"/>
    <w:rsid w:val="00D202C5"/>
    <w:rsid w:val="00D2166C"/>
    <w:rsid w:val="00D27CB3"/>
    <w:rsid w:val="00D31694"/>
    <w:rsid w:val="00D3476E"/>
    <w:rsid w:val="00D347BE"/>
    <w:rsid w:val="00D35CF0"/>
    <w:rsid w:val="00D41705"/>
    <w:rsid w:val="00D46823"/>
    <w:rsid w:val="00D64852"/>
    <w:rsid w:val="00D6502E"/>
    <w:rsid w:val="00D73AFA"/>
    <w:rsid w:val="00D819FE"/>
    <w:rsid w:val="00DC28DE"/>
    <w:rsid w:val="00DD539B"/>
    <w:rsid w:val="00DE2318"/>
    <w:rsid w:val="00DE4224"/>
    <w:rsid w:val="00E02AE8"/>
    <w:rsid w:val="00E2362B"/>
    <w:rsid w:val="00E254D3"/>
    <w:rsid w:val="00E3652A"/>
    <w:rsid w:val="00E46197"/>
    <w:rsid w:val="00E77E6D"/>
    <w:rsid w:val="00EB5BEA"/>
    <w:rsid w:val="00EC14AE"/>
    <w:rsid w:val="00EC525B"/>
    <w:rsid w:val="00EE1F05"/>
    <w:rsid w:val="00EE5A3A"/>
    <w:rsid w:val="00F16D03"/>
    <w:rsid w:val="00F3140C"/>
    <w:rsid w:val="00F365F3"/>
    <w:rsid w:val="00F37444"/>
    <w:rsid w:val="00F7050B"/>
    <w:rsid w:val="00F70ACC"/>
    <w:rsid w:val="00FA0F2B"/>
    <w:rsid w:val="00FA4521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3" type="connector" idref="#Прямая со стрелкой 5"/>
        <o:r id="V:Rule4" type="connector" idref="#Прямая со стрелкой 3"/>
      </o:rules>
    </o:shapelayout>
  </w:shapeDefaults>
  <w:decimalSymbol w:val=","/>
  <w:listSeparator w:val=";"/>
  <w15:docId w15:val="{10908348-131A-4523-8EE3-9E8904272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16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1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4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gie@mori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9E776-049D-4EFC-832B-259371BCD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utundikova</dc:creator>
  <cp:keywords/>
  <dc:description/>
  <cp:lastModifiedBy>Юля Терентьева</cp:lastModifiedBy>
  <cp:revision>31</cp:revision>
  <cp:lastPrinted>2018-10-22T12:01:00Z</cp:lastPrinted>
  <dcterms:created xsi:type="dcterms:W3CDTF">2017-12-08T08:51:00Z</dcterms:created>
  <dcterms:modified xsi:type="dcterms:W3CDTF">2018-12-05T10:05:00Z</dcterms:modified>
</cp:coreProperties>
</file>