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CB" w:rsidRDefault="000C0CCC">
      <w:pPr>
        <w:rPr>
          <w:rFonts w:hint="eastAsia"/>
        </w:rPr>
      </w:pPr>
      <w:bookmarkStart w:id="0" w:name="__DdeLink__272_1469920160"/>
      <w:bookmarkStart w:id="1" w:name="_GoBack"/>
      <w:bookmarkEnd w:id="0"/>
      <w:bookmarkEnd w:id="1"/>
      <w:r>
        <w:t>Где набраться пенсионной грамотности</w:t>
      </w:r>
    </w:p>
    <w:p w:rsidR="00A56DCB" w:rsidRDefault="00A56DCB">
      <w:pPr>
        <w:rPr>
          <w:rFonts w:hint="eastAsia"/>
        </w:rPr>
      </w:pPr>
    </w:p>
    <w:p w:rsidR="00A56DCB" w:rsidRDefault="00A56DCB">
      <w:pPr>
        <w:rPr>
          <w:rFonts w:hint="eastAsia"/>
        </w:rPr>
      </w:pPr>
    </w:p>
    <w:p w:rsidR="00A56DCB" w:rsidRDefault="000C0CC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131445</wp:posOffset>
            </wp:positionH>
            <wp:positionV relativeFrom="paragraph">
              <wp:posOffset>280035</wp:posOffset>
            </wp:positionV>
            <wp:extent cx="2609850" cy="371157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6DC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86C03"/>
    <w:multiLevelType w:val="multilevel"/>
    <w:tmpl w:val="2092C31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CB"/>
    <w:rsid w:val="000C0CCC"/>
    <w:rsid w:val="00A5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2018-11-29T14:09:00Z</dcterms:created>
  <dcterms:modified xsi:type="dcterms:W3CDTF">2018-11-29T14:09:00Z</dcterms:modified>
  <dc:language>ru-RU</dc:language>
</cp:coreProperties>
</file>