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7E0" w:rsidRDefault="002567E0" w:rsidP="002567E0">
      <w:r>
        <w:t xml:space="preserve">               П Р О Ж Е К Т О Р  </w:t>
      </w:r>
    </w:p>
    <w:p w:rsidR="002567E0" w:rsidRDefault="002567E0" w:rsidP="002567E0">
      <w:r>
        <w:t xml:space="preserve">                12.11.2018 год.</w:t>
      </w:r>
    </w:p>
    <w:p w:rsidR="002567E0" w:rsidRDefault="002567E0" w:rsidP="002567E0"/>
    <w:p w:rsidR="002567E0" w:rsidRDefault="002567E0" w:rsidP="002567E0">
      <w:pPr>
        <w:ind w:firstLine="708"/>
        <w:jc w:val="both"/>
        <w:rPr>
          <w:sz w:val="28"/>
          <w:szCs w:val="28"/>
        </w:rPr>
      </w:pPr>
      <w:r>
        <w:rPr>
          <w:spacing w:val="-2"/>
          <w:kern w:val="24"/>
          <w:sz w:val="28"/>
          <w:szCs w:val="28"/>
        </w:rPr>
        <w:t xml:space="preserve">21 сентября 2018 года в ночное время в дежурную часть Отдела МВД России по </w:t>
      </w:r>
      <w:proofErr w:type="spellStart"/>
      <w:r>
        <w:rPr>
          <w:spacing w:val="-2"/>
          <w:kern w:val="24"/>
          <w:sz w:val="28"/>
          <w:szCs w:val="28"/>
        </w:rPr>
        <w:t>Зубово</w:t>
      </w:r>
      <w:proofErr w:type="spellEnd"/>
      <w:r>
        <w:rPr>
          <w:spacing w:val="-2"/>
          <w:kern w:val="24"/>
          <w:sz w:val="28"/>
          <w:szCs w:val="28"/>
        </w:rPr>
        <w:t xml:space="preserve">-Полянскому району, поступило телефонное сообщение дежурной медсестры приемного отделения районной больницы, по факту поступления в травматологическое отделение 17-летней жительницы </w:t>
      </w:r>
      <w:proofErr w:type="spellStart"/>
      <w:r>
        <w:rPr>
          <w:spacing w:val="-2"/>
          <w:kern w:val="24"/>
          <w:sz w:val="28"/>
          <w:szCs w:val="28"/>
        </w:rPr>
        <w:t>пос.Явас</w:t>
      </w:r>
      <w:proofErr w:type="spellEnd"/>
      <w:r>
        <w:rPr>
          <w:spacing w:val="-2"/>
          <w:kern w:val="24"/>
          <w:sz w:val="28"/>
          <w:szCs w:val="28"/>
        </w:rPr>
        <w:t xml:space="preserve"> с травмами позвоночника, со слов пострадавшей девушки травмы она получила в результате своей неосторожности в </w:t>
      </w:r>
      <w:proofErr w:type="spellStart"/>
      <w:r>
        <w:rPr>
          <w:spacing w:val="-2"/>
          <w:kern w:val="24"/>
          <w:sz w:val="28"/>
          <w:szCs w:val="28"/>
        </w:rPr>
        <w:t>пос.Потьма</w:t>
      </w:r>
      <w:proofErr w:type="spellEnd"/>
      <w:r>
        <w:rPr>
          <w:spacing w:val="-2"/>
          <w:kern w:val="24"/>
          <w:sz w:val="28"/>
          <w:szCs w:val="28"/>
        </w:rPr>
        <w:t xml:space="preserve"> </w:t>
      </w:r>
      <w:proofErr w:type="spellStart"/>
      <w:r>
        <w:rPr>
          <w:spacing w:val="-2"/>
          <w:kern w:val="24"/>
          <w:sz w:val="28"/>
          <w:szCs w:val="28"/>
        </w:rPr>
        <w:t>Зубово</w:t>
      </w:r>
      <w:proofErr w:type="spellEnd"/>
      <w:r>
        <w:rPr>
          <w:spacing w:val="-2"/>
          <w:kern w:val="24"/>
          <w:sz w:val="28"/>
          <w:szCs w:val="28"/>
        </w:rPr>
        <w:t xml:space="preserve">-Полянского района. Сотрудниками отделения несовершеннолетних </w:t>
      </w:r>
      <w:r>
        <w:rPr>
          <w:spacing w:val="-2"/>
          <w:kern w:val="24"/>
          <w:sz w:val="28"/>
          <w:szCs w:val="28"/>
        </w:rPr>
        <w:t>в рамках предварительной проверки</w:t>
      </w:r>
      <w:r>
        <w:rPr>
          <w:spacing w:val="-2"/>
          <w:kern w:val="24"/>
          <w:sz w:val="28"/>
          <w:szCs w:val="28"/>
        </w:rPr>
        <w:t xml:space="preserve"> было установлено, что девушка травмы получила при дорожно-транспортном происшествии. Однако молодая особа </w:t>
      </w:r>
      <w:proofErr w:type="gramStart"/>
      <w:r>
        <w:rPr>
          <w:spacing w:val="-2"/>
          <w:kern w:val="24"/>
          <w:sz w:val="28"/>
          <w:szCs w:val="28"/>
        </w:rPr>
        <w:t>вместе  с</w:t>
      </w:r>
      <w:proofErr w:type="gramEnd"/>
      <w:r>
        <w:rPr>
          <w:spacing w:val="-2"/>
          <w:kern w:val="24"/>
          <w:sz w:val="28"/>
          <w:szCs w:val="28"/>
        </w:rPr>
        <w:t xml:space="preserve"> матерью настаивала на том, что травмы получены ею в результате несчастного случая и не хотела рассказывать о водителе и автомашине.</w:t>
      </w:r>
      <w:r>
        <w:rPr>
          <w:spacing w:val="-2"/>
          <w:kern w:val="24"/>
          <w:sz w:val="28"/>
          <w:szCs w:val="28"/>
        </w:rPr>
        <w:t xml:space="preserve"> </w:t>
      </w:r>
      <w:r w:rsidRPr="002567E0">
        <w:rPr>
          <w:b/>
          <w:spacing w:val="-2"/>
          <w:kern w:val="24"/>
          <w:sz w:val="28"/>
          <w:szCs w:val="28"/>
        </w:rPr>
        <w:t>Но что-то пошло не так и ч</w:t>
      </w:r>
      <w:r w:rsidRPr="002567E0">
        <w:rPr>
          <w:b/>
          <w:spacing w:val="-2"/>
          <w:kern w:val="24"/>
          <w:sz w:val="28"/>
          <w:szCs w:val="28"/>
        </w:rPr>
        <w:t xml:space="preserve">ерез месяц после </w:t>
      </w:r>
      <w:proofErr w:type="gramStart"/>
      <w:r w:rsidRPr="002567E0">
        <w:rPr>
          <w:b/>
          <w:spacing w:val="-2"/>
          <w:kern w:val="24"/>
          <w:sz w:val="28"/>
          <w:szCs w:val="28"/>
        </w:rPr>
        <w:t>случившегося,</w:t>
      </w:r>
      <w:r>
        <w:rPr>
          <w:spacing w:val="-2"/>
          <w:kern w:val="24"/>
          <w:sz w:val="28"/>
          <w:szCs w:val="28"/>
        </w:rPr>
        <w:t xml:space="preserve">  девушка</w:t>
      </w:r>
      <w:proofErr w:type="gramEnd"/>
      <w:r>
        <w:rPr>
          <w:spacing w:val="-2"/>
          <w:kern w:val="24"/>
          <w:sz w:val="28"/>
          <w:szCs w:val="28"/>
        </w:rPr>
        <w:t xml:space="preserve"> обратилась в полицию о привлечении к уголовной ответственности   водителя, за совершенное ДТП, в котором она пострадала 21 сентября 2018 года. В настоящее время возбуждено административное расследование в отношении неустановленного водителя по ч.2 ст.12.27 КоАП РФ (оставление места ДТП водителем) и ч.2 ст.12.24 КоАП </w:t>
      </w:r>
      <w:proofErr w:type="gramStart"/>
      <w:r>
        <w:rPr>
          <w:spacing w:val="-2"/>
          <w:kern w:val="24"/>
          <w:sz w:val="28"/>
          <w:szCs w:val="28"/>
        </w:rPr>
        <w:t>РФ( причинение</w:t>
      </w:r>
      <w:proofErr w:type="gramEnd"/>
      <w:r>
        <w:rPr>
          <w:spacing w:val="-2"/>
          <w:kern w:val="24"/>
          <w:sz w:val="28"/>
          <w:szCs w:val="28"/>
        </w:rPr>
        <w:t xml:space="preserve"> </w:t>
      </w:r>
      <w:r>
        <w:rPr>
          <w:spacing w:val="-2"/>
          <w:kern w:val="24"/>
          <w:sz w:val="28"/>
          <w:szCs w:val="28"/>
        </w:rPr>
        <w:t xml:space="preserve">вреда здоровью). Согласно заключению судебно-медицинского эксперта пострадавшей </w:t>
      </w:r>
      <w:proofErr w:type="gramStart"/>
      <w:r>
        <w:rPr>
          <w:spacing w:val="-2"/>
          <w:kern w:val="24"/>
          <w:sz w:val="28"/>
          <w:szCs w:val="28"/>
        </w:rPr>
        <w:t>девушке,  причинен</w:t>
      </w:r>
      <w:proofErr w:type="gramEnd"/>
      <w:r>
        <w:rPr>
          <w:spacing w:val="-2"/>
          <w:kern w:val="24"/>
          <w:sz w:val="28"/>
          <w:szCs w:val="28"/>
        </w:rPr>
        <w:t xml:space="preserve"> тяжкий вред здоровью. Материал проверки передан в Следственный Отдел для проведения предварительной проверки и принятия решения в отношении водителя.   </w:t>
      </w:r>
      <w:r>
        <w:rPr>
          <w:sz w:val="28"/>
          <w:szCs w:val="28"/>
        </w:rPr>
        <w:t xml:space="preserve">Ширина проезжей части участка автодороги Потьма - Барашево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-Полянского района 7 метров. Кривая в плане. Имеет 2 полосы движения. Покрытие асфальт без дефектов. Дорожная разметка и дорожные знаки в соответствии с дислокацией. Недостатков транспортно-эксплуатационного состояния УДС не выявлено.</w:t>
      </w:r>
    </w:p>
    <w:p w:rsidR="00D914C3" w:rsidRDefault="00D914C3">
      <w:bookmarkStart w:id="0" w:name="_GoBack"/>
      <w:bookmarkEnd w:id="0"/>
    </w:p>
    <w:sectPr w:rsidR="00D91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F09"/>
    <w:rsid w:val="002567E0"/>
    <w:rsid w:val="00D914C3"/>
    <w:rsid w:val="00EC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0A98170-EF4E-406D-ACCE-852234E99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2567E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56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1500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2</cp:revision>
  <dcterms:created xsi:type="dcterms:W3CDTF">2018-11-22T13:21:00Z</dcterms:created>
  <dcterms:modified xsi:type="dcterms:W3CDTF">2018-11-22T13:28:00Z</dcterms:modified>
</cp:coreProperties>
</file>