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192" w:rsidRPr="00D35192" w:rsidRDefault="00D35192" w:rsidP="003834D6">
      <w:pPr>
        <w:jc w:val="center"/>
        <w:rPr>
          <w:b/>
          <w:bCs/>
          <w:color w:val="000000"/>
        </w:rPr>
      </w:pPr>
    </w:p>
    <w:p w:rsidR="00D35192" w:rsidRPr="00D35192" w:rsidRDefault="00D35192" w:rsidP="003834D6">
      <w:pPr>
        <w:jc w:val="center"/>
        <w:rPr>
          <w:b/>
          <w:bCs/>
          <w:color w:val="000000"/>
        </w:rPr>
      </w:pPr>
    </w:p>
    <w:p w:rsidR="00D35192" w:rsidRPr="00D35192" w:rsidRDefault="00D35192" w:rsidP="00D3519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sz w:val="28"/>
          <w:szCs w:val="28"/>
        </w:rPr>
      </w:pPr>
      <w:r w:rsidRPr="00D35192">
        <w:rPr>
          <w:rStyle w:val="2"/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D35192" w:rsidRPr="00D35192" w:rsidRDefault="00D35192" w:rsidP="00D35192">
      <w:pPr>
        <w:pStyle w:val="20"/>
        <w:shd w:val="clear" w:color="auto" w:fill="auto"/>
        <w:spacing w:after="0" w:line="240" w:lineRule="auto"/>
        <w:jc w:val="left"/>
        <w:rPr>
          <w:rStyle w:val="2"/>
          <w:rFonts w:ascii="Times New Roman" w:hAnsi="Times New Roman" w:cs="Times New Roman"/>
          <w:b/>
          <w:sz w:val="28"/>
          <w:szCs w:val="28"/>
        </w:rPr>
      </w:pPr>
      <w:r w:rsidRPr="00D35192">
        <w:rPr>
          <w:rStyle w:val="2"/>
          <w:rFonts w:ascii="Times New Roman" w:hAnsi="Times New Roman" w:cs="Times New Roman"/>
          <w:b/>
          <w:sz w:val="28"/>
          <w:szCs w:val="28"/>
        </w:rPr>
        <w:t xml:space="preserve">                     ВЫШИНСКОГО СЕЛЬСКОГО ПОСЕЛЕНИЯ</w:t>
      </w:r>
    </w:p>
    <w:p w:rsidR="00D35192" w:rsidRPr="00D35192" w:rsidRDefault="00D35192" w:rsidP="00D3519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sz w:val="28"/>
          <w:szCs w:val="28"/>
        </w:rPr>
      </w:pPr>
      <w:r w:rsidRPr="00D35192">
        <w:rPr>
          <w:rStyle w:val="2"/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D35192" w:rsidRPr="00D35192" w:rsidRDefault="00D35192" w:rsidP="00D35192">
      <w:pPr>
        <w:pStyle w:val="20"/>
        <w:shd w:val="clear" w:color="auto" w:fill="auto"/>
        <w:spacing w:after="0" w:line="240" w:lineRule="auto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D35192" w:rsidRPr="00D35192" w:rsidRDefault="00D35192" w:rsidP="00D35192">
      <w:pPr>
        <w:pStyle w:val="20"/>
        <w:shd w:val="clear" w:color="auto" w:fill="auto"/>
        <w:spacing w:after="535" w:line="270" w:lineRule="exact"/>
        <w:ind w:right="560"/>
        <w:rPr>
          <w:rFonts w:ascii="Times New Roman" w:hAnsi="Times New Roman" w:cs="Times New Roman"/>
          <w:b w:val="0"/>
          <w:sz w:val="28"/>
          <w:szCs w:val="28"/>
        </w:rPr>
      </w:pPr>
      <w:r w:rsidRPr="00D35192">
        <w:rPr>
          <w:rStyle w:val="2"/>
          <w:rFonts w:ascii="Times New Roman" w:hAnsi="Times New Roman" w:cs="Times New Roman"/>
          <w:b/>
          <w:sz w:val="28"/>
          <w:szCs w:val="28"/>
        </w:rPr>
        <w:t>Р Е Ш Е Н И Е</w:t>
      </w:r>
    </w:p>
    <w:p w:rsidR="00D35192" w:rsidRPr="00D35192" w:rsidRDefault="00D35192" w:rsidP="00D35192">
      <w:pPr>
        <w:pStyle w:val="31"/>
        <w:shd w:val="clear" w:color="auto" w:fill="auto"/>
        <w:tabs>
          <w:tab w:val="right" w:leader="underscore" w:pos="0"/>
        </w:tabs>
        <w:spacing w:before="0" w:after="494" w:line="230" w:lineRule="exact"/>
        <w:ind w:firstLine="20"/>
        <w:rPr>
          <w:rFonts w:ascii="Times New Roman" w:hAnsi="Times New Roman" w:cs="Times New Roman"/>
          <w:b/>
          <w:sz w:val="28"/>
          <w:szCs w:val="28"/>
        </w:rPr>
      </w:pP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 xml:space="preserve">от «30» октября </w:t>
      </w:r>
      <w:r w:rsidRPr="00D35192">
        <w:rPr>
          <w:rStyle w:val="30"/>
          <w:rFonts w:ascii="Times New Roman" w:hAnsi="Times New Roman" w:cs="Times New Roman"/>
          <w:b/>
          <w:sz w:val="28"/>
          <w:szCs w:val="28"/>
        </w:rPr>
        <w:t>2018</w:t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>г.</w:t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ab/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ab/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ab/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ab/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ab/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ab/>
      </w:r>
      <w:r w:rsidRPr="00D35192">
        <w:rPr>
          <w:rStyle w:val="3"/>
          <w:rFonts w:ascii="Times New Roman" w:hAnsi="Times New Roman" w:cs="Times New Roman"/>
          <w:b/>
          <w:sz w:val="28"/>
          <w:szCs w:val="28"/>
        </w:rPr>
        <w:tab/>
        <w:t>№ 6</w:t>
      </w:r>
    </w:p>
    <w:p w:rsidR="00D35192" w:rsidRDefault="00D35192" w:rsidP="00D35192">
      <w:pPr>
        <w:jc w:val="center"/>
        <w:rPr>
          <w:b/>
          <w:sz w:val="28"/>
        </w:rPr>
      </w:pPr>
      <w:r w:rsidRPr="009659A0">
        <w:rPr>
          <w:b/>
          <w:sz w:val="28"/>
        </w:rPr>
        <w:t xml:space="preserve">О </w:t>
      </w:r>
      <w:r>
        <w:rPr>
          <w:b/>
          <w:sz w:val="28"/>
        </w:rPr>
        <w:t xml:space="preserve">принятии </w:t>
      </w:r>
      <w:r w:rsidRPr="009659A0">
        <w:rPr>
          <w:b/>
          <w:sz w:val="28"/>
        </w:rPr>
        <w:t xml:space="preserve">полномочий по решению вопросов местного значения </w:t>
      </w:r>
      <w:r w:rsidRPr="00FB54C3">
        <w:rPr>
          <w:b/>
          <w:sz w:val="28"/>
        </w:rPr>
        <w:t>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</w:t>
      </w:r>
    </w:p>
    <w:p w:rsidR="00D35192" w:rsidRPr="009659A0" w:rsidRDefault="00D35192" w:rsidP="00D35192">
      <w:pPr>
        <w:rPr>
          <w:b/>
          <w:sz w:val="28"/>
        </w:rPr>
      </w:pPr>
    </w:p>
    <w:p w:rsidR="00D35192" w:rsidRPr="00C542BC" w:rsidRDefault="00D35192" w:rsidP="00D35192">
      <w:pPr>
        <w:jc w:val="both"/>
        <w:rPr>
          <w:sz w:val="28"/>
        </w:rPr>
      </w:pPr>
    </w:p>
    <w:p w:rsidR="00D35192" w:rsidRDefault="00D35192" w:rsidP="00D35192">
      <w:pPr>
        <w:ind w:firstLine="708"/>
        <w:jc w:val="both"/>
        <w:rPr>
          <w:rStyle w:val="ab"/>
          <w:sz w:val="28"/>
          <w:szCs w:val="28"/>
        </w:rPr>
      </w:pPr>
      <w:r w:rsidRPr="00C542BC">
        <w:rPr>
          <w:sz w:val="28"/>
        </w:rPr>
        <w:t xml:space="preserve">Руководствуясь </w:t>
      </w:r>
      <w:r w:rsidRPr="00F94F21">
        <w:rPr>
          <w:sz w:val="28"/>
          <w:szCs w:val="28"/>
        </w:rPr>
        <w:t>п. 18 ч. 1 ст. 14 Федерального закона от 06.10.2003г. № 131-ФЗ «Об общих принципах организации местного самоуправления в Российской Федерации»,</w:t>
      </w:r>
      <w:r>
        <w:rPr>
          <w:sz w:val="28"/>
        </w:rPr>
        <w:t xml:space="preserve"> </w:t>
      </w:r>
      <w:r w:rsidRPr="00D04429">
        <w:rPr>
          <w:sz w:val="28"/>
        </w:rPr>
        <w:t xml:space="preserve">частью 3 статьи 3 Устава </w:t>
      </w:r>
      <w:r>
        <w:rPr>
          <w:sz w:val="28"/>
        </w:rPr>
        <w:t xml:space="preserve">Вышинского сельского поселения </w:t>
      </w:r>
      <w:r w:rsidRPr="00D04429">
        <w:rPr>
          <w:sz w:val="28"/>
        </w:rPr>
        <w:t>Зубово-Полянского муниципального района Республики Мордовия</w:t>
      </w:r>
      <w:r w:rsidRPr="00C542BC">
        <w:rPr>
          <w:sz w:val="28"/>
        </w:rPr>
        <w:t xml:space="preserve">, рассмотрев проект Соглашения о передаче части полномочий по решению вопроса местного значения Зубово – Полянского муниципального района Республики Мордовия, </w:t>
      </w:r>
      <w:r w:rsidRPr="008748C5">
        <w:rPr>
          <w:rStyle w:val="ab"/>
          <w:b w:val="0"/>
          <w:sz w:val="28"/>
          <w:szCs w:val="28"/>
        </w:rPr>
        <w:t xml:space="preserve">Совет депутатов </w:t>
      </w:r>
      <w:r>
        <w:rPr>
          <w:rStyle w:val="ab"/>
          <w:b w:val="0"/>
          <w:sz w:val="28"/>
          <w:szCs w:val="28"/>
        </w:rPr>
        <w:t xml:space="preserve">Вышинского </w:t>
      </w:r>
      <w:r>
        <w:rPr>
          <w:sz w:val="28"/>
        </w:rPr>
        <w:t xml:space="preserve">сельского поселения </w:t>
      </w:r>
      <w:r w:rsidRPr="008748C5">
        <w:rPr>
          <w:rStyle w:val="ab"/>
          <w:b w:val="0"/>
          <w:sz w:val="28"/>
          <w:szCs w:val="28"/>
        </w:rPr>
        <w:t xml:space="preserve">Зубово - Полянского муниципального района Республики Мордовия  </w:t>
      </w:r>
    </w:p>
    <w:p w:rsidR="00D35192" w:rsidRDefault="00D35192" w:rsidP="00D35192">
      <w:pPr>
        <w:jc w:val="both"/>
        <w:rPr>
          <w:rStyle w:val="ab"/>
          <w:sz w:val="28"/>
          <w:szCs w:val="28"/>
        </w:rPr>
      </w:pPr>
    </w:p>
    <w:p w:rsidR="00D35192" w:rsidRDefault="00D35192" w:rsidP="00D35192">
      <w:pPr>
        <w:ind w:firstLine="720"/>
        <w:jc w:val="both"/>
        <w:rPr>
          <w:rStyle w:val="2"/>
          <w:bCs w:val="0"/>
          <w:sz w:val="28"/>
          <w:szCs w:val="28"/>
        </w:rPr>
      </w:pPr>
      <w:r w:rsidRPr="009659A0">
        <w:rPr>
          <w:rStyle w:val="ab"/>
          <w:sz w:val="28"/>
          <w:szCs w:val="28"/>
        </w:rPr>
        <w:t>РЕШИЛ</w:t>
      </w:r>
      <w:r w:rsidRPr="009659A0">
        <w:rPr>
          <w:rStyle w:val="2"/>
          <w:bCs w:val="0"/>
          <w:sz w:val="28"/>
          <w:szCs w:val="28"/>
        </w:rPr>
        <w:t>:</w:t>
      </w:r>
    </w:p>
    <w:p w:rsidR="00D35192" w:rsidRPr="009659A0" w:rsidRDefault="00D35192" w:rsidP="00D35192">
      <w:pPr>
        <w:ind w:firstLine="720"/>
        <w:jc w:val="both"/>
        <w:rPr>
          <w:rStyle w:val="2"/>
          <w:bCs w:val="0"/>
          <w:sz w:val="28"/>
          <w:szCs w:val="28"/>
        </w:rPr>
      </w:pPr>
    </w:p>
    <w:p w:rsidR="00D35192" w:rsidRPr="00D04429" w:rsidRDefault="00D35192" w:rsidP="00D35192">
      <w:pPr>
        <w:ind w:firstLine="720"/>
        <w:jc w:val="both"/>
        <w:rPr>
          <w:sz w:val="28"/>
          <w:szCs w:val="27"/>
        </w:rPr>
      </w:pPr>
      <w:r w:rsidRPr="00D04429">
        <w:rPr>
          <w:sz w:val="28"/>
          <w:szCs w:val="27"/>
        </w:rPr>
        <w:t>1.</w:t>
      </w:r>
      <w:r w:rsidRPr="00D04429">
        <w:rPr>
          <w:sz w:val="28"/>
          <w:szCs w:val="27"/>
        </w:rPr>
        <w:tab/>
      </w:r>
      <w:r>
        <w:rPr>
          <w:sz w:val="28"/>
          <w:szCs w:val="27"/>
        </w:rPr>
        <w:t xml:space="preserve">Принять на себя </w:t>
      </w:r>
      <w:r w:rsidRPr="00D04429">
        <w:rPr>
          <w:sz w:val="28"/>
          <w:szCs w:val="27"/>
        </w:rPr>
        <w:t>полномочи</w:t>
      </w:r>
      <w:r>
        <w:rPr>
          <w:sz w:val="28"/>
          <w:szCs w:val="27"/>
        </w:rPr>
        <w:t>я</w:t>
      </w:r>
      <w:r w:rsidRPr="00D04429">
        <w:rPr>
          <w:sz w:val="28"/>
          <w:szCs w:val="27"/>
        </w:rPr>
        <w:t xml:space="preserve"> по решению вопросов местного значения </w:t>
      </w:r>
      <w:r w:rsidRPr="007B304B">
        <w:rPr>
          <w:sz w:val="28"/>
          <w:szCs w:val="27"/>
        </w:rPr>
        <w:t>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</w:t>
      </w:r>
      <w:r w:rsidRPr="00D04429">
        <w:rPr>
          <w:sz w:val="28"/>
          <w:szCs w:val="27"/>
        </w:rPr>
        <w:t>.</w:t>
      </w:r>
    </w:p>
    <w:p w:rsidR="00D35192" w:rsidRPr="009659A0" w:rsidRDefault="00D35192" w:rsidP="00D35192">
      <w:pPr>
        <w:ind w:firstLine="720"/>
        <w:jc w:val="both"/>
        <w:rPr>
          <w:sz w:val="28"/>
          <w:szCs w:val="27"/>
        </w:rPr>
      </w:pPr>
      <w:r w:rsidRPr="009659A0">
        <w:rPr>
          <w:sz w:val="28"/>
          <w:szCs w:val="27"/>
        </w:rPr>
        <w:t xml:space="preserve">2. Поручить </w:t>
      </w:r>
      <w:r>
        <w:rPr>
          <w:rStyle w:val="a4"/>
          <w:sz w:val="28"/>
          <w:szCs w:val="28"/>
        </w:rPr>
        <w:t xml:space="preserve">Главе Вышинского сельского поселения </w:t>
      </w:r>
      <w:r w:rsidRPr="009659A0">
        <w:rPr>
          <w:rStyle w:val="a4"/>
          <w:sz w:val="28"/>
          <w:szCs w:val="28"/>
        </w:rPr>
        <w:t>Зубово-Полянского муниципального района Республики Мордовия</w:t>
      </w:r>
      <w:r w:rsidRPr="009659A0">
        <w:rPr>
          <w:sz w:val="28"/>
          <w:szCs w:val="27"/>
        </w:rPr>
        <w:t xml:space="preserve"> заключить </w:t>
      </w:r>
      <w:r>
        <w:rPr>
          <w:sz w:val="28"/>
          <w:szCs w:val="27"/>
        </w:rPr>
        <w:t>соответствующе</w:t>
      </w:r>
      <w:r w:rsidRPr="009659A0">
        <w:rPr>
          <w:sz w:val="28"/>
          <w:szCs w:val="27"/>
        </w:rPr>
        <w:t xml:space="preserve">е </w:t>
      </w:r>
      <w:r>
        <w:rPr>
          <w:sz w:val="28"/>
          <w:szCs w:val="27"/>
        </w:rPr>
        <w:t>с</w:t>
      </w:r>
      <w:r w:rsidRPr="00AE67C1">
        <w:rPr>
          <w:sz w:val="28"/>
          <w:szCs w:val="27"/>
        </w:rPr>
        <w:t>оглашен</w:t>
      </w:r>
      <w:r>
        <w:rPr>
          <w:sz w:val="28"/>
          <w:szCs w:val="27"/>
        </w:rPr>
        <w:t>ие</w:t>
      </w:r>
      <w:r w:rsidRPr="00AE67C1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с администрацией Зубово-Полянского муниципального района </w:t>
      </w:r>
      <w:r w:rsidRPr="00D04429">
        <w:rPr>
          <w:sz w:val="28"/>
          <w:szCs w:val="27"/>
        </w:rPr>
        <w:t xml:space="preserve">по решению вопросов местного значения </w:t>
      </w:r>
      <w:r w:rsidRPr="007B304B">
        <w:rPr>
          <w:sz w:val="28"/>
          <w:szCs w:val="27"/>
        </w:rPr>
        <w:t>по организации деятельности по сбору (в том числе раздельному сбору), транспортированию, обработке, утилизации, обезвреживанию, захоронению</w:t>
      </w:r>
      <w:r>
        <w:rPr>
          <w:sz w:val="28"/>
          <w:szCs w:val="27"/>
        </w:rPr>
        <w:t xml:space="preserve"> </w:t>
      </w:r>
      <w:r w:rsidRPr="007B304B">
        <w:rPr>
          <w:sz w:val="28"/>
          <w:szCs w:val="27"/>
        </w:rPr>
        <w:t>твердых коммунальных отходов</w:t>
      </w:r>
      <w:r w:rsidRPr="00AE67C1">
        <w:rPr>
          <w:sz w:val="28"/>
          <w:szCs w:val="27"/>
        </w:rPr>
        <w:t xml:space="preserve">, </w:t>
      </w:r>
    </w:p>
    <w:p w:rsidR="00D35192" w:rsidRPr="009659A0" w:rsidRDefault="00D35192" w:rsidP="00D35192">
      <w:pPr>
        <w:pStyle w:val="otekstj"/>
        <w:spacing w:before="0" w:beforeAutospacing="0" w:after="0" w:afterAutospacing="0"/>
        <w:ind w:firstLine="686"/>
        <w:jc w:val="both"/>
        <w:rPr>
          <w:sz w:val="28"/>
          <w:szCs w:val="27"/>
        </w:rPr>
      </w:pPr>
      <w:r>
        <w:rPr>
          <w:sz w:val="28"/>
          <w:szCs w:val="27"/>
        </w:rPr>
        <w:t>3</w:t>
      </w:r>
      <w:r w:rsidRPr="009659A0">
        <w:rPr>
          <w:sz w:val="28"/>
          <w:szCs w:val="27"/>
        </w:rPr>
        <w:t>. Решение вступает в силу со дня подписания, подлежит официальному опубликованию, а также размещению на официальном сайте.</w:t>
      </w:r>
    </w:p>
    <w:p w:rsidR="00D35192" w:rsidRDefault="00D35192" w:rsidP="00D35192">
      <w:pPr>
        <w:pStyle w:val="otekstj"/>
        <w:spacing w:before="0" w:beforeAutospacing="0" w:after="0" w:afterAutospacing="0"/>
        <w:ind w:firstLine="686"/>
        <w:jc w:val="both"/>
        <w:rPr>
          <w:sz w:val="28"/>
          <w:szCs w:val="27"/>
        </w:rPr>
      </w:pPr>
      <w:r>
        <w:rPr>
          <w:sz w:val="28"/>
          <w:szCs w:val="27"/>
        </w:rPr>
        <w:t>4</w:t>
      </w:r>
      <w:r w:rsidRPr="009659A0">
        <w:rPr>
          <w:sz w:val="28"/>
          <w:szCs w:val="27"/>
        </w:rPr>
        <w:t xml:space="preserve">. Контроль за выполнением данного решения возложить на </w:t>
      </w:r>
      <w:r>
        <w:rPr>
          <w:sz w:val="28"/>
          <w:szCs w:val="27"/>
        </w:rPr>
        <w:t xml:space="preserve">главы администрации Вышинского сельского поселения </w:t>
      </w:r>
      <w:r w:rsidRPr="009659A0">
        <w:rPr>
          <w:rStyle w:val="a4"/>
          <w:sz w:val="28"/>
          <w:szCs w:val="28"/>
        </w:rPr>
        <w:t>Зубово-Полянского муниципального района</w:t>
      </w:r>
      <w:r w:rsidRPr="009659A0">
        <w:rPr>
          <w:sz w:val="28"/>
          <w:szCs w:val="27"/>
        </w:rPr>
        <w:t>.</w:t>
      </w:r>
    </w:p>
    <w:p w:rsidR="00D35192" w:rsidRPr="005863F5" w:rsidRDefault="00D35192" w:rsidP="00D35192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:rsidR="00D35192" w:rsidRPr="00D35192" w:rsidRDefault="00D35192" w:rsidP="00D35192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Глава Вышинского сельского поселения:                             А.А. Нистратова</w:t>
      </w:r>
    </w:p>
    <w:p w:rsidR="00D35192" w:rsidRDefault="00D35192" w:rsidP="003834D6">
      <w:pPr>
        <w:jc w:val="center"/>
        <w:rPr>
          <w:b/>
          <w:bCs/>
          <w:color w:val="000000"/>
        </w:rPr>
      </w:pPr>
    </w:p>
    <w:p w:rsidR="00D35192" w:rsidRDefault="00D35192" w:rsidP="003834D6">
      <w:pPr>
        <w:jc w:val="center"/>
        <w:rPr>
          <w:b/>
          <w:bCs/>
          <w:color w:val="000000"/>
        </w:rPr>
      </w:pPr>
    </w:p>
    <w:p w:rsidR="00D35192" w:rsidRDefault="00D35192" w:rsidP="003834D6">
      <w:pPr>
        <w:jc w:val="center"/>
        <w:rPr>
          <w:b/>
          <w:bCs/>
          <w:color w:val="000000"/>
        </w:rPr>
      </w:pPr>
    </w:p>
    <w:p w:rsidR="003834D6" w:rsidRPr="00E21D80" w:rsidRDefault="003834D6" w:rsidP="003834D6">
      <w:pPr>
        <w:jc w:val="center"/>
        <w:rPr>
          <w:b/>
          <w:bCs/>
          <w:color w:val="000000"/>
        </w:rPr>
      </w:pPr>
      <w:r w:rsidRPr="00E21D80">
        <w:rPr>
          <w:b/>
          <w:bCs/>
          <w:color w:val="000000"/>
        </w:rPr>
        <w:t>СОГЛАШЕНИЕ</w:t>
      </w:r>
    </w:p>
    <w:p w:rsidR="008B5B93" w:rsidRPr="00FC7904" w:rsidRDefault="003834D6" w:rsidP="00F94F21">
      <w:pPr>
        <w:jc w:val="center"/>
        <w:rPr>
          <w:sz w:val="28"/>
          <w:szCs w:val="28"/>
        </w:rPr>
      </w:pPr>
      <w:r w:rsidRPr="00FC7904">
        <w:rPr>
          <w:bCs/>
          <w:color w:val="000000"/>
          <w:sz w:val="28"/>
          <w:szCs w:val="28"/>
        </w:rPr>
        <w:t>о передаче полномочий по</w:t>
      </w:r>
      <w:r w:rsidR="008B5B93" w:rsidRPr="00FC7904">
        <w:rPr>
          <w:sz w:val="28"/>
          <w:szCs w:val="27"/>
        </w:rPr>
        <w:t xml:space="preserve"> организации деятельности по сбору (в том числе </w:t>
      </w:r>
      <w:r w:rsidR="008B5B93" w:rsidRPr="00FC7904">
        <w:rPr>
          <w:sz w:val="28"/>
          <w:szCs w:val="28"/>
        </w:rPr>
        <w:t>раздельному сбору), транспортированию, обработке, утилизации, обезвреживанию, захоронению твердых коммунальных отходов.</w:t>
      </w:r>
    </w:p>
    <w:p w:rsidR="008B5B93" w:rsidRPr="00FC7904" w:rsidRDefault="008B5B93" w:rsidP="00F94F21">
      <w:pPr>
        <w:jc w:val="center"/>
        <w:rPr>
          <w:bCs/>
          <w:sz w:val="28"/>
          <w:szCs w:val="28"/>
        </w:rPr>
      </w:pPr>
    </w:p>
    <w:p w:rsidR="003834D6" w:rsidRPr="00FC7904" w:rsidRDefault="003834D6" w:rsidP="00FC7904">
      <w:pPr>
        <w:jc w:val="both"/>
        <w:rPr>
          <w:sz w:val="28"/>
          <w:szCs w:val="28"/>
        </w:rPr>
      </w:pPr>
    </w:p>
    <w:p w:rsidR="003834D6" w:rsidRPr="00FC7904" w:rsidRDefault="00AD3219" w:rsidP="00FC7904">
      <w:pPr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FC7904" w:rsidRPr="00FC7904">
        <w:rPr>
          <w:sz w:val="28"/>
          <w:szCs w:val="28"/>
        </w:rPr>
        <w:t xml:space="preserve">.п. Зубова Поляна </w:t>
      </w:r>
      <w:r w:rsidR="00FC7904" w:rsidRPr="00FC7904">
        <w:rPr>
          <w:sz w:val="28"/>
          <w:szCs w:val="28"/>
        </w:rPr>
        <w:tab/>
      </w:r>
      <w:r w:rsidR="00FC7904" w:rsidRPr="00FC7904">
        <w:rPr>
          <w:sz w:val="28"/>
          <w:szCs w:val="28"/>
        </w:rPr>
        <w:tab/>
      </w:r>
      <w:r w:rsidR="00FC7904" w:rsidRPr="00FC7904">
        <w:rPr>
          <w:sz w:val="28"/>
          <w:szCs w:val="28"/>
        </w:rPr>
        <w:tab/>
      </w:r>
      <w:r w:rsidR="00FC7904" w:rsidRPr="00FC7904">
        <w:rPr>
          <w:sz w:val="28"/>
          <w:szCs w:val="28"/>
        </w:rPr>
        <w:tab/>
      </w:r>
      <w:r w:rsidR="00FC7904" w:rsidRPr="00FC7904">
        <w:rPr>
          <w:sz w:val="28"/>
          <w:szCs w:val="28"/>
        </w:rPr>
        <w:tab/>
      </w:r>
      <w:r w:rsidR="00FC7904" w:rsidRPr="00FC7904">
        <w:rPr>
          <w:sz w:val="28"/>
          <w:szCs w:val="28"/>
        </w:rPr>
        <w:tab/>
      </w:r>
      <w:r w:rsidR="003834D6" w:rsidRPr="00FC7904">
        <w:rPr>
          <w:sz w:val="28"/>
          <w:szCs w:val="28"/>
        </w:rPr>
        <w:t>«</w:t>
      </w:r>
      <w:r w:rsidR="00FC7904" w:rsidRPr="00FC7904">
        <w:rPr>
          <w:sz w:val="28"/>
          <w:szCs w:val="28"/>
        </w:rPr>
        <w:t>___</w:t>
      </w:r>
      <w:r w:rsidR="003834D6" w:rsidRPr="00FC7904">
        <w:rPr>
          <w:sz w:val="28"/>
          <w:szCs w:val="28"/>
        </w:rPr>
        <w:t>»</w:t>
      </w:r>
      <w:r w:rsidR="00FC7904" w:rsidRPr="00FC7904">
        <w:rPr>
          <w:sz w:val="28"/>
          <w:szCs w:val="28"/>
        </w:rPr>
        <w:t>_____________</w:t>
      </w:r>
      <w:smartTag w:uri="urn:schemas-microsoft-com:office:smarttags" w:element="metricconverter">
        <w:smartTagPr>
          <w:attr w:name="ProductID" w:val="2018 г"/>
        </w:smartTagPr>
        <w:r w:rsidR="003834D6" w:rsidRPr="00FC7904">
          <w:rPr>
            <w:sz w:val="28"/>
            <w:szCs w:val="28"/>
          </w:rPr>
          <w:t>2018 г</w:t>
        </w:r>
      </w:smartTag>
      <w:r w:rsidR="003834D6" w:rsidRPr="00FC7904">
        <w:rPr>
          <w:sz w:val="28"/>
          <w:szCs w:val="28"/>
        </w:rPr>
        <w:t>.</w:t>
      </w:r>
    </w:p>
    <w:p w:rsidR="003834D6" w:rsidRPr="00FC7904" w:rsidRDefault="003834D6" w:rsidP="00FC7904">
      <w:pPr>
        <w:jc w:val="both"/>
        <w:rPr>
          <w:sz w:val="28"/>
          <w:szCs w:val="28"/>
        </w:rPr>
      </w:pPr>
    </w:p>
    <w:p w:rsidR="003834D6" w:rsidRPr="00F94F21" w:rsidRDefault="003834D6" w:rsidP="00F94F21">
      <w:pPr>
        <w:jc w:val="both"/>
        <w:rPr>
          <w:sz w:val="28"/>
          <w:szCs w:val="28"/>
        </w:rPr>
      </w:pPr>
    </w:p>
    <w:p w:rsidR="003834D6" w:rsidRDefault="003834D6" w:rsidP="00F94F21">
      <w:pPr>
        <w:ind w:firstLine="708"/>
        <w:jc w:val="both"/>
        <w:rPr>
          <w:rFonts w:cs="Rod"/>
          <w:sz w:val="28"/>
          <w:szCs w:val="28"/>
        </w:rPr>
      </w:pPr>
      <w:r w:rsidRPr="00F94F21">
        <w:rPr>
          <w:sz w:val="28"/>
          <w:szCs w:val="28"/>
        </w:rPr>
        <w:t xml:space="preserve">В соответствии </w:t>
      </w:r>
      <w:r w:rsidR="00FC7904" w:rsidRPr="00F94F21">
        <w:rPr>
          <w:sz w:val="28"/>
          <w:szCs w:val="28"/>
        </w:rPr>
        <w:t xml:space="preserve">п. 18 </w:t>
      </w:r>
      <w:r w:rsidRPr="00F94F21">
        <w:rPr>
          <w:sz w:val="28"/>
          <w:szCs w:val="28"/>
        </w:rPr>
        <w:t xml:space="preserve">ч. </w:t>
      </w:r>
      <w:r w:rsidR="00FC7904" w:rsidRPr="00F94F21">
        <w:rPr>
          <w:sz w:val="28"/>
          <w:szCs w:val="28"/>
        </w:rPr>
        <w:t>1</w:t>
      </w:r>
      <w:r w:rsidRPr="00F94F21">
        <w:rPr>
          <w:sz w:val="28"/>
          <w:szCs w:val="28"/>
        </w:rPr>
        <w:t xml:space="preserve"> ст. 1</w:t>
      </w:r>
      <w:r w:rsidR="00FC7904" w:rsidRPr="00F94F21">
        <w:rPr>
          <w:sz w:val="28"/>
          <w:szCs w:val="28"/>
        </w:rPr>
        <w:t>4</w:t>
      </w:r>
      <w:r w:rsidRPr="00F94F21">
        <w:rPr>
          <w:sz w:val="28"/>
          <w:szCs w:val="28"/>
        </w:rPr>
        <w:t xml:space="preserve"> Федерального закона от 06.10.2003г. № 131-ФЗ «Об общих принципах организации местного самоуправления в Российской Федерации», </w:t>
      </w:r>
      <w:r w:rsidR="00FC7904" w:rsidRPr="00F94F21">
        <w:rPr>
          <w:sz w:val="28"/>
          <w:szCs w:val="28"/>
        </w:rPr>
        <w:t xml:space="preserve">на основании Решения </w:t>
      </w:r>
      <w:r w:rsidR="00FC7904" w:rsidRPr="00F94F21">
        <w:rPr>
          <w:rStyle w:val="2"/>
          <w:b w:val="0"/>
          <w:sz w:val="28"/>
          <w:szCs w:val="28"/>
        </w:rPr>
        <w:t xml:space="preserve">Совета депутатов Зубово-Полянского муниципального района Республики Мордовия </w:t>
      </w:r>
      <w:r w:rsidR="00FC7904" w:rsidRPr="00F94F21">
        <w:rPr>
          <w:rStyle w:val="3"/>
          <w:sz w:val="28"/>
          <w:szCs w:val="28"/>
        </w:rPr>
        <w:t xml:space="preserve">от 19 апреля </w:t>
      </w:r>
      <w:r w:rsidR="00FC7904" w:rsidRPr="00F94F21">
        <w:rPr>
          <w:rStyle w:val="30"/>
          <w:sz w:val="28"/>
          <w:szCs w:val="28"/>
        </w:rPr>
        <w:t>2017</w:t>
      </w:r>
      <w:r w:rsidR="00FC7904" w:rsidRPr="00F94F21">
        <w:rPr>
          <w:rStyle w:val="3"/>
          <w:sz w:val="28"/>
          <w:szCs w:val="28"/>
        </w:rPr>
        <w:t>г</w:t>
      </w:r>
      <w:r w:rsidR="00AD3219">
        <w:rPr>
          <w:rStyle w:val="3"/>
          <w:sz w:val="28"/>
          <w:szCs w:val="28"/>
        </w:rPr>
        <w:t>.</w:t>
      </w:r>
      <w:r w:rsidR="00FC7904" w:rsidRPr="00F94F21">
        <w:rPr>
          <w:rStyle w:val="3"/>
          <w:sz w:val="28"/>
          <w:szCs w:val="28"/>
        </w:rPr>
        <w:t xml:space="preserve"> № 4</w:t>
      </w:r>
      <w:r w:rsidR="00F94F21">
        <w:rPr>
          <w:rFonts w:eastAsia="Batang"/>
          <w:sz w:val="28"/>
          <w:lang w:eastAsia="ko-KR"/>
        </w:rPr>
        <w:t>«</w:t>
      </w:r>
      <w:r w:rsidR="00F94F21" w:rsidRPr="00F94F21">
        <w:rPr>
          <w:rFonts w:eastAsia="Batang"/>
          <w:sz w:val="28"/>
          <w:lang w:eastAsia="ko-KR"/>
        </w:rPr>
        <w:t>О передаче части полномочий органам местного самоуправления сельских поселений,входящим в состав</w:t>
      </w:r>
      <w:r w:rsidR="00F94F21" w:rsidRPr="00F94F21">
        <w:rPr>
          <w:rFonts w:eastAsia="Batang"/>
          <w:sz w:val="28"/>
          <w:szCs w:val="28"/>
          <w:shd w:val="clear" w:color="auto" w:fill="FFFFFF"/>
          <w:lang w:eastAsia="ko-KR"/>
        </w:rPr>
        <w:t xml:space="preserve"> Зубово-Полянского муниципального района,</w:t>
      </w:r>
      <w:r w:rsidR="00F94F21" w:rsidRPr="00F94F21">
        <w:rPr>
          <w:rFonts w:eastAsia="Batang"/>
          <w:sz w:val="28"/>
          <w:lang w:eastAsia="ko-KR"/>
        </w:rPr>
        <w:t xml:space="preserve"> по решению вопросов местного значения 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</w:t>
      </w:r>
      <w:r w:rsidR="00F94F21">
        <w:rPr>
          <w:rFonts w:eastAsia="Batang"/>
          <w:sz w:val="28"/>
          <w:lang w:eastAsia="ko-KR"/>
        </w:rPr>
        <w:t xml:space="preserve">» </w:t>
      </w:r>
      <w:r w:rsidRPr="00F94F21">
        <w:rPr>
          <w:sz w:val="28"/>
          <w:szCs w:val="28"/>
        </w:rPr>
        <w:t>Администрация</w:t>
      </w:r>
      <w:bookmarkStart w:id="0" w:name="_GoBack"/>
      <w:bookmarkEnd w:id="0"/>
      <w:r w:rsidR="00D35192">
        <w:rPr>
          <w:sz w:val="28"/>
          <w:szCs w:val="28"/>
        </w:rPr>
        <w:t xml:space="preserve"> Вышинского сельского</w:t>
      </w:r>
      <w:r w:rsidRPr="00F94F21">
        <w:rPr>
          <w:sz w:val="28"/>
          <w:szCs w:val="28"/>
        </w:rPr>
        <w:t xml:space="preserve"> поселения</w:t>
      </w:r>
      <w:r w:rsidRPr="00FC7904">
        <w:rPr>
          <w:sz w:val="28"/>
          <w:szCs w:val="28"/>
        </w:rPr>
        <w:t xml:space="preserve"> Зубово-Полянского района (далее - «Муниципальное образование») в лице его</w:t>
      </w:r>
      <w:r w:rsidR="00D35192">
        <w:rPr>
          <w:sz w:val="28"/>
          <w:szCs w:val="28"/>
        </w:rPr>
        <w:t xml:space="preserve"> </w:t>
      </w:r>
      <w:r w:rsidR="00D35192">
        <w:rPr>
          <w:rFonts w:cs="Rod"/>
          <w:sz w:val="28"/>
          <w:szCs w:val="28"/>
        </w:rPr>
        <w:t>главы Нистратовой Анны Александровны</w:t>
      </w:r>
      <w:r w:rsidRPr="009777D8">
        <w:rPr>
          <w:rFonts w:cs="Rod"/>
          <w:sz w:val="28"/>
          <w:szCs w:val="28"/>
        </w:rPr>
        <w:t xml:space="preserve">, действующего на основании Устава </w:t>
      </w:r>
      <w:r w:rsidR="00D35192">
        <w:rPr>
          <w:rFonts w:cs="Rod"/>
          <w:sz w:val="28"/>
          <w:szCs w:val="28"/>
        </w:rPr>
        <w:t xml:space="preserve">Вышинского сельского </w:t>
      </w:r>
      <w:r w:rsidRPr="009777D8">
        <w:rPr>
          <w:rFonts w:cs="Rod"/>
          <w:sz w:val="28"/>
          <w:szCs w:val="28"/>
        </w:rPr>
        <w:t>поселения Зубово-Полянского района и Администрация Зубово-Полянского муниципального района (далее -  «Муниципальный район») в лице Главы района Сурдина Сергея Степановича, действующего на основании</w:t>
      </w:r>
      <w:r>
        <w:rPr>
          <w:rFonts w:cs="Rod"/>
          <w:sz w:val="28"/>
          <w:szCs w:val="28"/>
        </w:rPr>
        <w:t xml:space="preserve"> Устава Зубово-Полянского муниципального района Республики Мордовия (вместе именуемые далее «Стороны») заключили настоящее Соглашение о нижеследующем:</w:t>
      </w:r>
    </w:p>
    <w:p w:rsidR="003834D6" w:rsidRPr="00966848" w:rsidRDefault="003834D6" w:rsidP="003834D6">
      <w:pPr>
        <w:jc w:val="both"/>
        <w:rPr>
          <w:rFonts w:cs="Rod"/>
          <w:sz w:val="28"/>
          <w:szCs w:val="28"/>
        </w:rPr>
      </w:pPr>
    </w:p>
    <w:p w:rsidR="003834D6" w:rsidRDefault="00F94F21" w:rsidP="00F94F21">
      <w:pPr>
        <w:ind w:left="426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1. </w:t>
      </w:r>
      <w:r w:rsidR="003834D6">
        <w:rPr>
          <w:b/>
          <w:bCs/>
          <w:color w:val="000000"/>
          <w:sz w:val="28"/>
          <w:szCs w:val="28"/>
        </w:rPr>
        <w:t>Предмет Соглашения</w:t>
      </w:r>
    </w:p>
    <w:p w:rsidR="003834D6" w:rsidRDefault="003834D6" w:rsidP="00FC7904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3834D6">
        <w:rPr>
          <w:bCs/>
          <w:color w:val="000000"/>
          <w:sz w:val="28"/>
          <w:szCs w:val="28"/>
        </w:rPr>
        <w:t>1.</w:t>
      </w:r>
      <w:r>
        <w:rPr>
          <w:bCs/>
          <w:color w:val="000000"/>
          <w:sz w:val="28"/>
          <w:szCs w:val="28"/>
        </w:rPr>
        <w:t>1.</w:t>
      </w:r>
      <w:r w:rsidRPr="003834D6">
        <w:rPr>
          <w:color w:val="000000"/>
          <w:sz w:val="28"/>
          <w:szCs w:val="28"/>
        </w:rPr>
        <w:t xml:space="preserve">По настоящему Соглашению Муниципальное </w:t>
      </w:r>
      <w:r w:rsidR="00FC7904">
        <w:rPr>
          <w:color w:val="000000"/>
          <w:sz w:val="28"/>
          <w:szCs w:val="28"/>
        </w:rPr>
        <w:t xml:space="preserve">район </w:t>
      </w:r>
      <w:r w:rsidRPr="003834D6">
        <w:rPr>
          <w:color w:val="000000"/>
          <w:sz w:val="28"/>
          <w:szCs w:val="28"/>
        </w:rPr>
        <w:t>передаёт, а Муниципальн</w:t>
      </w:r>
      <w:r w:rsidR="00FC7904">
        <w:rPr>
          <w:color w:val="000000"/>
          <w:sz w:val="28"/>
          <w:szCs w:val="28"/>
        </w:rPr>
        <w:t xml:space="preserve">ое образования </w:t>
      </w:r>
      <w:r w:rsidRPr="003834D6">
        <w:rPr>
          <w:color w:val="000000"/>
          <w:sz w:val="28"/>
          <w:szCs w:val="28"/>
        </w:rPr>
        <w:t xml:space="preserve">принимает полномочия по </w:t>
      </w:r>
      <w:r w:rsidR="00FC7904" w:rsidRPr="00D04429">
        <w:rPr>
          <w:sz w:val="28"/>
          <w:szCs w:val="27"/>
        </w:rPr>
        <w:t xml:space="preserve">решению вопросов местного значения </w:t>
      </w:r>
      <w:r w:rsidR="00FC7904" w:rsidRPr="007B304B">
        <w:rPr>
          <w:sz w:val="28"/>
          <w:szCs w:val="27"/>
        </w:rPr>
        <w:t>по организации деятельности по сбору (в том числе раздельному сбору), транспортированию, обработке, утилизации, обезвреживанию, захоронению твердых коммунальных отходов</w:t>
      </w:r>
      <w:r w:rsidR="00FC7904">
        <w:rPr>
          <w:sz w:val="28"/>
          <w:szCs w:val="27"/>
        </w:rPr>
        <w:t xml:space="preserve"> на территории Муниципального образования</w:t>
      </w:r>
      <w:r w:rsidR="00FC7904" w:rsidRPr="00D04429">
        <w:rPr>
          <w:sz w:val="28"/>
          <w:szCs w:val="27"/>
        </w:rPr>
        <w:t>.</w:t>
      </w:r>
    </w:p>
    <w:p w:rsidR="003834D6" w:rsidRPr="003834D6" w:rsidRDefault="003834D6" w:rsidP="003834D6">
      <w:pPr>
        <w:ind w:firstLine="708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1.2. Муниципальному району</w:t>
      </w:r>
      <w:r w:rsidRPr="00562178">
        <w:rPr>
          <w:color w:val="000000"/>
          <w:sz w:val="28"/>
          <w:szCs w:val="28"/>
        </w:rPr>
        <w:t xml:space="preserve"> передаются следующие полномочия:</w:t>
      </w:r>
    </w:p>
    <w:p w:rsidR="003834D6" w:rsidRPr="00562178" w:rsidRDefault="003834D6" w:rsidP="003834D6">
      <w:pPr>
        <w:ind w:left="-11" w:firstLine="71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за соблюдением законодательства Российской Федерации и иных нормативных правовых актов, регулирующих правоотношения</w:t>
      </w:r>
      <w:r w:rsidR="00AD3219">
        <w:rPr>
          <w:color w:val="000000"/>
          <w:sz w:val="28"/>
          <w:szCs w:val="28"/>
        </w:rPr>
        <w:t xml:space="preserve"> в области твёрдых коммунальных отходов</w:t>
      </w:r>
      <w:r w:rsidRPr="00562178">
        <w:rPr>
          <w:color w:val="000000"/>
          <w:sz w:val="28"/>
          <w:szCs w:val="28"/>
        </w:rPr>
        <w:t>;</w:t>
      </w:r>
    </w:p>
    <w:p w:rsidR="003834D6" w:rsidRDefault="003834D6" w:rsidP="003834D6">
      <w:pPr>
        <w:ind w:left="-11" w:firstLine="71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за полнотой и достоверностью отчетности о реализации муниципальных программ, отчетности об исполнении муниципальных заданий;</w:t>
      </w:r>
    </w:p>
    <w:p w:rsidR="003834D6" w:rsidRPr="00562178" w:rsidRDefault="003834D6" w:rsidP="003834D6">
      <w:pPr>
        <w:ind w:left="-11" w:firstLine="71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 xml:space="preserve">за использованием материальных ценностей, находящихся в собственности </w:t>
      </w:r>
      <w:r>
        <w:rPr>
          <w:color w:val="000000"/>
          <w:sz w:val="28"/>
          <w:szCs w:val="28"/>
        </w:rPr>
        <w:t>муниципального образования</w:t>
      </w:r>
      <w:r w:rsidRPr="00562178">
        <w:rPr>
          <w:color w:val="000000"/>
          <w:sz w:val="28"/>
          <w:szCs w:val="28"/>
        </w:rPr>
        <w:t>;</w:t>
      </w:r>
    </w:p>
    <w:p w:rsidR="00AD3219" w:rsidRDefault="00AD3219" w:rsidP="003834D6">
      <w:pPr>
        <w:jc w:val="center"/>
        <w:rPr>
          <w:b/>
          <w:bCs/>
          <w:color w:val="000000"/>
          <w:sz w:val="28"/>
          <w:szCs w:val="28"/>
        </w:rPr>
      </w:pPr>
    </w:p>
    <w:p w:rsidR="003834D6" w:rsidRPr="008C58E2" w:rsidRDefault="003834D6" w:rsidP="003834D6">
      <w:pPr>
        <w:jc w:val="center"/>
        <w:rPr>
          <w:b/>
          <w:bCs/>
          <w:color w:val="000000"/>
          <w:sz w:val="28"/>
          <w:szCs w:val="28"/>
        </w:rPr>
      </w:pPr>
      <w:r w:rsidRPr="008C58E2">
        <w:rPr>
          <w:b/>
          <w:bCs/>
          <w:color w:val="000000"/>
          <w:sz w:val="28"/>
          <w:szCs w:val="28"/>
        </w:rPr>
        <w:t>2</w:t>
      </w:r>
      <w:r>
        <w:rPr>
          <w:b/>
          <w:bCs/>
          <w:color w:val="000000"/>
          <w:sz w:val="28"/>
          <w:szCs w:val="28"/>
        </w:rPr>
        <w:t>. Права и обязанности сторон</w:t>
      </w:r>
    </w:p>
    <w:p w:rsidR="003834D6" w:rsidRDefault="003834D6" w:rsidP="003834D6">
      <w:pPr>
        <w:ind w:firstLine="708"/>
        <w:jc w:val="both"/>
        <w:rPr>
          <w:color w:val="000000"/>
          <w:sz w:val="28"/>
          <w:szCs w:val="28"/>
        </w:rPr>
      </w:pPr>
      <w:r w:rsidRPr="00562178">
        <w:rPr>
          <w:color w:val="000000"/>
          <w:sz w:val="28"/>
          <w:szCs w:val="28"/>
        </w:rPr>
        <w:t xml:space="preserve">В целях реализации настоящего Соглашения </w:t>
      </w:r>
      <w:r>
        <w:rPr>
          <w:color w:val="000000"/>
          <w:sz w:val="28"/>
          <w:szCs w:val="28"/>
        </w:rPr>
        <w:t>С</w:t>
      </w:r>
      <w:r w:rsidRPr="00562178">
        <w:rPr>
          <w:color w:val="000000"/>
          <w:sz w:val="28"/>
          <w:szCs w:val="28"/>
        </w:rPr>
        <w:t>тороны имеют права и обязанности.</w:t>
      </w:r>
    </w:p>
    <w:p w:rsidR="003834D6" w:rsidRDefault="003834D6" w:rsidP="003834D6">
      <w:pPr>
        <w:ind w:firstLine="708"/>
        <w:jc w:val="both"/>
        <w:rPr>
          <w:color w:val="000000"/>
          <w:sz w:val="28"/>
          <w:szCs w:val="28"/>
        </w:rPr>
      </w:pPr>
      <w:r w:rsidRPr="00AD3219">
        <w:rPr>
          <w:b/>
          <w:color w:val="000000"/>
          <w:sz w:val="28"/>
          <w:szCs w:val="28"/>
        </w:rPr>
        <w:t>2.1.</w:t>
      </w:r>
      <w:r w:rsidRPr="003834D6">
        <w:rPr>
          <w:color w:val="000000"/>
          <w:sz w:val="28"/>
          <w:szCs w:val="28"/>
        </w:rPr>
        <w:t xml:space="preserve"> Муниципальный</w:t>
      </w:r>
      <w:r>
        <w:rPr>
          <w:color w:val="000000"/>
          <w:sz w:val="28"/>
          <w:szCs w:val="28"/>
        </w:rPr>
        <w:t xml:space="preserve"> район</w:t>
      </w:r>
      <w:r w:rsidRPr="00562178">
        <w:rPr>
          <w:color w:val="000000"/>
          <w:sz w:val="28"/>
          <w:szCs w:val="28"/>
        </w:rPr>
        <w:t xml:space="preserve"> обязан:</w:t>
      </w:r>
    </w:p>
    <w:p w:rsidR="003834D6" w:rsidRPr="00562178" w:rsidRDefault="003834D6" w:rsidP="003834D6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Pr="00562178">
        <w:rPr>
          <w:color w:val="000000"/>
          <w:sz w:val="28"/>
          <w:szCs w:val="28"/>
        </w:rPr>
        <w:t xml:space="preserve">при осуществлении контрольной деятельности соблюдать </w:t>
      </w:r>
      <w:r>
        <w:rPr>
          <w:color w:val="000000"/>
          <w:sz w:val="28"/>
          <w:szCs w:val="28"/>
        </w:rPr>
        <w:t>законодательство Российской Федерации, законы Республики Мордовия и муниципальные правовые акты</w:t>
      </w:r>
      <w:r w:rsidRPr="00562178">
        <w:rPr>
          <w:color w:val="000000"/>
          <w:sz w:val="28"/>
          <w:szCs w:val="28"/>
        </w:rPr>
        <w:t>;</w:t>
      </w:r>
    </w:p>
    <w:p w:rsidR="003834D6" w:rsidRDefault="003834D6" w:rsidP="003834D6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 xml:space="preserve">проводить контрольные мероприятия на основании и в соответствии с </w:t>
      </w:r>
      <w:r>
        <w:rPr>
          <w:color w:val="000000"/>
          <w:sz w:val="28"/>
          <w:szCs w:val="28"/>
        </w:rPr>
        <w:t>распоряжением</w:t>
      </w:r>
      <w:r w:rsidRPr="00562178">
        <w:rPr>
          <w:color w:val="000000"/>
          <w:sz w:val="28"/>
          <w:szCs w:val="28"/>
        </w:rPr>
        <w:t xml:space="preserve"> о назначении контрольного мероприятия;</w:t>
      </w:r>
    </w:p>
    <w:p w:rsidR="003834D6" w:rsidRDefault="003834D6" w:rsidP="003834D6">
      <w:pPr>
        <w:ind w:firstLine="708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7254DF">
        <w:rPr>
          <w:b/>
          <w:color w:val="000000"/>
          <w:sz w:val="28"/>
          <w:szCs w:val="28"/>
        </w:rPr>
        <w:t>.2.</w:t>
      </w:r>
      <w:r>
        <w:rPr>
          <w:color w:val="000000"/>
          <w:sz w:val="28"/>
          <w:szCs w:val="28"/>
        </w:rPr>
        <w:t>Муниципальный район</w:t>
      </w:r>
      <w:r w:rsidRPr="00562178">
        <w:rPr>
          <w:color w:val="000000"/>
          <w:sz w:val="28"/>
          <w:szCs w:val="28"/>
        </w:rPr>
        <w:t xml:space="preserve"> имеет право:</w:t>
      </w:r>
    </w:p>
    <w:p w:rsidR="003834D6" w:rsidRDefault="003834D6" w:rsidP="00F94F21">
      <w:pPr>
        <w:ind w:firstLine="708"/>
        <w:jc w:val="both"/>
        <w:rPr>
          <w:rFonts w:ascii="Roboto" w:hAnsi="Roboto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Roboto" w:hAnsi="Roboto"/>
          <w:sz w:val="28"/>
          <w:szCs w:val="28"/>
        </w:rPr>
        <w:t>определять</w:t>
      </w:r>
      <w:r w:rsidRPr="002D2BCD">
        <w:rPr>
          <w:rFonts w:ascii="Roboto" w:hAnsi="Roboto"/>
          <w:sz w:val="28"/>
          <w:szCs w:val="28"/>
        </w:rPr>
        <w:t xml:space="preserve"> формы, цели, задачи и исполнителей проводимых мероприятий, способы их проведения</w:t>
      </w:r>
      <w:r>
        <w:rPr>
          <w:rFonts w:ascii="Roboto" w:hAnsi="Roboto"/>
          <w:sz w:val="28"/>
          <w:szCs w:val="28"/>
        </w:rPr>
        <w:t>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истребовать документы, относящиеся к предмету контрольного мероприятия;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посещать территорию и помещения объекта контроля;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получать объяснения должностных лиц объекта контроля;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самостоятельно определять перечень рассматриваемых вопросов, методы контроля и порядок проведения мероприятий, с учетом существующих методических рекомендаций по их проведению;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размещать информацию о проведенных мероприятиях на своем официальном сайте в сети «Интернет».</w:t>
      </w:r>
    </w:p>
    <w:p w:rsidR="003834D6" w:rsidRDefault="003834D6" w:rsidP="003834D6">
      <w:pPr>
        <w:ind w:firstLine="708"/>
        <w:jc w:val="both"/>
        <w:rPr>
          <w:color w:val="000000"/>
          <w:sz w:val="28"/>
          <w:szCs w:val="28"/>
        </w:rPr>
      </w:pPr>
      <w:r w:rsidRPr="00B6225C">
        <w:rPr>
          <w:b/>
          <w:color w:val="000000"/>
          <w:sz w:val="28"/>
          <w:szCs w:val="28"/>
        </w:rPr>
        <w:t>2.3</w:t>
      </w:r>
      <w:r>
        <w:rPr>
          <w:b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Муниципальное образование </w:t>
      </w:r>
      <w:r w:rsidRPr="00562178">
        <w:rPr>
          <w:color w:val="000000"/>
          <w:sz w:val="28"/>
          <w:szCs w:val="28"/>
        </w:rPr>
        <w:t>обязан</w:t>
      </w:r>
      <w:r>
        <w:rPr>
          <w:color w:val="000000"/>
          <w:sz w:val="28"/>
          <w:szCs w:val="28"/>
        </w:rPr>
        <w:t>о</w:t>
      </w:r>
      <w:r w:rsidRPr="00562178">
        <w:rPr>
          <w:color w:val="000000"/>
          <w:sz w:val="28"/>
          <w:szCs w:val="28"/>
        </w:rPr>
        <w:t>: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 xml:space="preserve">рассматривать обращения </w:t>
      </w:r>
      <w:r>
        <w:rPr>
          <w:color w:val="000000"/>
          <w:sz w:val="28"/>
          <w:szCs w:val="28"/>
        </w:rPr>
        <w:t>Муниципального района</w:t>
      </w:r>
      <w:r w:rsidRPr="00562178">
        <w:rPr>
          <w:color w:val="000000"/>
          <w:sz w:val="28"/>
          <w:szCs w:val="28"/>
        </w:rPr>
        <w:t xml:space="preserve"> по поводу устранения препятствий для выполнения полномочий, предусмотренных настоящим Соглашением, в случае необходимости принимать соответствующие муниципальные правовые акты;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562178">
        <w:rPr>
          <w:color w:val="000000"/>
          <w:sz w:val="28"/>
          <w:szCs w:val="28"/>
        </w:rPr>
        <w:t>рассматривать заключения и</w:t>
      </w:r>
      <w:r>
        <w:rPr>
          <w:color w:val="000000"/>
          <w:sz w:val="28"/>
          <w:szCs w:val="28"/>
        </w:rPr>
        <w:t xml:space="preserve"> исполнять</w:t>
      </w:r>
      <w:r w:rsidRPr="00562178">
        <w:rPr>
          <w:color w:val="000000"/>
          <w:sz w:val="28"/>
          <w:szCs w:val="28"/>
        </w:rPr>
        <w:t xml:space="preserve"> представления (предписания) </w:t>
      </w:r>
      <w:r>
        <w:rPr>
          <w:color w:val="000000"/>
          <w:sz w:val="28"/>
          <w:szCs w:val="28"/>
        </w:rPr>
        <w:t>Муниципального района</w:t>
      </w:r>
      <w:r w:rsidRPr="00562178">
        <w:rPr>
          <w:color w:val="000000"/>
          <w:sz w:val="28"/>
          <w:szCs w:val="28"/>
        </w:rPr>
        <w:t xml:space="preserve"> по результатам проведения контрольных мероприятий.</w:t>
      </w:r>
    </w:p>
    <w:p w:rsidR="003834D6" w:rsidRDefault="003834D6" w:rsidP="003834D6">
      <w:pPr>
        <w:ind w:firstLine="708"/>
        <w:jc w:val="both"/>
        <w:rPr>
          <w:color w:val="000000"/>
          <w:sz w:val="28"/>
          <w:szCs w:val="28"/>
        </w:rPr>
      </w:pPr>
      <w:r w:rsidRPr="00A36076">
        <w:rPr>
          <w:b/>
          <w:color w:val="000000"/>
          <w:sz w:val="28"/>
          <w:szCs w:val="28"/>
        </w:rPr>
        <w:t>2.4.</w:t>
      </w:r>
      <w:r>
        <w:rPr>
          <w:color w:val="000000"/>
          <w:sz w:val="28"/>
          <w:szCs w:val="28"/>
        </w:rPr>
        <w:t xml:space="preserve"> Муниципальное образование имеет право: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организовывать присутствие руководителя либо иного уполномоченного лица </w:t>
      </w:r>
      <w:r w:rsidRPr="00562178">
        <w:rPr>
          <w:color w:val="000000"/>
          <w:sz w:val="28"/>
          <w:szCs w:val="28"/>
        </w:rPr>
        <w:t xml:space="preserve">при проведении контрольного мероприятия, </w:t>
      </w:r>
      <w:r>
        <w:rPr>
          <w:color w:val="000000"/>
          <w:sz w:val="28"/>
          <w:szCs w:val="28"/>
        </w:rPr>
        <w:t>получать</w:t>
      </w:r>
      <w:r w:rsidRPr="00562178">
        <w:rPr>
          <w:color w:val="000000"/>
          <w:sz w:val="28"/>
          <w:szCs w:val="28"/>
        </w:rPr>
        <w:t xml:space="preserve"> разъяснения по вопросам, относящимся к предмету и целям контрольного мероприятия;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знакомиться </w:t>
      </w:r>
      <w:r w:rsidRPr="00562178">
        <w:rPr>
          <w:color w:val="000000"/>
          <w:sz w:val="28"/>
          <w:szCs w:val="28"/>
        </w:rPr>
        <w:t>с результатами контрольного мероприятия;</w:t>
      </w:r>
    </w:p>
    <w:p w:rsidR="003834D6" w:rsidRDefault="003834D6" w:rsidP="00F94F2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обжаловать в установленном законом порядке действия Муниципального района и результаты контрольных мероприятий </w:t>
      </w:r>
    </w:p>
    <w:p w:rsidR="003834D6" w:rsidRDefault="003834D6" w:rsidP="003834D6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b/>
          <w:sz w:val="28"/>
          <w:szCs w:val="28"/>
        </w:rPr>
      </w:pPr>
    </w:p>
    <w:p w:rsidR="003834D6" w:rsidRDefault="003834D6" w:rsidP="003834D6">
      <w:pPr>
        <w:pStyle w:val="a3"/>
        <w:spacing w:before="0" w:beforeAutospacing="0" w:after="0" w:afterAutospacing="0"/>
        <w:ind w:firstLine="708"/>
        <w:jc w:val="center"/>
        <w:rPr>
          <w:rFonts w:ascii="Roboto" w:hAnsi="Roboto"/>
          <w:b/>
          <w:sz w:val="28"/>
          <w:szCs w:val="28"/>
        </w:rPr>
      </w:pPr>
      <w:r>
        <w:rPr>
          <w:rFonts w:ascii="Roboto" w:hAnsi="Roboto"/>
          <w:b/>
          <w:sz w:val="28"/>
          <w:szCs w:val="28"/>
        </w:rPr>
        <w:t>3. Срок действия Соглашения</w:t>
      </w:r>
    </w:p>
    <w:p w:rsidR="003834D6" w:rsidRDefault="003834D6" w:rsidP="00F94F21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  <w:r w:rsidRPr="00B6225C">
        <w:rPr>
          <w:rFonts w:ascii="Roboto" w:hAnsi="Roboto"/>
          <w:b/>
          <w:sz w:val="28"/>
          <w:szCs w:val="28"/>
        </w:rPr>
        <w:t>3.1.</w:t>
      </w:r>
      <w:r>
        <w:rPr>
          <w:rFonts w:ascii="Roboto" w:hAnsi="Roboto"/>
          <w:sz w:val="28"/>
          <w:szCs w:val="28"/>
        </w:rPr>
        <w:t xml:space="preserve">Настоящее Соглашение вступает в силу с момента его подписания уполномоченными представителями Сторон и действует до </w:t>
      </w:r>
      <w:r>
        <w:rPr>
          <w:sz w:val="28"/>
          <w:szCs w:val="28"/>
        </w:rPr>
        <w:t>окончания срока полномочий представительного органа соответствующего муниципального образования</w:t>
      </w:r>
      <w:r>
        <w:rPr>
          <w:rFonts w:ascii="Roboto" w:hAnsi="Roboto"/>
          <w:sz w:val="28"/>
          <w:szCs w:val="28"/>
        </w:rPr>
        <w:t>.</w:t>
      </w:r>
    </w:p>
    <w:p w:rsidR="003834D6" w:rsidRPr="002D2BCD" w:rsidRDefault="003834D6" w:rsidP="00F94F21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37F9C">
        <w:rPr>
          <w:rFonts w:ascii="Roboto" w:hAnsi="Roboto"/>
          <w:b/>
          <w:sz w:val="28"/>
          <w:szCs w:val="28"/>
        </w:rPr>
        <w:t>3.2.</w:t>
      </w:r>
      <w:r w:rsidRPr="002D2BCD">
        <w:rPr>
          <w:sz w:val="28"/>
          <w:szCs w:val="28"/>
        </w:rPr>
        <w:t>Изменение условий Соглашения производится по обоюдному согласию Сторон и оформляется дополнительным соглашением, являющимся неотъемлемой частью настоящего Соглашения с момента его подписания.</w:t>
      </w:r>
    </w:p>
    <w:p w:rsidR="003834D6" w:rsidRPr="002D2BCD" w:rsidRDefault="003834D6" w:rsidP="00F94F21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  <w:r w:rsidRPr="00B6225C">
        <w:rPr>
          <w:rFonts w:ascii="Roboto" w:hAnsi="Roboto"/>
          <w:b/>
          <w:sz w:val="28"/>
          <w:szCs w:val="28"/>
        </w:rPr>
        <w:t>3.4.</w:t>
      </w:r>
      <w:r w:rsidRPr="002D2BCD">
        <w:rPr>
          <w:rFonts w:ascii="Roboto" w:hAnsi="Roboto"/>
          <w:sz w:val="28"/>
          <w:szCs w:val="28"/>
        </w:rPr>
        <w:t>Настоящее Соглашение может быть досрочно прекращенопо соглашению сторон ив одностороннем порядке без обращения в суд, в случае отказа одной из сторон от исполнения Соглашения.</w:t>
      </w:r>
    </w:p>
    <w:p w:rsidR="003834D6" w:rsidRDefault="003834D6" w:rsidP="00F94F21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  <w:r w:rsidRPr="00B6225C">
        <w:rPr>
          <w:rFonts w:ascii="Roboto" w:hAnsi="Roboto"/>
          <w:b/>
          <w:sz w:val="28"/>
          <w:szCs w:val="28"/>
        </w:rPr>
        <w:t>3.5.</w:t>
      </w:r>
      <w:r w:rsidRPr="002D2BCD">
        <w:rPr>
          <w:rFonts w:ascii="Roboto" w:hAnsi="Roboto"/>
          <w:sz w:val="28"/>
          <w:szCs w:val="28"/>
        </w:rPr>
        <w:t xml:space="preserve"> Уведомление о расторжении настоящего Соглашения в одностороннем порядке направляется другой стороне в письменном виде за 30 дней до предполагаемой даты расторжения Соглашения.</w:t>
      </w:r>
    </w:p>
    <w:p w:rsidR="003834D6" w:rsidRDefault="003834D6" w:rsidP="003834D6">
      <w:pPr>
        <w:pStyle w:val="a3"/>
        <w:spacing w:before="0" w:beforeAutospacing="0" w:after="0" w:afterAutospacing="0"/>
        <w:jc w:val="both"/>
        <w:rPr>
          <w:rFonts w:ascii="Roboto" w:hAnsi="Roboto"/>
          <w:b/>
          <w:sz w:val="28"/>
          <w:szCs w:val="28"/>
        </w:rPr>
      </w:pPr>
    </w:p>
    <w:p w:rsidR="003834D6" w:rsidRPr="002D2BCD" w:rsidRDefault="00AD3219" w:rsidP="003834D6">
      <w:pPr>
        <w:pStyle w:val="a3"/>
        <w:spacing w:before="0" w:beforeAutospacing="0" w:after="0" w:afterAutospacing="0"/>
        <w:jc w:val="center"/>
        <w:rPr>
          <w:rFonts w:ascii="Roboto" w:hAnsi="Roboto"/>
          <w:b/>
          <w:sz w:val="28"/>
          <w:szCs w:val="28"/>
        </w:rPr>
      </w:pPr>
      <w:r>
        <w:rPr>
          <w:rFonts w:ascii="Roboto" w:hAnsi="Roboto"/>
          <w:b/>
          <w:sz w:val="28"/>
          <w:szCs w:val="28"/>
        </w:rPr>
        <w:lastRenderedPageBreak/>
        <w:t>4</w:t>
      </w:r>
      <w:r w:rsidR="003834D6">
        <w:rPr>
          <w:rFonts w:ascii="Roboto" w:hAnsi="Roboto"/>
          <w:b/>
          <w:sz w:val="28"/>
          <w:szCs w:val="28"/>
        </w:rPr>
        <w:t>. Заключительные положения</w:t>
      </w:r>
    </w:p>
    <w:p w:rsidR="003834D6" w:rsidRDefault="00AD3219" w:rsidP="00AD3219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b/>
          <w:sz w:val="28"/>
          <w:szCs w:val="28"/>
        </w:rPr>
        <w:t>4</w:t>
      </w:r>
      <w:r w:rsidR="003834D6" w:rsidRPr="00B6225C">
        <w:rPr>
          <w:rFonts w:ascii="Roboto" w:hAnsi="Roboto"/>
          <w:b/>
          <w:sz w:val="28"/>
          <w:szCs w:val="28"/>
        </w:rPr>
        <w:t>.1.</w:t>
      </w:r>
      <w:r w:rsidR="003834D6" w:rsidRPr="00A56D18">
        <w:rPr>
          <w:sz w:val="28"/>
          <w:szCs w:val="28"/>
        </w:rPr>
        <w:t>Возможные споры по исполнению Соглашения решаются путем переговоров. В случае невозможности решения споров путем переговоров они будут разрешаться в порядке, установленном действующим законодательством.</w:t>
      </w:r>
    </w:p>
    <w:p w:rsidR="003834D6" w:rsidRDefault="00AD3219" w:rsidP="00AD3219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b/>
          <w:sz w:val="28"/>
          <w:szCs w:val="28"/>
        </w:rPr>
        <w:t>4</w:t>
      </w:r>
      <w:r w:rsidR="003834D6" w:rsidRPr="00B6225C">
        <w:rPr>
          <w:rFonts w:ascii="Roboto" w:hAnsi="Roboto"/>
          <w:b/>
          <w:sz w:val="28"/>
          <w:szCs w:val="28"/>
        </w:rPr>
        <w:t>.2.</w:t>
      </w:r>
      <w:r w:rsidR="003834D6" w:rsidRPr="002D2BCD">
        <w:rPr>
          <w:rFonts w:ascii="Roboto" w:hAnsi="Roboto"/>
          <w:sz w:val="28"/>
          <w:szCs w:val="28"/>
        </w:rPr>
        <w:t xml:space="preserve"> Настоящее соглашение составлено в 2 (двух) экземплярах, по одному для каждой из Сторон, имеющих равную юридическую силу.</w:t>
      </w:r>
    </w:p>
    <w:p w:rsidR="00AD3219" w:rsidRDefault="00AD3219" w:rsidP="00AD3219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</w:p>
    <w:p w:rsidR="00AD3219" w:rsidRPr="002D2BCD" w:rsidRDefault="00AD3219" w:rsidP="00AD3219">
      <w:pPr>
        <w:pStyle w:val="a3"/>
        <w:spacing w:before="0" w:beforeAutospacing="0" w:after="0" w:afterAutospacing="0"/>
        <w:ind w:firstLine="708"/>
        <w:jc w:val="both"/>
        <w:rPr>
          <w:rFonts w:ascii="Roboto" w:hAnsi="Roboto"/>
          <w:sz w:val="28"/>
          <w:szCs w:val="28"/>
        </w:rPr>
      </w:pPr>
    </w:p>
    <w:tbl>
      <w:tblPr>
        <w:tblW w:w="9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961"/>
      </w:tblGrid>
      <w:tr w:rsidR="003834D6" w:rsidRPr="003834D6" w:rsidTr="00E76458"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4D6" w:rsidRPr="003834D6" w:rsidRDefault="00D35192" w:rsidP="00D3519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Вышинского сельского </w:t>
            </w:r>
            <w:r w:rsidR="003834D6" w:rsidRPr="003834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поселения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Зубово-Полянского муниципального района Республики Мордовия</w:t>
            </w:r>
          </w:p>
          <w:p w:rsidR="003834D6" w:rsidRPr="003834D6" w:rsidRDefault="00D35192" w:rsidP="00D3519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А.А. Нистратова</w:t>
            </w:r>
          </w:p>
          <w:p w:rsidR="003834D6" w:rsidRPr="003834D6" w:rsidRDefault="003834D6" w:rsidP="00D3519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34D6" w:rsidRPr="003834D6" w:rsidRDefault="003834D6" w:rsidP="00D3519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34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Глава Зубово-Полянского муниципального района Республики Мордовия </w:t>
            </w:r>
          </w:p>
          <w:p w:rsidR="003834D6" w:rsidRPr="003834D6" w:rsidRDefault="003834D6" w:rsidP="00D35192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834D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С.С. Сурдин</w:t>
            </w:r>
          </w:p>
        </w:tc>
      </w:tr>
    </w:tbl>
    <w:p w:rsidR="003834D6" w:rsidRDefault="003834D6" w:rsidP="003834D6">
      <w:pPr>
        <w:jc w:val="both"/>
      </w:pPr>
    </w:p>
    <w:p w:rsidR="003834D6" w:rsidRDefault="003834D6" w:rsidP="003834D6">
      <w:pPr>
        <w:tabs>
          <w:tab w:val="left" w:pos="5010"/>
        </w:tabs>
        <w:jc w:val="both"/>
      </w:pPr>
      <w:r>
        <w:tab/>
      </w:r>
    </w:p>
    <w:p w:rsidR="003834D6" w:rsidRDefault="003834D6" w:rsidP="003834D6">
      <w:pPr>
        <w:jc w:val="both"/>
      </w:pPr>
    </w:p>
    <w:p w:rsidR="003834D6" w:rsidRDefault="003834D6" w:rsidP="003834D6">
      <w:pPr>
        <w:jc w:val="both"/>
      </w:pPr>
    </w:p>
    <w:p w:rsidR="003834D6" w:rsidRDefault="003834D6" w:rsidP="003834D6">
      <w:pPr>
        <w:jc w:val="both"/>
      </w:pPr>
    </w:p>
    <w:p w:rsidR="00A63F9C" w:rsidRDefault="00A63F9C" w:rsidP="003834D6">
      <w:pPr>
        <w:jc w:val="both"/>
      </w:pPr>
    </w:p>
    <w:sectPr w:rsidR="00A63F9C" w:rsidSect="003834D6">
      <w:headerReference w:type="even" r:id="rId7"/>
      <w:headerReference w:type="default" r:id="rId8"/>
      <w:type w:val="continuous"/>
      <w:pgSz w:w="11906" w:h="16838"/>
      <w:pgMar w:top="851" w:right="746" w:bottom="539" w:left="1418" w:header="18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33C4" w:rsidRDefault="000E33C4">
      <w:r>
        <w:separator/>
      </w:r>
    </w:p>
  </w:endnote>
  <w:endnote w:type="continuationSeparator" w:id="1">
    <w:p w:rsidR="000E33C4" w:rsidRDefault="000E33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33C4" w:rsidRDefault="000E33C4">
      <w:r>
        <w:separator/>
      </w:r>
    </w:p>
  </w:footnote>
  <w:footnote w:type="continuationSeparator" w:id="1">
    <w:p w:rsidR="000E33C4" w:rsidRDefault="000E33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715" w:rsidRDefault="008C09BA" w:rsidP="00F85B0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834D6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97715" w:rsidRDefault="000E33C4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715" w:rsidRDefault="000E33C4" w:rsidP="003309C3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A4850"/>
    <w:multiLevelType w:val="multilevel"/>
    <w:tmpl w:val="5314B95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34D6"/>
    <w:rsid w:val="000E33C4"/>
    <w:rsid w:val="0020276C"/>
    <w:rsid w:val="003834D6"/>
    <w:rsid w:val="004555FE"/>
    <w:rsid w:val="005539C7"/>
    <w:rsid w:val="00784C33"/>
    <w:rsid w:val="008B5B93"/>
    <w:rsid w:val="008C09BA"/>
    <w:rsid w:val="00982AB1"/>
    <w:rsid w:val="00A63F9C"/>
    <w:rsid w:val="00A7027A"/>
    <w:rsid w:val="00AC4794"/>
    <w:rsid w:val="00AD3219"/>
    <w:rsid w:val="00D35192"/>
    <w:rsid w:val="00E77A0C"/>
    <w:rsid w:val="00F21987"/>
    <w:rsid w:val="00F94F21"/>
    <w:rsid w:val="00FB6534"/>
    <w:rsid w:val="00FB783C"/>
    <w:rsid w:val="00FC7904"/>
    <w:rsid w:val="00FE187A"/>
    <w:rsid w:val="00FF13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3834D6"/>
    <w:pPr>
      <w:spacing w:before="100" w:beforeAutospacing="1" w:after="100" w:afterAutospacing="1"/>
    </w:pPr>
  </w:style>
  <w:style w:type="character" w:customStyle="1" w:styleId="a4">
    <w:name w:val="Основной текст Знак"/>
    <w:link w:val="a5"/>
    <w:locked/>
    <w:rsid w:val="003834D6"/>
    <w:rPr>
      <w:sz w:val="24"/>
      <w:szCs w:val="24"/>
    </w:rPr>
  </w:style>
  <w:style w:type="paragraph" w:styleId="a5">
    <w:name w:val="Body Text"/>
    <w:basedOn w:val="a"/>
    <w:link w:val="a4"/>
    <w:rsid w:val="003834D6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3834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3834D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834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3834D6"/>
  </w:style>
  <w:style w:type="character" w:customStyle="1" w:styleId="2">
    <w:name w:val="Основной текст (2)_"/>
    <w:link w:val="20"/>
    <w:locked/>
    <w:rsid w:val="00FC7904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C7904"/>
    <w:pPr>
      <w:widowControl w:val="0"/>
      <w:shd w:val="clear" w:color="auto" w:fill="FFFFFF"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3">
    <w:name w:val="Основной текст (3)_"/>
    <w:link w:val="31"/>
    <w:locked/>
    <w:rsid w:val="00FC7904"/>
    <w:rPr>
      <w:sz w:val="23"/>
      <w:szCs w:val="23"/>
      <w:shd w:val="clear" w:color="auto" w:fill="FFFFFF"/>
    </w:rPr>
  </w:style>
  <w:style w:type="character" w:customStyle="1" w:styleId="30">
    <w:name w:val="Основной текст (3)"/>
    <w:basedOn w:val="3"/>
    <w:rsid w:val="00FC7904"/>
    <w:rPr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FC7904"/>
    <w:pPr>
      <w:widowControl w:val="0"/>
      <w:shd w:val="clear" w:color="auto" w:fill="FFFFFF"/>
      <w:spacing w:before="600" w:after="600" w:line="240" w:lineRule="atLeast"/>
      <w:jc w:val="both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D3519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351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tekstj">
    <w:name w:val="otekstj"/>
    <w:basedOn w:val="a"/>
    <w:rsid w:val="00D35192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b">
    <w:name w:val="Основной текст + Полужирный"/>
    <w:rsid w:val="00D35192"/>
    <w:rPr>
      <w:b/>
      <w:bCs/>
      <w:sz w:val="27"/>
      <w:szCs w:val="27"/>
      <w:shd w:val="clear" w:color="auto" w:fill="FFFFFF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34D6"/>
    <w:pPr>
      <w:spacing w:before="100" w:beforeAutospacing="1" w:after="100" w:afterAutospacing="1"/>
    </w:pPr>
  </w:style>
  <w:style w:type="character" w:customStyle="1" w:styleId="a4">
    <w:name w:val="Основной текст Знак"/>
    <w:link w:val="a5"/>
    <w:locked/>
    <w:rsid w:val="003834D6"/>
    <w:rPr>
      <w:sz w:val="24"/>
      <w:szCs w:val="24"/>
    </w:rPr>
  </w:style>
  <w:style w:type="paragraph" w:styleId="a5">
    <w:name w:val="Body Text"/>
    <w:basedOn w:val="a"/>
    <w:link w:val="a4"/>
    <w:rsid w:val="003834D6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3834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3834D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834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3834D6"/>
  </w:style>
  <w:style w:type="character" w:customStyle="1" w:styleId="2">
    <w:name w:val="Основной текст (2)_"/>
    <w:link w:val="20"/>
    <w:locked/>
    <w:rsid w:val="00FC7904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C7904"/>
    <w:pPr>
      <w:widowControl w:val="0"/>
      <w:shd w:val="clear" w:color="auto" w:fill="FFFFFF"/>
      <w:spacing w:after="300" w:line="317" w:lineRule="exac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3">
    <w:name w:val="Основной текст (3)_"/>
    <w:link w:val="31"/>
    <w:locked/>
    <w:rsid w:val="00FC7904"/>
    <w:rPr>
      <w:sz w:val="23"/>
      <w:szCs w:val="23"/>
      <w:shd w:val="clear" w:color="auto" w:fill="FFFFFF"/>
    </w:rPr>
  </w:style>
  <w:style w:type="character" w:customStyle="1" w:styleId="30">
    <w:name w:val="Основной текст (3)"/>
    <w:basedOn w:val="3"/>
    <w:rsid w:val="00FC7904"/>
    <w:rPr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FC7904"/>
    <w:pPr>
      <w:widowControl w:val="0"/>
      <w:shd w:val="clear" w:color="auto" w:fill="FFFFFF"/>
      <w:spacing w:before="600" w:after="600" w:line="240" w:lineRule="atLeast"/>
      <w:jc w:val="both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Visha</cp:lastModifiedBy>
  <cp:revision>4</cp:revision>
  <dcterms:created xsi:type="dcterms:W3CDTF">2018-10-29T09:35:00Z</dcterms:created>
  <dcterms:modified xsi:type="dcterms:W3CDTF">2018-10-30T13:55:00Z</dcterms:modified>
</cp:coreProperties>
</file>