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2B0" w:rsidRDefault="004B32B0" w:rsidP="004B32B0">
      <w:pPr>
        <w:jc w:val="center"/>
        <w:rPr>
          <w:b/>
          <w:bCs/>
          <w:sz w:val="32"/>
          <w:szCs w:val="32"/>
        </w:rPr>
      </w:pPr>
      <w:r w:rsidRPr="00090ABF">
        <w:rPr>
          <w:b/>
          <w:bCs/>
          <w:sz w:val="32"/>
          <w:szCs w:val="32"/>
        </w:rPr>
        <w:t xml:space="preserve">Совета депутатов </w:t>
      </w:r>
    </w:p>
    <w:p w:rsidR="004B32B0" w:rsidRDefault="004B32B0" w:rsidP="004B32B0">
      <w:pPr>
        <w:jc w:val="center"/>
        <w:rPr>
          <w:b/>
          <w:bCs/>
          <w:sz w:val="32"/>
          <w:szCs w:val="32"/>
        </w:rPr>
      </w:pPr>
      <w:r>
        <w:rPr>
          <w:b/>
          <w:bCs/>
          <w:sz w:val="32"/>
          <w:szCs w:val="32"/>
        </w:rPr>
        <w:t xml:space="preserve">Вышинского </w:t>
      </w:r>
      <w:r w:rsidRPr="00090ABF">
        <w:rPr>
          <w:b/>
          <w:bCs/>
          <w:sz w:val="32"/>
          <w:szCs w:val="32"/>
        </w:rPr>
        <w:t>сельского поселения</w:t>
      </w:r>
    </w:p>
    <w:p w:rsidR="004B32B0" w:rsidRDefault="004B32B0" w:rsidP="004B32B0">
      <w:pPr>
        <w:jc w:val="center"/>
        <w:rPr>
          <w:b/>
          <w:bCs/>
          <w:sz w:val="26"/>
          <w:szCs w:val="26"/>
        </w:rPr>
      </w:pPr>
      <w:r w:rsidRPr="00090ABF">
        <w:rPr>
          <w:b/>
          <w:bCs/>
          <w:sz w:val="32"/>
          <w:szCs w:val="32"/>
        </w:rPr>
        <w:t xml:space="preserve"> </w:t>
      </w:r>
      <w:proofErr w:type="spellStart"/>
      <w:r>
        <w:rPr>
          <w:b/>
          <w:bCs/>
          <w:sz w:val="32"/>
          <w:szCs w:val="32"/>
        </w:rPr>
        <w:t>Зубово-Полянского</w:t>
      </w:r>
      <w:proofErr w:type="spellEnd"/>
      <w:r>
        <w:rPr>
          <w:b/>
          <w:bCs/>
          <w:sz w:val="32"/>
          <w:szCs w:val="32"/>
        </w:rPr>
        <w:t xml:space="preserve"> </w:t>
      </w:r>
      <w:r w:rsidRPr="00090ABF">
        <w:rPr>
          <w:b/>
          <w:bCs/>
          <w:sz w:val="32"/>
          <w:szCs w:val="32"/>
        </w:rPr>
        <w:t>муниципального района</w:t>
      </w:r>
      <w:r w:rsidRPr="00D5034D">
        <w:rPr>
          <w:b/>
          <w:bCs/>
          <w:sz w:val="26"/>
          <w:szCs w:val="26"/>
        </w:rPr>
        <w:t xml:space="preserve"> </w:t>
      </w:r>
    </w:p>
    <w:p w:rsidR="004B32B0" w:rsidRPr="004B32B0" w:rsidRDefault="004B32B0" w:rsidP="004B32B0">
      <w:pPr>
        <w:jc w:val="center"/>
        <w:rPr>
          <w:b/>
          <w:bCs/>
          <w:sz w:val="32"/>
          <w:szCs w:val="32"/>
        </w:rPr>
      </w:pPr>
      <w:r w:rsidRPr="004B32B0">
        <w:rPr>
          <w:b/>
          <w:bCs/>
          <w:sz w:val="32"/>
          <w:szCs w:val="32"/>
        </w:rPr>
        <w:t xml:space="preserve">Республики Мордовия </w:t>
      </w:r>
    </w:p>
    <w:p w:rsidR="004B32B0" w:rsidRDefault="004B32B0" w:rsidP="004B32B0">
      <w:pPr>
        <w:jc w:val="center"/>
        <w:rPr>
          <w:b/>
          <w:bCs/>
          <w:sz w:val="26"/>
          <w:szCs w:val="26"/>
        </w:rPr>
      </w:pPr>
    </w:p>
    <w:p w:rsidR="004B32B0" w:rsidRPr="00D5034D" w:rsidRDefault="004B32B0" w:rsidP="004B32B0">
      <w:pPr>
        <w:jc w:val="center"/>
        <w:rPr>
          <w:b/>
          <w:bCs/>
          <w:sz w:val="26"/>
          <w:szCs w:val="26"/>
        </w:rPr>
      </w:pPr>
      <w:r>
        <w:rPr>
          <w:b/>
          <w:bCs/>
          <w:sz w:val="26"/>
          <w:szCs w:val="26"/>
        </w:rPr>
        <w:t xml:space="preserve">РЕШЕНИЕ </w:t>
      </w:r>
    </w:p>
    <w:p w:rsidR="004B32B0" w:rsidRPr="00D5034D" w:rsidRDefault="004B32B0" w:rsidP="004B32B0">
      <w:r>
        <w:t xml:space="preserve">  </w:t>
      </w:r>
      <w:r w:rsidRPr="00D5034D">
        <w:t xml:space="preserve">от </w:t>
      </w:r>
      <w:r>
        <w:t>26 сентября 2018 года</w:t>
      </w:r>
      <w:r w:rsidRPr="00D5034D">
        <w:t xml:space="preserve">   </w:t>
      </w:r>
      <w:r>
        <w:t xml:space="preserve">                                                          </w:t>
      </w:r>
      <w:r w:rsidRPr="00D5034D">
        <w:t>№ 2</w:t>
      </w:r>
    </w:p>
    <w:p w:rsidR="004B32B0" w:rsidRPr="00D5034D" w:rsidRDefault="004B32B0" w:rsidP="004B32B0">
      <w:pPr>
        <w:pStyle w:val="a3"/>
        <w:rPr>
          <w:rFonts w:ascii="Times New Roman" w:hAnsi="Times New Roman"/>
          <w:sz w:val="26"/>
          <w:szCs w:val="26"/>
        </w:rPr>
      </w:pPr>
    </w:p>
    <w:p w:rsidR="004B32B0" w:rsidRPr="004B32B0" w:rsidRDefault="004B32B0" w:rsidP="004B32B0">
      <w:pPr>
        <w:pStyle w:val="a3"/>
        <w:rPr>
          <w:rFonts w:ascii="Times New Roman" w:hAnsi="Times New Roman"/>
          <w:szCs w:val="28"/>
        </w:rPr>
      </w:pPr>
    </w:p>
    <w:p w:rsidR="004B32B0" w:rsidRPr="004B32B0" w:rsidRDefault="004B32B0" w:rsidP="004B32B0">
      <w:pPr>
        <w:pStyle w:val="a3"/>
        <w:ind w:right="3955"/>
        <w:jc w:val="both"/>
        <w:rPr>
          <w:rFonts w:ascii="Times New Roman" w:hAnsi="Times New Roman"/>
          <w:szCs w:val="28"/>
        </w:rPr>
      </w:pPr>
      <w:r w:rsidRPr="004B32B0">
        <w:rPr>
          <w:rFonts w:ascii="Times New Roman" w:hAnsi="Times New Roman"/>
          <w:szCs w:val="28"/>
        </w:rPr>
        <w:t>О принятии Регламента  Совета депутатов Вышинского сельского поселения</w:t>
      </w:r>
    </w:p>
    <w:p w:rsidR="004B32B0" w:rsidRPr="004B32B0" w:rsidRDefault="004B32B0" w:rsidP="004B32B0">
      <w:pPr>
        <w:pStyle w:val="a3"/>
        <w:ind w:firstLine="540"/>
        <w:jc w:val="both"/>
        <w:rPr>
          <w:rFonts w:ascii="Times New Roman" w:hAnsi="Times New Roman"/>
          <w:szCs w:val="28"/>
        </w:rPr>
      </w:pPr>
    </w:p>
    <w:p w:rsidR="004B32B0" w:rsidRPr="004B32B0" w:rsidRDefault="004B32B0" w:rsidP="004B32B0">
      <w:pPr>
        <w:pStyle w:val="a3"/>
        <w:ind w:firstLine="540"/>
        <w:jc w:val="both"/>
        <w:rPr>
          <w:rFonts w:ascii="Times New Roman" w:hAnsi="Times New Roman"/>
          <w:szCs w:val="28"/>
        </w:rPr>
      </w:pPr>
    </w:p>
    <w:p w:rsidR="004B32B0" w:rsidRPr="004B32B0" w:rsidRDefault="004B32B0" w:rsidP="004B32B0">
      <w:pPr>
        <w:pStyle w:val="1"/>
        <w:ind w:firstLine="900"/>
        <w:rPr>
          <w:b w:val="0"/>
          <w:color w:val="000000"/>
          <w:szCs w:val="28"/>
        </w:rPr>
      </w:pPr>
      <w:r w:rsidRPr="004B32B0">
        <w:rPr>
          <w:b w:val="0"/>
          <w:szCs w:val="28"/>
        </w:rPr>
        <w:t>Заслушав Председателя рабочей группы по подготовке проекта Устава и Регламента Совета депутатов Вышинского сельского поселения, в</w:t>
      </w:r>
      <w:r w:rsidRPr="004B32B0">
        <w:rPr>
          <w:b w:val="0"/>
          <w:color w:val="000000"/>
          <w:szCs w:val="28"/>
        </w:rPr>
        <w:t xml:space="preserve"> целях организации работы Совета депутатов вновь образованного </w:t>
      </w:r>
      <w:r w:rsidRPr="004B32B0">
        <w:rPr>
          <w:b w:val="0"/>
          <w:szCs w:val="28"/>
        </w:rPr>
        <w:t xml:space="preserve">Вышинского </w:t>
      </w:r>
      <w:r w:rsidRPr="004B32B0">
        <w:rPr>
          <w:b w:val="0"/>
          <w:color w:val="000000"/>
          <w:szCs w:val="28"/>
        </w:rPr>
        <w:t>сельского поселения</w:t>
      </w:r>
    </w:p>
    <w:p w:rsidR="004B32B0" w:rsidRPr="004B32B0" w:rsidRDefault="004B32B0" w:rsidP="004B32B0">
      <w:pPr>
        <w:pStyle w:val="a3"/>
        <w:ind w:firstLine="540"/>
        <w:rPr>
          <w:rFonts w:ascii="Times New Roman" w:hAnsi="Times New Roman"/>
          <w:szCs w:val="28"/>
        </w:rPr>
      </w:pPr>
      <w:r w:rsidRPr="004B32B0">
        <w:rPr>
          <w:rFonts w:ascii="Times New Roman" w:hAnsi="Times New Roman"/>
          <w:szCs w:val="28"/>
        </w:rPr>
        <w:t>Совет депутатов решил:</w:t>
      </w:r>
    </w:p>
    <w:p w:rsidR="004B32B0" w:rsidRPr="004B32B0" w:rsidRDefault="004B32B0" w:rsidP="004B32B0">
      <w:pPr>
        <w:pStyle w:val="a3"/>
        <w:ind w:firstLine="540"/>
        <w:rPr>
          <w:rFonts w:ascii="Times New Roman" w:hAnsi="Times New Roman"/>
          <w:szCs w:val="28"/>
        </w:rPr>
      </w:pPr>
    </w:p>
    <w:p w:rsidR="004B32B0" w:rsidRPr="004B32B0" w:rsidRDefault="004B32B0" w:rsidP="004B32B0">
      <w:pPr>
        <w:pStyle w:val="1"/>
        <w:ind w:firstLine="900"/>
        <w:rPr>
          <w:b w:val="0"/>
          <w:szCs w:val="28"/>
        </w:rPr>
      </w:pPr>
      <w:r w:rsidRPr="004B32B0">
        <w:rPr>
          <w:b w:val="0"/>
          <w:szCs w:val="28"/>
        </w:rPr>
        <w:t>1. Принять Регламент Совета депутатов вновь образованного Вышинского сельского поселения.</w:t>
      </w:r>
    </w:p>
    <w:p w:rsidR="004B32B0" w:rsidRPr="004B32B0" w:rsidRDefault="004B32B0" w:rsidP="004B32B0">
      <w:pPr>
        <w:rPr>
          <w:szCs w:val="28"/>
        </w:rPr>
      </w:pPr>
    </w:p>
    <w:p w:rsidR="004B32B0" w:rsidRPr="004B32B0" w:rsidRDefault="004B32B0" w:rsidP="004B32B0">
      <w:pPr>
        <w:pStyle w:val="1"/>
        <w:ind w:firstLine="900"/>
        <w:rPr>
          <w:b w:val="0"/>
          <w:szCs w:val="28"/>
        </w:rPr>
      </w:pPr>
      <w:r w:rsidRPr="004B32B0">
        <w:rPr>
          <w:b w:val="0"/>
          <w:szCs w:val="28"/>
        </w:rPr>
        <w:t>2. Настоящее решение вступает в силу со дня его принятия и подлежит официальному опубликованию</w:t>
      </w:r>
      <w:r w:rsidRPr="004B32B0">
        <w:rPr>
          <w:szCs w:val="28"/>
        </w:rPr>
        <w:t xml:space="preserve"> </w:t>
      </w:r>
      <w:r w:rsidRPr="004B32B0">
        <w:rPr>
          <w:b w:val="0"/>
          <w:szCs w:val="28"/>
        </w:rPr>
        <w:t>и</w:t>
      </w:r>
      <w:r w:rsidRPr="004B32B0">
        <w:rPr>
          <w:szCs w:val="28"/>
        </w:rPr>
        <w:t xml:space="preserve"> </w:t>
      </w:r>
      <w:r w:rsidRPr="004B32B0">
        <w:rPr>
          <w:b w:val="0"/>
          <w:szCs w:val="28"/>
        </w:rPr>
        <w:t xml:space="preserve">размещению на официальном сайте Вышинского сельского поселения. </w:t>
      </w:r>
    </w:p>
    <w:p w:rsidR="004B32B0" w:rsidRPr="00D5034D" w:rsidRDefault="004B32B0" w:rsidP="004B32B0">
      <w:pPr>
        <w:pStyle w:val="a3"/>
        <w:ind w:firstLine="540"/>
        <w:jc w:val="both"/>
        <w:rPr>
          <w:rFonts w:ascii="Times New Roman" w:hAnsi="Times New Roman"/>
          <w:sz w:val="26"/>
          <w:szCs w:val="26"/>
        </w:rPr>
      </w:pPr>
    </w:p>
    <w:p w:rsidR="004B32B0" w:rsidRPr="00D5034D" w:rsidRDefault="004B32B0" w:rsidP="004B32B0">
      <w:pPr>
        <w:pStyle w:val="a3"/>
        <w:ind w:firstLine="540"/>
        <w:jc w:val="both"/>
        <w:rPr>
          <w:rFonts w:ascii="Times New Roman" w:hAnsi="Times New Roman"/>
          <w:sz w:val="26"/>
          <w:szCs w:val="26"/>
        </w:rPr>
      </w:pPr>
    </w:p>
    <w:p w:rsidR="004B32B0" w:rsidRPr="00D5034D" w:rsidRDefault="004B32B0" w:rsidP="004B32B0">
      <w:pPr>
        <w:pStyle w:val="a3"/>
        <w:ind w:firstLine="540"/>
        <w:jc w:val="both"/>
        <w:rPr>
          <w:rFonts w:ascii="Times New Roman" w:hAnsi="Times New Roman"/>
          <w:b/>
          <w:sz w:val="26"/>
          <w:szCs w:val="26"/>
        </w:rPr>
      </w:pPr>
    </w:p>
    <w:p w:rsidR="004B32B0" w:rsidRPr="00D5034D" w:rsidRDefault="004B32B0" w:rsidP="004B32B0">
      <w:pPr>
        <w:autoSpaceDE w:val="0"/>
        <w:autoSpaceDN w:val="0"/>
        <w:adjustRightInd w:val="0"/>
        <w:ind w:left="1612" w:hanging="892"/>
        <w:jc w:val="center"/>
        <w:rPr>
          <w:b/>
          <w:bCs/>
          <w:color w:val="000080"/>
          <w:sz w:val="26"/>
          <w:szCs w:val="26"/>
        </w:rPr>
      </w:pPr>
    </w:p>
    <w:p w:rsidR="004B32B0" w:rsidRPr="00D5034D" w:rsidRDefault="004B32B0" w:rsidP="004B32B0">
      <w:pPr>
        <w:autoSpaceDE w:val="0"/>
        <w:autoSpaceDN w:val="0"/>
        <w:adjustRightInd w:val="0"/>
        <w:ind w:left="1612" w:hanging="892"/>
        <w:jc w:val="center"/>
        <w:rPr>
          <w:b/>
          <w:bCs/>
          <w:color w:val="000080"/>
          <w:sz w:val="26"/>
          <w:szCs w:val="26"/>
        </w:rPr>
      </w:pPr>
    </w:p>
    <w:p w:rsidR="004B32B0" w:rsidRPr="00D5034D" w:rsidRDefault="004B32B0" w:rsidP="004B32B0">
      <w:pPr>
        <w:autoSpaceDE w:val="0"/>
        <w:autoSpaceDN w:val="0"/>
        <w:adjustRightInd w:val="0"/>
        <w:ind w:left="1612" w:hanging="892"/>
        <w:jc w:val="center"/>
        <w:rPr>
          <w:b/>
          <w:bCs/>
          <w:color w:val="000080"/>
          <w:sz w:val="26"/>
          <w:szCs w:val="26"/>
        </w:rPr>
      </w:pPr>
    </w:p>
    <w:p w:rsidR="004B32B0" w:rsidRPr="00D5034D" w:rsidRDefault="004B32B0" w:rsidP="004B32B0">
      <w:pPr>
        <w:autoSpaceDE w:val="0"/>
        <w:autoSpaceDN w:val="0"/>
        <w:adjustRightInd w:val="0"/>
        <w:ind w:left="1612" w:hanging="892"/>
        <w:jc w:val="center"/>
        <w:rPr>
          <w:b/>
          <w:bCs/>
          <w:color w:val="000080"/>
          <w:sz w:val="26"/>
          <w:szCs w:val="26"/>
        </w:rPr>
      </w:pPr>
    </w:p>
    <w:p w:rsidR="004B32B0" w:rsidRPr="00D5034D" w:rsidRDefault="004B32B0" w:rsidP="004B32B0">
      <w:pPr>
        <w:autoSpaceDE w:val="0"/>
        <w:autoSpaceDN w:val="0"/>
        <w:adjustRightInd w:val="0"/>
        <w:ind w:left="1612" w:hanging="892"/>
        <w:jc w:val="center"/>
        <w:rPr>
          <w:b/>
          <w:bCs/>
          <w:color w:val="000080"/>
          <w:sz w:val="26"/>
          <w:szCs w:val="26"/>
        </w:rPr>
      </w:pPr>
    </w:p>
    <w:p w:rsidR="004B32B0" w:rsidRDefault="004B32B0" w:rsidP="004B32B0">
      <w:pPr>
        <w:pStyle w:val="a3"/>
        <w:jc w:val="both"/>
        <w:rPr>
          <w:rFonts w:ascii="Times New Roman" w:hAnsi="Times New Roman"/>
        </w:rPr>
      </w:pPr>
      <w:r w:rsidRPr="00DE4757">
        <w:rPr>
          <w:rFonts w:ascii="Times New Roman" w:hAnsi="Times New Roman"/>
        </w:rPr>
        <w:t xml:space="preserve">   </w:t>
      </w:r>
      <w:r>
        <w:rPr>
          <w:rFonts w:ascii="Times New Roman" w:hAnsi="Times New Roman"/>
        </w:rPr>
        <w:t xml:space="preserve">Глава Вышинского сельского поселения </w:t>
      </w:r>
    </w:p>
    <w:p w:rsidR="004B32B0" w:rsidRPr="00DE4757" w:rsidRDefault="004B32B0" w:rsidP="004B32B0">
      <w:pPr>
        <w:pStyle w:val="a3"/>
        <w:jc w:val="both"/>
        <w:rPr>
          <w:rFonts w:ascii="Times New Roman" w:hAnsi="Times New Roman"/>
        </w:rPr>
      </w:pPr>
      <w:r>
        <w:rPr>
          <w:rFonts w:ascii="Times New Roman" w:hAnsi="Times New Roman"/>
        </w:rPr>
        <w:t xml:space="preserve">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w:t>
      </w:r>
      <w:proofErr w:type="gramStart"/>
      <w:r>
        <w:rPr>
          <w:rFonts w:ascii="Times New Roman" w:hAnsi="Times New Roman"/>
        </w:rPr>
        <w:t xml:space="preserve"> :</w:t>
      </w:r>
      <w:proofErr w:type="gramEnd"/>
      <w:r>
        <w:rPr>
          <w:rFonts w:ascii="Times New Roman" w:hAnsi="Times New Roman"/>
        </w:rPr>
        <w:t xml:space="preserve">                   А.А. </w:t>
      </w:r>
      <w:proofErr w:type="spellStart"/>
      <w:r>
        <w:rPr>
          <w:rFonts w:ascii="Times New Roman" w:hAnsi="Times New Roman"/>
        </w:rPr>
        <w:t>Нистратова</w:t>
      </w:r>
      <w:proofErr w:type="spellEnd"/>
    </w:p>
    <w:p w:rsidR="005F3A67" w:rsidRDefault="005F3A67"/>
    <w:p w:rsidR="004B32B0" w:rsidRDefault="004B32B0"/>
    <w:p w:rsidR="004B32B0" w:rsidRDefault="004B32B0"/>
    <w:p w:rsidR="004B32B0" w:rsidRDefault="004B32B0"/>
    <w:p w:rsidR="004B32B0" w:rsidRDefault="004B32B0"/>
    <w:p w:rsidR="004B32B0" w:rsidRDefault="004B32B0"/>
    <w:p w:rsidR="004B32B0" w:rsidRDefault="004B32B0"/>
    <w:p w:rsidR="004B32B0" w:rsidRDefault="004B32B0"/>
    <w:p w:rsidR="004B32B0" w:rsidRDefault="004B32B0"/>
    <w:p w:rsidR="004B32B0" w:rsidRDefault="004B32B0"/>
    <w:p w:rsidR="004B32B0" w:rsidRDefault="004B32B0"/>
    <w:p w:rsidR="004B32B0" w:rsidRPr="004B32B0" w:rsidRDefault="004B32B0" w:rsidP="004B32B0">
      <w:pPr>
        <w:pStyle w:val="1"/>
        <w:jc w:val="center"/>
        <w:rPr>
          <w:sz w:val="24"/>
          <w:szCs w:val="24"/>
        </w:rPr>
      </w:pPr>
      <w:r>
        <w:rPr>
          <w:sz w:val="24"/>
          <w:szCs w:val="24"/>
        </w:rPr>
        <w:t xml:space="preserve">Регламент  </w:t>
      </w:r>
      <w:r w:rsidRPr="004B32B0">
        <w:rPr>
          <w:sz w:val="24"/>
          <w:szCs w:val="24"/>
        </w:rPr>
        <w:t xml:space="preserve">Совета депутатов Вышинского сельского поселения </w:t>
      </w:r>
      <w:proofErr w:type="spellStart"/>
      <w:r w:rsidRPr="004B32B0">
        <w:rPr>
          <w:sz w:val="24"/>
          <w:szCs w:val="24"/>
        </w:rPr>
        <w:t>Зубово-Полянского</w:t>
      </w:r>
      <w:proofErr w:type="spellEnd"/>
      <w:r>
        <w:rPr>
          <w:sz w:val="24"/>
          <w:szCs w:val="24"/>
        </w:rPr>
        <w:t xml:space="preserve"> муниципального </w:t>
      </w:r>
      <w:r w:rsidRPr="004B32B0">
        <w:rPr>
          <w:sz w:val="24"/>
          <w:szCs w:val="24"/>
        </w:rPr>
        <w:t>района</w:t>
      </w:r>
      <w:r w:rsidRPr="004B32B0">
        <w:rPr>
          <w:sz w:val="24"/>
          <w:szCs w:val="24"/>
        </w:rPr>
        <w:br/>
        <w:t xml:space="preserve">(утв. </w:t>
      </w:r>
      <w:hyperlink w:anchor="sub_0" w:history="1">
        <w:r w:rsidRPr="004B32B0">
          <w:rPr>
            <w:rStyle w:val="a6"/>
            <w:b w:val="0"/>
            <w:bCs/>
            <w:sz w:val="24"/>
            <w:szCs w:val="24"/>
          </w:rPr>
          <w:t>решением</w:t>
        </w:r>
      </w:hyperlink>
      <w:r w:rsidRPr="004B32B0">
        <w:rPr>
          <w:sz w:val="24"/>
          <w:szCs w:val="24"/>
        </w:rPr>
        <w:t xml:space="preserve">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w:t>
      </w:r>
      <w:r>
        <w:rPr>
          <w:sz w:val="24"/>
          <w:szCs w:val="24"/>
        </w:rPr>
        <w:t>ипального района</w:t>
      </w:r>
      <w:r>
        <w:rPr>
          <w:sz w:val="24"/>
          <w:szCs w:val="24"/>
        </w:rPr>
        <w:br/>
        <w:t>от 26 сентября 2018</w:t>
      </w:r>
      <w:r w:rsidRPr="004B32B0">
        <w:rPr>
          <w:sz w:val="24"/>
          <w:szCs w:val="24"/>
        </w:rPr>
        <w:t xml:space="preserve"> г</w:t>
      </w:r>
      <w:r>
        <w:rPr>
          <w:sz w:val="24"/>
          <w:szCs w:val="24"/>
        </w:rPr>
        <w:t>. N2</w:t>
      </w:r>
      <w:r w:rsidRPr="004B32B0">
        <w:rPr>
          <w:sz w:val="24"/>
          <w:szCs w:val="24"/>
        </w:rPr>
        <w:t>)</w:t>
      </w:r>
    </w:p>
    <w:p w:rsidR="004B32B0" w:rsidRPr="004B32B0" w:rsidRDefault="004B32B0" w:rsidP="004B32B0">
      <w:pPr>
        <w:rPr>
          <w:sz w:val="24"/>
          <w:szCs w:val="24"/>
        </w:rPr>
      </w:pPr>
    </w:p>
    <w:p w:rsidR="004B32B0" w:rsidRPr="004B32B0" w:rsidRDefault="004B32B0" w:rsidP="004B32B0">
      <w:pPr>
        <w:pStyle w:val="1"/>
        <w:rPr>
          <w:sz w:val="24"/>
          <w:szCs w:val="24"/>
        </w:rPr>
      </w:pPr>
      <w:bookmarkStart w:id="0" w:name="sub_1100"/>
      <w:r w:rsidRPr="004B32B0">
        <w:rPr>
          <w:sz w:val="24"/>
          <w:szCs w:val="24"/>
        </w:rPr>
        <w:t>Раздел I. Общие положения</w:t>
      </w:r>
    </w:p>
    <w:bookmarkEnd w:id="0"/>
    <w:p w:rsidR="004B32B0" w:rsidRPr="004B32B0" w:rsidRDefault="004B32B0" w:rsidP="004B32B0">
      <w:pPr>
        <w:rPr>
          <w:sz w:val="24"/>
          <w:szCs w:val="24"/>
        </w:rPr>
      </w:pPr>
    </w:p>
    <w:p w:rsidR="004B32B0" w:rsidRPr="004B32B0" w:rsidRDefault="004B32B0" w:rsidP="004B32B0">
      <w:pPr>
        <w:rPr>
          <w:sz w:val="24"/>
          <w:szCs w:val="24"/>
        </w:rPr>
      </w:pPr>
      <w:bookmarkStart w:id="1" w:name="sub_1001"/>
      <w:r w:rsidRPr="004B32B0">
        <w:rPr>
          <w:rStyle w:val="a5"/>
          <w:bCs/>
          <w:sz w:val="24"/>
          <w:szCs w:val="24"/>
        </w:rPr>
        <w:t>Статья 1.</w:t>
      </w:r>
      <w:r w:rsidRPr="004B32B0">
        <w:rPr>
          <w:sz w:val="24"/>
          <w:szCs w:val="24"/>
        </w:rPr>
        <w:t xml:space="preserve"> Совет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(далее по тексту Совет депутатов) является представительным органом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1"/>
    <w:p w:rsidR="004B32B0" w:rsidRPr="004B32B0" w:rsidRDefault="004B32B0" w:rsidP="004B32B0">
      <w:pPr>
        <w:rPr>
          <w:sz w:val="24"/>
          <w:szCs w:val="24"/>
        </w:rPr>
      </w:pPr>
      <w:r w:rsidRPr="004B32B0">
        <w:rPr>
          <w:sz w:val="24"/>
          <w:szCs w:val="24"/>
        </w:rPr>
        <w:t xml:space="preserve">Совет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4B32B0" w:rsidRPr="004B32B0" w:rsidRDefault="004B32B0" w:rsidP="004B32B0">
      <w:pPr>
        <w:rPr>
          <w:sz w:val="24"/>
          <w:szCs w:val="24"/>
        </w:rPr>
      </w:pPr>
    </w:p>
    <w:p w:rsidR="004B32B0" w:rsidRPr="004B32B0" w:rsidRDefault="004B32B0" w:rsidP="004B32B0">
      <w:pPr>
        <w:rPr>
          <w:sz w:val="24"/>
          <w:szCs w:val="24"/>
        </w:rPr>
      </w:pPr>
      <w:bookmarkStart w:id="2" w:name="sub_1002"/>
      <w:r w:rsidRPr="004B32B0">
        <w:rPr>
          <w:rStyle w:val="a5"/>
          <w:bCs/>
          <w:sz w:val="24"/>
          <w:szCs w:val="24"/>
        </w:rPr>
        <w:t>Статья 2</w:t>
      </w:r>
      <w:r w:rsidRPr="004B32B0">
        <w:rPr>
          <w:sz w:val="24"/>
          <w:szCs w:val="24"/>
        </w:rPr>
        <w:t>. Совет депутатов состоит из 9 депутатов, работающих на постоянной и непостоянной основе.</w:t>
      </w:r>
    </w:p>
    <w:bookmarkEnd w:id="2"/>
    <w:p w:rsidR="004B32B0" w:rsidRPr="004B32B0" w:rsidRDefault="004B32B0" w:rsidP="004B32B0">
      <w:pPr>
        <w:rPr>
          <w:sz w:val="24"/>
          <w:szCs w:val="24"/>
        </w:rPr>
      </w:pPr>
    </w:p>
    <w:p w:rsidR="004B32B0" w:rsidRPr="004B32B0" w:rsidRDefault="004B32B0" w:rsidP="004B32B0">
      <w:pPr>
        <w:rPr>
          <w:sz w:val="24"/>
          <w:szCs w:val="24"/>
        </w:rPr>
      </w:pPr>
      <w:bookmarkStart w:id="3" w:name="sub_1003"/>
      <w:r w:rsidRPr="004B32B0">
        <w:rPr>
          <w:rStyle w:val="a5"/>
          <w:bCs/>
          <w:sz w:val="24"/>
          <w:szCs w:val="24"/>
        </w:rPr>
        <w:t>Статья 3</w:t>
      </w:r>
      <w:r w:rsidRPr="004B32B0">
        <w:rPr>
          <w:sz w:val="24"/>
          <w:szCs w:val="24"/>
        </w:rPr>
        <w:t xml:space="preserve">. Порядок деятельности Совета депутатов определяется Законодательством РФ и Республики Мордовия, Уставом муниципального образования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и настоящим Регламентом.</w:t>
      </w:r>
    </w:p>
    <w:bookmarkEnd w:id="3"/>
    <w:p w:rsidR="004B32B0" w:rsidRPr="004B32B0" w:rsidRDefault="004B32B0" w:rsidP="004B32B0">
      <w:pPr>
        <w:rPr>
          <w:sz w:val="24"/>
          <w:szCs w:val="24"/>
        </w:rPr>
      </w:pPr>
    </w:p>
    <w:p w:rsidR="004B32B0" w:rsidRPr="004B32B0" w:rsidRDefault="004B32B0" w:rsidP="004B32B0">
      <w:pPr>
        <w:rPr>
          <w:sz w:val="24"/>
          <w:szCs w:val="24"/>
        </w:rPr>
      </w:pPr>
      <w:bookmarkStart w:id="4" w:name="sub_1004"/>
      <w:r w:rsidRPr="004B32B0">
        <w:rPr>
          <w:rStyle w:val="a5"/>
          <w:bCs/>
          <w:sz w:val="24"/>
          <w:szCs w:val="24"/>
        </w:rPr>
        <w:t>Статья 4</w:t>
      </w:r>
      <w:r w:rsidRPr="004B32B0">
        <w:rPr>
          <w:sz w:val="24"/>
          <w:szCs w:val="24"/>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4B32B0" w:rsidRPr="004B32B0" w:rsidRDefault="004B32B0" w:rsidP="004B32B0">
      <w:pPr>
        <w:rPr>
          <w:sz w:val="24"/>
          <w:szCs w:val="24"/>
        </w:rPr>
      </w:pPr>
      <w:r w:rsidRPr="004B32B0">
        <w:rPr>
          <w:sz w:val="24"/>
          <w:szCs w:val="24"/>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4B32B0" w:rsidRPr="004B32B0" w:rsidRDefault="004B32B0" w:rsidP="004B32B0">
      <w:pPr>
        <w:rPr>
          <w:sz w:val="24"/>
          <w:szCs w:val="24"/>
        </w:rPr>
      </w:pPr>
    </w:p>
    <w:p w:rsidR="004B32B0" w:rsidRPr="004B32B0" w:rsidRDefault="004B32B0" w:rsidP="004B32B0">
      <w:pPr>
        <w:rPr>
          <w:sz w:val="24"/>
          <w:szCs w:val="24"/>
        </w:rPr>
      </w:pPr>
      <w:bookmarkStart w:id="5" w:name="sub_1005"/>
      <w:r w:rsidRPr="004B32B0">
        <w:rPr>
          <w:rStyle w:val="a5"/>
          <w:bCs/>
          <w:sz w:val="24"/>
          <w:szCs w:val="24"/>
        </w:rPr>
        <w:t>Статья 5</w:t>
      </w:r>
      <w:r w:rsidRPr="004B32B0">
        <w:rPr>
          <w:sz w:val="24"/>
          <w:szCs w:val="24"/>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bookmarkEnd w:id="5"/>
    <w:p w:rsidR="004B32B0" w:rsidRPr="004B32B0" w:rsidRDefault="004B32B0" w:rsidP="004B32B0">
      <w:pPr>
        <w:rPr>
          <w:sz w:val="24"/>
          <w:szCs w:val="24"/>
        </w:rPr>
      </w:pPr>
    </w:p>
    <w:p w:rsidR="004B32B0" w:rsidRPr="004B32B0" w:rsidRDefault="004B32B0" w:rsidP="004B32B0">
      <w:pPr>
        <w:rPr>
          <w:sz w:val="24"/>
          <w:szCs w:val="24"/>
        </w:rPr>
      </w:pPr>
      <w:bookmarkStart w:id="6" w:name="sub_1006"/>
      <w:r w:rsidRPr="004B32B0">
        <w:rPr>
          <w:rStyle w:val="a5"/>
          <w:bCs/>
          <w:sz w:val="24"/>
          <w:szCs w:val="24"/>
        </w:rPr>
        <w:t>Статья 6</w:t>
      </w:r>
      <w:r w:rsidRPr="004B32B0">
        <w:rPr>
          <w:sz w:val="24"/>
          <w:szCs w:val="24"/>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района, настоящим Регламентом.</w:t>
      </w:r>
    </w:p>
    <w:bookmarkEnd w:id="6"/>
    <w:p w:rsidR="004B32B0" w:rsidRPr="004B32B0" w:rsidRDefault="004B32B0" w:rsidP="004B32B0">
      <w:pPr>
        <w:rPr>
          <w:sz w:val="24"/>
          <w:szCs w:val="24"/>
        </w:rPr>
      </w:pPr>
    </w:p>
    <w:p w:rsidR="004B32B0" w:rsidRPr="004B32B0" w:rsidRDefault="004B32B0" w:rsidP="004B32B0">
      <w:pPr>
        <w:pStyle w:val="1"/>
        <w:rPr>
          <w:sz w:val="24"/>
          <w:szCs w:val="24"/>
        </w:rPr>
      </w:pPr>
      <w:bookmarkStart w:id="7" w:name="sub_1200"/>
      <w:r w:rsidRPr="004B32B0">
        <w:rPr>
          <w:sz w:val="24"/>
          <w:szCs w:val="24"/>
        </w:rPr>
        <w:t>Раздел II. Порядок работы Совета депутатов</w:t>
      </w:r>
    </w:p>
    <w:bookmarkEnd w:id="7"/>
    <w:p w:rsidR="004B32B0" w:rsidRPr="004B32B0" w:rsidRDefault="004B32B0" w:rsidP="004B32B0">
      <w:pPr>
        <w:rPr>
          <w:sz w:val="24"/>
          <w:szCs w:val="24"/>
        </w:rPr>
      </w:pPr>
    </w:p>
    <w:p w:rsidR="004B32B0" w:rsidRPr="004B32B0" w:rsidRDefault="004B32B0" w:rsidP="004B32B0">
      <w:pPr>
        <w:rPr>
          <w:sz w:val="24"/>
          <w:szCs w:val="24"/>
        </w:rPr>
      </w:pPr>
      <w:bookmarkStart w:id="8" w:name="sub_1007"/>
      <w:r w:rsidRPr="004B32B0">
        <w:rPr>
          <w:rStyle w:val="a5"/>
          <w:bCs/>
          <w:sz w:val="24"/>
          <w:szCs w:val="24"/>
        </w:rPr>
        <w:t>Статья 7</w:t>
      </w:r>
      <w:r w:rsidRPr="004B32B0">
        <w:rPr>
          <w:sz w:val="24"/>
          <w:szCs w:val="24"/>
        </w:rPr>
        <w:t xml:space="preserve">.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w:t>
      </w:r>
      <w:proofErr w:type="gramStart"/>
      <w:r w:rsidRPr="004B32B0">
        <w:rPr>
          <w:sz w:val="24"/>
          <w:szCs w:val="24"/>
        </w:rPr>
        <w:t>позднее</w:t>
      </w:r>
      <w:proofErr w:type="gramEnd"/>
      <w:r w:rsidRPr="004B32B0">
        <w:rPr>
          <w:sz w:val="24"/>
          <w:szCs w:val="24"/>
        </w:rPr>
        <w:t xml:space="preserve">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p>
    <w:bookmarkEnd w:id="8"/>
    <w:p w:rsidR="004B32B0" w:rsidRPr="004B32B0" w:rsidRDefault="004B32B0" w:rsidP="004B32B0">
      <w:pPr>
        <w:rPr>
          <w:sz w:val="24"/>
          <w:szCs w:val="24"/>
        </w:rPr>
      </w:pPr>
    </w:p>
    <w:p w:rsidR="004B32B0" w:rsidRPr="004B32B0" w:rsidRDefault="004B32B0" w:rsidP="004B32B0">
      <w:pPr>
        <w:rPr>
          <w:sz w:val="24"/>
          <w:szCs w:val="24"/>
        </w:rPr>
      </w:pPr>
      <w:bookmarkStart w:id="9" w:name="sub_1008"/>
      <w:r w:rsidRPr="004B32B0">
        <w:rPr>
          <w:rStyle w:val="a5"/>
          <w:bCs/>
          <w:sz w:val="24"/>
          <w:szCs w:val="24"/>
        </w:rPr>
        <w:t>Статья 8.</w:t>
      </w:r>
      <w:r w:rsidRPr="004B32B0">
        <w:rPr>
          <w:sz w:val="24"/>
          <w:szCs w:val="24"/>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района, либо не менее одной трети от числа депутатов, избранных в состав Совета.</w:t>
      </w:r>
    </w:p>
    <w:bookmarkEnd w:id="9"/>
    <w:p w:rsidR="004B32B0" w:rsidRPr="004B32B0" w:rsidRDefault="004B32B0" w:rsidP="004B32B0">
      <w:pPr>
        <w:rPr>
          <w:sz w:val="24"/>
          <w:szCs w:val="24"/>
        </w:rPr>
      </w:pPr>
    </w:p>
    <w:p w:rsidR="004B32B0" w:rsidRPr="004B32B0" w:rsidRDefault="004B32B0" w:rsidP="004B32B0">
      <w:pPr>
        <w:rPr>
          <w:sz w:val="24"/>
          <w:szCs w:val="24"/>
        </w:rPr>
      </w:pPr>
      <w:bookmarkStart w:id="10" w:name="sub_1009"/>
      <w:r w:rsidRPr="004B32B0">
        <w:rPr>
          <w:rStyle w:val="a5"/>
          <w:bCs/>
          <w:sz w:val="24"/>
          <w:szCs w:val="24"/>
        </w:rPr>
        <w:t>Статья 9</w:t>
      </w:r>
      <w:r w:rsidRPr="004B32B0">
        <w:rPr>
          <w:sz w:val="24"/>
          <w:szCs w:val="24"/>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4B32B0" w:rsidRPr="004B32B0" w:rsidRDefault="004B32B0" w:rsidP="004B32B0">
      <w:pPr>
        <w:rPr>
          <w:sz w:val="24"/>
          <w:szCs w:val="24"/>
        </w:rPr>
      </w:pPr>
      <w:bookmarkStart w:id="11" w:name="sub_1010"/>
      <w:bookmarkEnd w:id="10"/>
      <w:r w:rsidRPr="004B32B0">
        <w:rPr>
          <w:rStyle w:val="a5"/>
          <w:bCs/>
          <w:sz w:val="24"/>
          <w:szCs w:val="24"/>
        </w:rPr>
        <w:t>Статья 10</w:t>
      </w:r>
      <w:r w:rsidRPr="004B32B0">
        <w:rPr>
          <w:sz w:val="24"/>
          <w:szCs w:val="24"/>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4B32B0" w:rsidRPr="004B32B0" w:rsidRDefault="004B32B0" w:rsidP="004B32B0">
      <w:pPr>
        <w:rPr>
          <w:sz w:val="24"/>
          <w:szCs w:val="24"/>
        </w:rPr>
      </w:pPr>
      <w:r w:rsidRPr="004B32B0">
        <w:rPr>
          <w:sz w:val="24"/>
          <w:szCs w:val="24"/>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4B32B0" w:rsidRPr="004B32B0" w:rsidRDefault="004B32B0" w:rsidP="004B32B0">
      <w:pPr>
        <w:rPr>
          <w:sz w:val="24"/>
          <w:szCs w:val="24"/>
        </w:rPr>
      </w:pPr>
      <w:r w:rsidRPr="004B32B0">
        <w:rPr>
          <w:sz w:val="24"/>
          <w:szCs w:val="24"/>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депутатов открывает и ведет председатель избирательной комиссии муниципального образования.</w:t>
      </w:r>
    </w:p>
    <w:p w:rsidR="004B32B0" w:rsidRPr="004B32B0" w:rsidRDefault="004B32B0" w:rsidP="004B32B0">
      <w:pPr>
        <w:rPr>
          <w:sz w:val="24"/>
          <w:szCs w:val="24"/>
        </w:rPr>
      </w:pPr>
      <w:bookmarkStart w:id="12" w:name="sub_1011"/>
      <w:r w:rsidRPr="004B32B0">
        <w:rPr>
          <w:rStyle w:val="a5"/>
          <w:bCs/>
          <w:sz w:val="24"/>
          <w:szCs w:val="24"/>
        </w:rPr>
        <w:t>Статья 11</w:t>
      </w:r>
      <w:r w:rsidRPr="004B32B0">
        <w:rPr>
          <w:sz w:val="24"/>
          <w:szCs w:val="24"/>
        </w:rPr>
        <w:t>. Сессии Совета созываются в районном центре. Однако</w:t>
      </w:r>
      <w:proofErr w:type="gramStart"/>
      <w:r w:rsidRPr="004B32B0">
        <w:rPr>
          <w:sz w:val="24"/>
          <w:szCs w:val="24"/>
        </w:rPr>
        <w:t>,</w:t>
      </w:r>
      <w:proofErr w:type="gramEnd"/>
      <w:r w:rsidRPr="004B32B0">
        <w:rPr>
          <w:sz w:val="24"/>
          <w:szCs w:val="24"/>
        </w:rPr>
        <w:t xml:space="preserve">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4B32B0" w:rsidRPr="004B32B0" w:rsidRDefault="004B32B0" w:rsidP="004B32B0">
      <w:pPr>
        <w:rPr>
          <w:sz w:val="24"/>
          <w:szCs w:val="24"/>
        </w:rPr>
      </w:pPr>
      <w:bookmarkStart w:id="13" w:name="sub_1012"/>
      <w:bookmarkEnd w:id="12"/>
      <w:r w:rsidRPr="004B32B0">
        <w:rPr>
          <w:rStyle w:val="a5"/>
          <w:bCs/>
          <w:sz w:val="24"/>
          <w:szCs w:val="24"/>
        </w:rPr>
        <w:t>Статья 12</w:t>
      </w:r>
      <w:r w:rsidRPr="004B32B0">
        <w:rPr>
          <w:sz w:val="24"/>
          <w:szCs w:val="24"/>
        </w:rPr>
        <w:t xml:space="preserve">. Перед </w:t>
      </w:r>
      <w:proofErr w:type="gramStart"/>
      <w:r w:rsidRPr="004B32B0">
        <w:rPr>
          <w:sz w:val="24"/>
          <w:szCs w:val="24"/>
        </w:rPr>
        <w:t>каждом</w:t>
      </w:r>
      <w:proofErr w:type="gramEnd"/>
      <w:r w:rsidRPr="004B32B0">
        <w:rPr>
          <w:sz w:val="24"/>
          <w:szCs w:val="24"/>
        </w:rPr>
        <w:t xml:space="preserve"> заседанием и после каждого перерыва проводится регистрация депутатов Совета, прибывших на сессию.</w:t>
      </w:r>
    </w:p>
    <w:p w:rsidR="004B32B0" w:rsidRPr="004B32B0" w:rsidRDefault="004B32B0" w:rsidP="004B32B0">
      <w:pPr>
        <w:rPr>
          <w:sz w:val="24"/>
          <w:szCs w:val="24"/>
        </w:rPr>
      </w:pPr>
      <w:bookmarkStart w:id="14" w:name="sub_1013"/>
      <w:bookmarkEnd w:id="13"/>
      <w:r w:rsidRPr="004B32B0">
        <w:rPr>
          <w:rStyle w:val="a5"/>
          <w:bCs/>
          <w:sz w:val="24"/>
          <w:szCs w:val="24"/>
        </w:rPr>
        <w:t>Статья 13</w:t>
      </w:r>
      <w:r w:rsidRPr="004B32B0">
        <w:rPr>
          <w:sz w:val="24"/>
          <w:szCs w:val="24"/>
        </w:rPr>
        <w:t xml:space="preserve">. </w:t>
      </w:r>
      <w:proofErr w:type="gramStart"/>
      <w:r w:rsidRPr="004B32B0">
        <w:rPr>
          <w:sz w:val="24"/>
          <w:szCs w:val="24"/>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4B32B0">
        <w:rPr>
          <w:sz w:val="24"/>
          <w:szCs w:val="24"/>
        </w:rPr>
        <w:t xml:space="preserve"> Председательствующий не вправе комментировать выступления депутатов.</w:t>
      </w:r>
    </w:p>
    <w:p w:rsidR="004B32B0" w:rsidRPr="004B32B0" w:rsidRDefault="004B32B0" w:rsidP="004B32B0">
      <w:pPr>
        <w:rPr>
          <w:sz w:val="24"/>
          <w:szCs w:val="24"/>
        </w:rPr>
      </w:pPr>
      <w:bookmarkStart w:id="15" w:name="sub_1014"/>
      <w:bookmarkEnd w:id="14"/>
      <w:r w:rsidRPr="004B32B0">
        <w:rPr>
          <w:rStyle w:val="a5"/>
          <w:bCs/>
          <w:sz w:val="24"/>
          <w:szCs w:val="24"/>
        </w:rPr>
        <w:t>Статья 14</w:t>
      </w:r>
      <w:r w:rsidRPr="004B32B0">
        <w:rPr>
          <w:sz w:val="24"/>
          <w:szCs w:val="24"/>
        </w:rPr>
        <w:t>. Для проведения сессий на первом заседании Совета депутатов образуется секретариат Совета депутатов.</w:t>
      </w:r>
    </w:p>
    <w:bookmarkEnd w:id="15"/>
    <w:p w:rsidR="004B32B0" w:rsidRPr="004B32B0" w:rsidRDefault="004B32B0" w:rsidP="004B32B0">
      <w:pPr>
        <w:rPr>
          <w:sz w:val="24"/>
          <w:szCs w:val="24"/>
        </w:rPr>
      </w:pPr>
      <w:r w:rsidRPr="004B32B0">
        <w:rPr>
          <w:sz w:val="24"/>
          <w:szCs w:val="24"/>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4B32B0" w:rsidRPr="004B32B0" w:rsidRDefault="004B32B0" w:rsidP="004B32B0">
      <w:pPr>
        <w:rPr>
          <w:sz w:val="24"/>
          <w:szCs w:val="24"/>
        </w:rPr>
      </w:pPr>
      <w:r w:rsidRPr="004B32B0">
        <w:rPr>
          <w:sz w:val="24"/>
          <w:szCs w:val="24"/>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w:t>
      </w:r>
      <w:r w:rsidRPr="004B32B0">
        <w:rPr>
          <w:sz w:val="24"/>
          <w:szCs w:val="24"/>
        </w:rPr>
        <w:lastRenderedPageBreak/>
        <w:t xml:space="preserve">депутатам по вопросам работы сессии. Оглашает запросы и сведения </w:t>
      </w:r>
      <w:proofErr w:type="gramStart"/>
      <w:r w:rsidRPr="004B32B0">
        <w:rPr>
          <w:sz w:val="24"/>
          <w:szCs w:val="24"/>
        </w:rPr>
        <w:t>о</w:t>
      </w:r>
      <w:proofErr w:type="gramEnd"/>
      <w:r w:rsidRPr="004B32B0">
        <w:rPr>
          <w:sz w:val="24"/>
          <w:szCs w:val="24"/>
        </w:rPr>
        <w:t xml:space="preserve"> записавшихся для выступления в прениях.</w:t>
      </w:r>
    </w:p>
    <w:p w:rsidR="004B32B0" w:rsidRPr="004B32B0" w:rsidRDefault="004B32B0" w:rsidP="004B32B0">
      <w:pPr>
        <w:rPr>
          <w:sz w:val="24"/>
          <w:szCs w:val="24"/>
        </w:rPr>
      </w:pPr>
      <w:r w:rsidRPr="004B32B0">
        <w:rPr>
          <w:sz w:val="24"/>
          <w:szCs w:val="24"/>
        </w:rPr>
        <w:t xml:space="preserve">По окончании сессии секретариат предоставляет протоколы заседаний на подпись </w:t>
      </w:r>
      <w:proofErr w:type="gramStart"/>
      <w:r w:rsidRPr="004B32B0">
        <w:rPr>
          <w:sz w:val="24"/>
          <w:szCs w:val="24"/>
        </w:rPr>
        <w:t>председательствовавшим</w:t>
      </w:r>
      <w:proofErr w:type="gramEnd"/>
      <w:r w:rsidRPr="004B32B0">
        <w:rPr>
          <w:sz w:val="24"/>
          <w:szCs w:val="24"/>
        </w:rPr>
        <w:t xml:space="preserve"> на заседаниях.</w:t>
      </w:r>
    </w:p>
    <w:p w:rsidR="004B32B0" w:rsidRPr="004B32B0" w:rsidRDefault="004B32B0" w:rsidP="004B32B0">
      <w:pPr>
        <w:rPr>
          <w:sz w:val="24"/>
          <w:szCs w:val="24"/>
        </w:rPr>
      </w:pPr>
      <w:bookmarkStart w:id="16" w:name="sub_1015"/>
      <w:r w:rsidRPr="004B32B0">
        <w:rPr>
          <w:rStyle w:val="a5"/>
          <w:bCs/>
          <w:sz w:val="24"/>
          <w:szCs w:val="24"/>
        </w:rPr>
        <w:t>Статья 15</w:t>
      </w:r>
      <w:r w:rsidRPr="004B32B0">
        <w:rPr>
          <w:sz w:val="24"/>
          <w:szCs w:val="24"/>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4B32B0" w:rsidRPr="004B32B0" w:rsidRDefault="004B32B0" w:rsidP="004B32B0">
      <w:pPr>
        <w:rPr>
          <w:sz w:val="24"/>
          <w:szCs w:val="24"/>
        </w:rPr>
      </w:pPr>
      <w:r w:rsidRPr="004B32B0">
        <w:rPr>
          <w:sz w:val="24"/>
          <w:szCs w:val="24"/>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4B32B0" w:rsidRPr="004B32B0" w:rsidRDefault="004B32B0" w:rsidP="004B32B0">
      <w:pPr>
        <w:rPr>
          <w:sz w:val="24"/>
          <w:szCs w:val="24"/>
        </w:rPr>
      </w:pPr>
      <w:r w:rsidRPr="004B32B0">
        <w:rPr>
          <w:sz w:val="24"/>
          <w:szCs w:val="24"/>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4B32B0" w:rsidRPr="004B32B0" w:rsidRDefault="004B32B0" w:rsidP="004B32B0">
      <w:pPr>
        <w:rPr>
          <w:sz w:val="24"/>
          <w:szCs w:val="24"/>
        </w:rPr>
      </w:pPr>
      <w:bookmarkStart w:id="17" w:name="sub_1016"/>
      <w:r w:rsidRPr="004B32B0">
        <w:rPr>
          <w:rStyle w:val="a5"/>
          <w:bCs/>
          <w:sz w:val="24"/>
          <w:szCs w:val="24"/>
        </w:rPr>
        <w:t>Статья 16</w:t>
      </w:r>
      <w:r w:rsidRPr="004B32B0">
        <w:rPr>
          <w:sz w:val="24"/>
          <w:szCs w:val="24"/>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4B32B0" w:rsidRPr="004B32B0" w:rsidRDefault="004B32B0" w:rsidP="004B32B0">
      <w:pPr>
        <w:rPr>
          <w:sz w:val="24"/>
          <w:szCs w:val="24"/>
        </w:rPr>
      </w:pPr>
      <w:r w:rsidRPr="004B32B0">
        <w:rPr>
          <w:sz w:val="24"/>
          <w:szCs w:val="24"/>
        </w:rPr>
        <w:t>Для лиц, присутствующих на сессии Совета депутатов, отводятся специальные места в зале заседаний.</w:t>
      </w:r>
    </w:p>
    <w:p w:rsidR="004B32B0" w:rsidRPr="004B32B0" w:rsidRDefault="004B32B0" w:rsidP="004B32B0">
      <w:pPr>
        <w:rPr>
          <w:sz w:val="24"/>
          <w:szCs w:val="24"/>
        </w:rPr>
      </w:pPr>
      <w:r w:rsidRPr="004B32B0">
        <w:rPr>
          <w:sz w:val="24"/>
          <w:szCs w:val="24"/>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4B32B0" w:rsidRPr="004B32B0" w:rsidRDefault="004B32B0" w:rsidP="004B32B0">
      <w:pPr>
        <w:rPr>
          <w:sz w:val="24"/>
          <w:szCs w:val="24"/>
        </w:rPr>
      </w:pPr>
      <w:r w:rsidRPr="004B32B0">
        <w:rPr>
          <w:sz w:val="24"/>
          <w:szCs w:val="24"/>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4B32B0" w:rsidRPr="004B32B0" w:rsidRDefault="004B32B0" w:rsidP="004B32B0">
      <w:pPr>
        <w:rPr>
          <w:sz w:val="24"/>
          <w:szCs w:val="24"/>
        </w:rPr>
      </w:pPr>
      <w:r w:rsidRPr="004B32B0">
        <w:rPr>
          <w:sz w:val="24"/>
          <w:szCs w:val="24"/>
        </w:rPr>
        <w:t>Открытые заседания Совета депутатов освещаются в средствах массовой информации.</w:t>
      </w:r>
    </w:p>
    <w:p w:rsidR="004B32B0" w:rsidRPr="004B32B0" w:rsidRDefault="004B32B0" w:rsidP="004B32B0">
      <w:pPr>
        <w:rPr>
          <w:sz w:val="24"/>
          <w:szCs w:val="24"/>
        </w:rPr>
      </w:pPr>
      <w:bookmarkStart w:id="18" w:name="sub_1017"/>
      <w:r w:rsidRPr="004B32B0">
        <w:rPr>
          <w:rStyle w:val="a5"/>
          <w:bCs/>
          <w:sz w:val="24"/>
          <w:szCs w:val="24"/>
        </w:rPr>
        <w:t>Статья 17</w:t>
      </w:r>
      <w:r w:rsidRPr="004B32B0">
        <w:rPr>
          <w:sz w:val="24"/>
          <w:szCs w:val="24"/>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4B32B0" w:rsidRPr="004B32B0" w:rsidRDefault="004B32B0" w:rsidP="004B32B0">
      <w:pPr>
        <w:rPr>
          <w:sz w:val="24"/>
          <w:szCs w:val="24"/>
        </w:rPr>
      </w:pPr>
      <w:r w:rsidRPr="004B32B0">
        <w:rPr>
          <w:sz w:val="24"/>
          <w:szCs w:val="24"/>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4B32B0" w:rsidRPr="004B32B0" w:rsidRDefault="004B32B0" w:rsidP="004B32B0">
      <w:pPr>
        <w:rPr>
          <w:sz w:val="24"/>
          <w:szCs w:val="24"/>
        </w:rPr>
      </w:pPr>
      <w:r w:rsidRPr="004B32B0">
        <w:rPr>
          <w:sz w:val="24"/>
          <w:szCs w:val="24"/>
        </w:rPr>
        <w:t>Для вышеперечисленных должностных лиц в зале заседаний отводятся специальные места.</w:t>
      </w:r>
    </w:p>
    <w:p w:rsidR="004B32B0" w:rsidRPr="004B32B0" w:rsidRDefault="004B32B0" w:rsidP="004B32B0">
      <w:pPr>
        <w:rPr>
          <w:sz w:val="24"/>
          <w:szCs w:val="24"/>
        </w:rPr>
      </w:pPr>
      <w:bookmarkStart w:id="19" w:name="sub_1018"/>
      <w:r w:rsidRPr="004B32B0">
        <w:rPr>
          <w:rStyle w:val="a5"/>
          <w:bCs/>
          <w:sz w:val="24"/>
          <w:szCs w:val="24"/>
        </w:rPr>
        <w:t>Статья 18</w:t>
      </w:r>
      <w:r w:rsidRPr="004B32B0">
        <w:rPr>
          <w:sz w:val="24"/>
          <w:szCs w:val="24"/>
        </w:rPr>
        <w:t xml:space="preserve">. Депутат Совета, вправе выступать на сессии на любом языке народов Российской Федерации. О намерении выступать на ином языке, кроме русского, </w:t>
      </w:r>
      <w:proofErr w:type="spellStart"/>
      <w:r w:rsidRPr="004B32B0">
        <w:rPr>
          <w:sz w:val="24"/>
          <w:szCs w:val="24"/>
        </w:rPr>
        <w:t>мокшанского</w:t>
      </w:r>
      <w:proofErr w:type="spellEnd"/>
      <w:r w:rsidRPr="004B32B0">
        <w:rPr>
          <w:sz w:val="24"/>
          <w:szCs w:val="24"/>
        </w:rPr>
        <w:t>, эрзянского, депутат заблаговременно сообщает в президиум сессии Совета.</w:t>
      </w:r>
    </w:p>
    <w:bookmarkEnd w:id="19"/>
    <w:p w:rsidR="004B32B0" w:rsidRPr="004B32B0" w:rsidRDefault="004B32B0" w:rsidP="004B32B0">
      <w:pPr>
        <w:rPr>
          <w:sz w:val="24"/>
          <w:szCs w:val="24"/>
        </w:rPr>
      </w:pPr>
      <w:r w:rsidRPr="004B32B0">
        <w:rPr>
          <w:sz w:val="24"/>
          <w:szCs w:val="24"/>
        </w:rPr>
        <w:t>Перевод выступления обеспечивается организационным отделом Совета депутатов.</w:t>
      </w:r>
    </w:p>
    <w:p w:rsidR="004B32B0" w:rsidRPr="004B32B0" w:rsidRDefault="004B32B0" w:rsidP="004B32B0">
      <w:pPr>
        <w:rPr>
          <w:sz w:val="24"/>
          <w:szCs w:val="24"/>
        </w:rPr>
      </w:pPr>
      <w:bookmarkStart w:id="20" w:name="sub_1019"/>
      <w:r w:rsidRPr="004B32B0">
        <w:rPr>
          <w:rStyle w:val="a5"/>
          <w:bCs/>
          <w:sz w:val="24"/>
          <w:szCs w:val="24"/>
        </w:rPr>
        <w:t>Статья 19</w:t>
      </w:r>
      <w:r w:rsidRPr="004B32B0">
        <w:rPr>
          <w:sz w:val="24"/>
          <w:szCs w:val="24"/>
        </w:rPr>
        <w:t>. Утренние заседания сессии Совета проводятся с 10 до 14 часов, вечерние - с 15 до 18 часов.</w:t>
      </w:r>
    </w:p>
    <w:bookmarkEnd w:id="20"/>
    <w:p w:rsidR="004B32B0" w:rsidRPr="004B32B0" w:rsidRDefault="004B32B0" w:rsidP="004B32B0">
      <w:pPr>
        <w:rPr>
          <w:sz w:val="24"/>
          <w:szCs w:val="24"/>
        </w:rPr>
      </w:pPr>
      <w:r w:rsidRPr="004B32B0">
        <w:rPr>
          <w:sz w:val="24"/>
          <w:szCs w:val="24"/>
        </w:rPr>
        <w:t>В заседании может быть объявлен перерыв до 30 минут. По решению сессии может быть установлено иное время начала и окончания заседаний.</w:t>
      </w:r>
    </w:p>
    <w:p w:rsidR="004B32B0" w:rsidRPr="004B32B0" w:rsidRDefault="004B32B0" w:rsidP="004B32B0">
      <w:pPr>
        <w:rPr>
          <w:sz w:val="24"/>
          <w:szCs w:val="24"/>
        </w:rPr>
      </w:pPr>
      <w:r w:rsidRPr="004B32B0">
        <w:rPr>
          <w:sz w:val="24"/>
          <w:szCs w:val="24"/>
        </w:rPr>
        <w:t>Время для докладов и содокладов и заключительного слова:</w:t>
      </w:r>
    </w:p>
    <w:p w:rsidR="004B32B0" w:rsidRPr="004B32B0" w:rsidRDefault="004B32B0" w:rsidP="004B32B0">
      <w:pPr>
        <w:rPr>
          <w:sz w:val="24"/>
          <w:szCs w:val="24"/>
        </w:rPr>
      </w:pPr>
      <w:r w:rsidRPr="004B32B0">
        <w:rPr>
          <w:sz w:val="24"/>
          <w:szCs w:val="24"/>
        </w:rPr>
        <w:t xml:space="preserve">-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w:t>
      </w:r>
      <w:proofErr w:type="gramStart"/>
      <w:r w:rsidRPr="004B32B0">
        <w:rPr>
          <w:sz w:val="24"/>
          <w:szCs w:val="24"/>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4B32B0" w:rsidRPr="004B32B0" w:rsidRDefault="004B32B0" w:rsidP="004B32B0">
      <w:pPr>
        <w:rPr>
          <w:sz w:val="24"/>
          <w:szCs w:val="24"/>
        </w:rPr>
      </w:pPr>
      <w:r w:rsidRPr="004B32B0">
        <w:rPr>
          <w:sz w:val="24"/>
          <w:szCs w:val="24"/>
        </w:rPr>
        <w:lastRenderedPageBreak/>
        <w:t>Председательствующий может в необходимых случаях с согласия большинства депутатов продлить время для выступления.</w:t>
      </w:r>
    </w:p>
    <w:p w:rsidR="004B32B0" w:rsidRPr="004B32B0" w:rsidRDefault="004B32B0" w:rsidP="004B32B0">
      <w:pPr>
        <w:rPr>
          <w:sz w:val="24"/>
          <w:szCs w:val="24"/>
        </w:rPr>
      </w:pPr>
      <w:r w:rsidRPr="004B32B0">
        <w:rPr>
          <w:sz w:val="24"/>
          <w:szCs w:val="24"/>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4B32B0" w:rsidRPr="004B32B0" w:rsidRDefault="004B32B0" w:rsidP="004B32B0">
      <w:pPr>
        <w:rPr>
          <w:sz w:val="24"/>
          <w:szCs w:val="24"/>
        </w:rPr>
      </w:pPr>
      <w:r w:rsidRPr="004B32B0">
        <w:rPr>
          <w:sz w:val="24"/>
          <w:szCs w:val="24"/>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4B32B0" w:rsidRPr="004B32B0" w:rsidRDefault="004B32B0" w:rsidP="004B32B0">
      <w:pPr>
        <w:rPr>
          <w:sz w:val="24"/>
          <w:szCs w:val="24"/>
        </w:rPr>
      </w:pPr>
    </w:p>
    <w:p w:rsidR="004B32B0" w:rsidRPr="004B32B0" w:rsidRDefault="004B32B0" w:rsidP="004B32B0">
      <w:pPr>
        <w:rPr>
          <w:sz w:val="24"/>
          <w:szCs w:val="24"/>
        </w:rPr>
      </w:pPr>
      <w:bookmarkStart w:id="21" w:name="sub_1020"/>
      <w:r w:rsidRPr="004B32B0">
        <w:rPr>
          <w:rStyle w:val="a5"/>
          <w:bCs/>
          <w:sz w:val="24"/>
          <w:szCs w:val="24"/>
        </w:rPr>
        <w:t>Статья 20</w:t>
      </w:r>
      <w:r w:rsidRPr="004B32B0">
        <w:rPr>
          <w:sz w:val="24"/>
          <w:szCs w:val="24"/>
        </w:rPr>
        <w:t>. Депутат Совета выступает на сессии только после предоставления ему слова председательствующим на заседании.</w:t>
      </w:r>
    </w:p>
    <w:bookmarkEnd w:id="21"/>
    <w:p w:rsidR="004B32B0" w:rsidRPr="004B32B0" w:rsidRDefault="004B32B0" w:rsidP="004B32B0">
      <w:pPr>
        <w:rPr>
          <w:sz w:val="24"/>
          <w:szCs w:val="24"/>
        </w:rPr>
      </w:pPr>
      <w:r w:rsidRPr="004B32B0">
        <w:rPr>
          <w:sz w:val="24"/>
          <w:szCs w:val="24"/>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4B32B0" w:rsidRPr="004B32B0" w:rsidRDefault="004B32B0" w:rsidP="004B32B0">
      <w:pPr>
        <w:rPr>
          <w:sz w:val="24"/>
          <w:szCs w:val="24"/>
        </w:rPr>
      </w:pPr>
    </w:p>
    <w:p w:rsidR="004B32B0" w:rsidRPr="004B32B0" w:rsidRDefault="004B32B0" w:rsidP="004B32B0">
      <w:pPr>
        <w:rPr>
          <w:sz w:val="24"/>
          <w:szCs w:val="24"/>
        </w:rPr>
      </w:pPr>
      <w:bookmarkStart w:id="22" w:name="sub_1021"/>
      <w:r w:rsidRPr="004B32B0">
        <w:rPr>
          <w:rStyle w:val="a5"/>
          <w:bCs/>
          <w:sz w:val="24"/>
          <w:szCs w:val="24"/>
        </w:rPr>
        <w:t>Статья 21</w:t>
      </w:r>
      <w:r w:rsidRPr="004B32B0">
        <w:rPr>
          <w:sz w:val="24"/>
          <w:szCs w:val="24"/>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4B32B0" w:rsidRPr="004B32B0" w:rsidRDefault="004B32B0" w:rsidP="004B32B0">
      <w:pPr>
        <w:rPr>
          <w:sz w:val="24"/>
          <w:szCs w:val="24"/>
        </w:rPr>
      </w:pPr>
      <w:r w:rsidRPr="004B32B0">
        <w:rPr>
          <w:sz w:val="24"/>
          <w:szCs w:val="24"/>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4B32B0" w:rsidRPr="004B32B0" w:rsidRDefault="004B32B0" w:rsidP="004B32B0">
      <w:pPr>
        <w:rPr>
          <w:sz w:val="24"/>
          <w:szCs w:val="24"/>
        </w:rPr>
      </w:pPr>
      <w:r w:rsidRPr="004B32B0">
        <w:rPr>
          <w:sz w:val="24"/>
          <w:szCs w:val="24"/>
        </w:rPr>
        <w:t>Вопросы докладчикам направляются в письменной форме или задаются с места.</w:t>
      </w:r>
    </w:p>
    <w:p w:rsidR="004B32B0" w:rsidRPr="004B32B0" w:rsidRDefault="004B32B0" w:rsidP="004B32B0">
      <w:pPr>
        <w:rPr>
          <w:sz w:val="24"/>
          <w:szCs w:val="24"/>
        </w:rPr>
      </w:pPr>
      <w:r w:rsidRPr="004B32B0">
        <w:rPr>
          <w:sz w:val="24"/>
          <w:szCs w:val="24"/>
        </w:rPr>
        <w:t>Глава Вышинского 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4B32B0" w:rsidRPr="004B32B0" w:rsidRDefault="004B32B0" w:rsidP="004B32B0">
      <w:pPr>
        <w:rPr>
          <w:sz w:val="24"/>
          <w:szCs w:val="24"/>
        </w:rPr>
      </w:pPr>
    </w:p>
    <w:p w:rsidR="004B32B0" w:rsidRPr="004B32B0" w:rsidRDefault="004B32B0" w:rsidP="004B32B0">
      <w:pPr>
        <w:rPr>
          <w:sz w:val="24"/>
          <w:szCs w:val="24"/>
        </w:rPr>
      </w:pPr>
      <w:bookmarkStart w:id="23" w:name="sub_1022"/>
      <w:r w:rsidRPr="004B32B0">
        <w:rPr>
          <w:rStyle w:val="a5"/>
          <w:bCs/>
          <w:sz w:val="24"/>
          <w:szCs w:val="24"/>
        </w:rPr>
        <w:t>Статья 22</w:t>
      </w:r>
      <w:r w:rsidRPr="004B32B0">
        <w:rPr>
          <w:sz w:val="24"/>
          <w:szCs w:val="24"/>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4B32B0" w:rsidRPr="004B32B0" w:rsidRDefault="004B32B0" w:rsidP="004B32B0">
      <w:pPr>
        <w:rPr>
          <w:sz w:val="24"/>
          <w:szCs w:val="24"/>
        </w:rPr>
      </w:pPr>
      <w:r w:rsidRPr="004B32B0">
        <w:rPr>
          <w:sz w:val="24"/>
          <w:szCs w:val="24"/>
        </w:rPr>
        <w:t xml:space="preserve">После второго предупреждения </w:t>
      </w:r>
      <w:proofErr w:type="gramStart"/>
      <w:r w:rsidRPr="004B32B0">
        <w:rPr>
          <w:sz w:val="24"/>
          <w:szCs w:val="24"/>
        </w:rPr>
        <w:t>выступающий</w:t>
      </w:r>
      <w:proofErr w:type="gramEnd"/>
      <w:r w:rsidRPr="004B32B0">
        <w:rPr>
          <w:sz w:val="24"/>
          <w:szCs w:val="24"/>
        </w:rPr>
        <w:t xml:space="preserve"> лишается слова. Указанным лицам слово для повторного выступления по обсуждаемому вопросу не предоставляется.</w:t>
      </w:r>
    </w:p>
    <w:p w:rsidR="004B32B0" w:rsidRPr="004B32B0" w:rsidRDefault="004B32B0" w:rsidP="004B32B0">
      <w:pPr>
        <w:rPr>
          <w:sz w:val="24"/>
          <w:szCs w:val="24"/>
        </w:rPr>
      </w:pPr>
      <w:r w:rsidRPr="004B32B0">
        <w:rPr>
          <w:sz w:val="24"/>
          <w:szCs w:val="24"/>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4B32B0" w:rsidRPr="004B32B0" w:rsidRDefault="004B32B0" w:rsidP="004B32B0">
      <w:pPr>
        <w:rPr>
          <w:sz w:val="24"/>
          <w:szCs w:val="24"/>
        </w:rPr>
      </w:pPr>
    </w:p>
    <w:p w:rsidR="004B32B0" w:rsidRPr="004B32B0" w:rsidRDefault="004B32B0" w:rsidP="004B32B0">
      <w:pPr>
        <w:rPr>
          <w:sz w:val="24"/>
          <w:szCs w:val="24"/>
        </w:rPr>
      </w:pPr>
      <w:bookmarkStart w:id="24" w:name="sub_1023"/>
      <w:r w:rsidRPr="004B32B0">
        <w:rPr>
          <w:rStyle w:val="a5"/>
          <w:bCs/>
          <w:sz w:val="24"/>
          <w:szCs w:val="24"/>
        </w:rPr>
        <w:t>Статья 23</w:t>
      </w:r>
      <w:r w:rsidRPr="004B32B0">
        <w:rPr>
          <w:sz w:val="24"/>
          <w:szCs w:val="24"/>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bookmarkEnd w:id="24"/>
    <w:p w:rsidR="004B32B0" w:rsidRPr="004B32B0" w:rsidRDefault="004B32B0" w:rsidP="004B32B0">
      <w:pPr>
        <w:rPr>
          <w:sz w:val="24"/>
          <w:szCs w:val="24"/>
        </w:rPr>
      </w:pPr>
    </w:p>
    <w:p w:rsidR="004B32B0" w:rsidRPr="004B32B0" w:rsidRDefault="004B32B0" w:rsidP="004B32B0">
      <w:pPr>
        <w:rPr>
          <w:sz w:val="24"/>
          <w:szCs w:val="24"/>
        </w:rPr>
      </w:pPr>
      <w:bookmarkStart w:id="25" w:name="sub_1024"/>
      <w:r w:rsidRPr="004B32B0">
        <w:rPr>
          <w:rStyle w:val="a5"/>
          <w:bCs/>
          <w:sz w:val="24"/>
          <w:szCs w:val="24"/>
        </w:rPr>
        <w:t>Статья 24</w:t>
      </w:r>
      <w:r w:rsidRPr="004B32B0">
        <w:rPr>
          <w:sz w:val="24"/>
          <w:szCs w:val="24"/>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4B32B0" w:rsidRPr="004B32B0" w:rsidRDefault="004B32B0" w:rsidP="004B32B0">
      <w:pPr>
        <w:rPr>
          <w:sz w:val="24"/>
          <w:szCs w:val="24"/>
        </w:rPr>
      </w:pPr>
      <w:r w:rsidRPr="004B32B0">
        <w:rPr>
          <w:sz w:val="24"/>
          <w:szCs w:val="24"/>
        </w:rPr>
        <w:t xml:space="preserve">Председательствующий, получив предложение о прекращении прений, информирует депутатов </w:t>
      </w:r>
      <w:proofErr w:type="gramStart"/>
      <w:r w:rsidRPr="004B32B0">
        <w:rPr>
          <w:sz w:val="24"/>
          <w:szCs w:val="24"/>
        </w:rPr>
        <w:t>Совета</w:t>
      </w:r>
      <w:proofErr w:type="gramEnd"/>
      <w:r w:rsidRPr="004B32B0">
        <w:rPr>
          <w:sz w:val="24"/>
          <w:szCs w:val="24"/>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4B32B0" w:rsidRPr="004B32B0" w:rsidRDefault="004B32B0" w:rsidP="004B32B0">
      <w:pPr>
        <w:rPr>
          <w:sz w:val="24"/>
          <w:szCs w:val="24"/>
        </w:rPr>
      </w:pPr>
      <w:r w:rsidRPr="004B32B0">
        <w:rPr>
          <w:sz w:val="24"/>
          <w:szCs w:val="24"/>
        </w:rPr>
        <w:t>После принятия решения о прекращении прений докладчик и содокладчик имеют право на заключительное слово.</w:t>
      </w:r>
    </w:p>
    <w:p w:rsidR="004B32B0" w:rsidRPr="004B32B0" w:rsidRDefault="004B32B0" w:rsidP="004B32B0">
      <w:pPr>
        <w:rPr>
          <w:sz w:val="24"/>
          <w:szCs w:val="24"/>
        </w:rPr>
      </w:pPr>
    </w:p>
    <w:p w:rsidR="004B32B0" w:rsidRPr="004B32B0" w:rsidRDefault="004B32B0" w:rsidP="004B32B0">
      <w:pPr>
        <w:rPr>
          <w:sz w:val="24"/>
          <w:szCs w:val="24"/>
        </w:rPr>
      </w:pPr>
      <w:bookmarkStart w:id="26" w:name="sub_1025"/>
      <w:r w:rsidRPr="004B32B0">
        <w:rPr>
          <w:rStyle w:val="a5"/>
          <w:bCs/>
          <w:sz w:val="24"/>
          <w:szCs w:val="24"/>
        </w:rPr>
        <w:t>Статья 25</w:t>
      </w:r>
      <w:r w:rsidRPr="004B32B0">
        <w:rPr>
          <w:sz w:val="24"/>
          <w:szCs w:val="24"/>
        </w:rPr>
        <w:t xml:space="preserve">. Решение сессии Совета по рассматриваемым вопросам принимаются открытым голосованием. В случаях предусмотренных Законами РФ, Законами </w:t>
      </w:r>
      <w:r w:rsidRPr="004B32B0">
        <w:rPr>
          <w:sz w:val="24"/>
          <w:szCs w:val="24"/>
        </w:rPr>
        <w:lastRenderedPageBreak/>
        <w:t>Республики Мордовия, настоящим Регламентом или по решению сессии Совета депутатов, проводится тайное или поименное голосование.</w:t>
      </w:r>
    </w:p>
    <w:bookmarkEnd w:id="26"/>
    <w:p w:rsidR="004B32B0" w:rsidRPr="004B32B0" w:rsidRDefault="004B32B0" w:rsidP="004B32B0">
      <w:pPr>
        <w:rPr>
          <w:sz w:val="24"/>
          <w:szCs w:val="24"/>
        </w:rPr>
      </w:pPr>
    </w:p>
    <w:p w:rsidR="004B32B0" w:rsidRPr="004B32B0" w:rsidRDefault="004B32B0" w:rsidP="004B32B0">
      <w:pPr>
        <w:rPr>
          <w:sz w:val="24"/>
          <w:szCs w:val="24"/>
        </w:rPr>
      </w:pPr>
      <w:bookmarkStart w:id="27" w:name="sub_1026"/>
      <w:r w:rsidRPr="004B32B0">
        <w:rPr>
          <w:rStyle w:val="a5"/>
          <w:bCs/>
          <w:sz w:val="24"/>
          <w:szCs w:val="24"/>
        </w:rPr>
        <w:t>Статья 26</w:t>
      </w:r>
      <w:r w:rsidRPr="004B32B0">
        <w:rPr>
          <w:sz w:val="24"/>
          <w:szCs w:val="24"/>
        </w:rPr>
        <w:t>. При проведении открытого голосования подсчет голосов осуществляется председательствующим на сессии Совета депутатов.</w:t>
      </w:r>
    </w:p>
    <w:bookmarkEnd w:id="27"/>
    <w:p w:rsidR="004B32B0" w:rsidRPr="004B32B0" w:rsidRDefault="004B32B0" w:rsidP="004B32B0">
      <w:pPr>
        <w:rPr>
          <w:sz w:val="24"/>
          <w:szCs w:val="24"/>
        </w:rPr>
      </w:pPr>
      <w:r w:rsidRPr="004B32B0">
        <w:rPr>
          <w:sz w:val="24"/>
          <w:szCs w:val="24"/>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4B32B0" w:rsidRPr="004B32B0" w:rsidRDefault="004B32B0" w:rsidP="004B32B0">
      <w:pPr>
        <w:rPr>
          <w:sz w:val="24"/>
          <w:szCs w:val="24"/>
        </w:rPr>
      </w:pPr>
      <w:r w:rsidRPr="004B32B0">
        <w:rPr>
          <w:sz w:val="24"/>
          <w:szCs w:val="24"/>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4B32B0" w:rsidRPr="004B32B0" w:rsidRDefault="004B32B0" w:rsidP="004B32B0">
      <w:pPr>
        <w:rPr>
          <w:sz w:val="24"/>
          <w:szCs w:val="24"/>
        </w:rPr>
      </w:pPr>
      <w:r w:rsidRPr="004B32B0">
        <w:rPr>
          <w:sz w:val="24"/>
          <w:szCs w:val="24"/>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4B32B0" w:rsidRPr="004B32B0" w:rsidRDefault="004B32B0" w:rsidP="004B32B0">
      <w:pPr>
        <w:rPr>
          <w:sz w:val="24"/>
          <w:szCs w:val="24"/>
        </w:rPr>
      </w:pPr>
    </w:p>
    <w:p w:rsidR="004B32B0" w:rsidRPr="004B32B0" w:rsidRDefault="004B32B0" w:rsidP="004B32B0">
      <w:pPr>
        <w:rPr>
          <w:sz w:val="24"/>
          <w:szCs w:val="24"/>
        </w:rPr>
      </w:pPr>
      <w:bookmarkStart w:id="28" w:name="sub_1027"/>
      <w:r w:rsidRPr="004B32B0">
        <w:rPr>
          <w:rStyle w:val="a5"/>
          <w:bCs/>
          <w:sz w:val="24"/>
          <w:szCs w:val="24"/>
        </w:rPr>
        <w:t>Статья 27</w:t>
      </w:r>
      <w:r w:rsidRPr="004B32B0">
        <w:rPr>
          <w:sz w:val="24"/>
          <w:szCs w:val="24"/>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4B32B0" w:rsidRPr="004B32B0" w:rsidRDefault="004B32B0" w:rsidP="004B32B0">
      <w:pPr>
        <w:rPr>
          <w:sz w:val="24"/>
          <w:szCs w:val="24"/>
        </w:rPr>
      </w:pPr>
      <w:r w:rsidRPr="004B32B0">
        <w:rPr>
          <w:sz w:val="24"/>
          <w:szCs w:val="24"/>
        </w:rPr>
        <w:t>В Счетную комиссию не могут входить депутаты, чьи кандидатуры выдвинуты в состав избирательных органов или на посты должностных лиц.</w:t>
      </w:r>
    </w:p>
    <w:p w:rsidR="004B32B0" w:rsidRPr="004B32B0" w:rsidRDefault="004B32B0" w:rsidP="004B32B0">
      <w:pPr>
        <w:rPr>
          <w:sz w:val="24"/>
          <w:szCs w:val="24"/>
        </w:rPr>
      </w:pPr>
      <w:r w:rsidRPr="004B32B0">
        <w:rPr>
          <w:sz w:val="24"/>
          <w:szCs w:val="24"/>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4B32B0" w:rsidRPr="004B32B0" w:rsidRDefault="004B32B0" w:rsidP="004B32B0">
      <w:pPr>
        <w:rPr>
          <w:sz w:val="24"/>
          <w:szCs w:val="24"/>
        </w:rPr>
      </w:pPr>
      <w:r w:rsidRPr="004B32B0">
        <w:rPr>
          <w:sz w:val="24"/>
          <w:szCs w:val="24"/>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4B32B0" w:rsidRPr="004B32B0" w:rsidRDefault="004B32B0" w:rsidP="004B32B0">
      <w:pPr>
        <w:rPr>
          <w:sz w:val="24"/>
          <w:szCs w:val="24"/>
        </w:rPr>
      </w:pPr>
      <w:r w:rsidRPr="004B32B0">
        <w:rPr>
          <w:sz w:val="24"/>
          <w:szCs w:val="24"/>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4B32B0" w:rsidRPr="004B32B0" w:rsidRDefault="004B32B0" w:rsidP="004B32B0">
      <w:pPr>
        <w:rPr>
          <w:sz w:val="24"/>
          <w:szCs w:val="24"/>
        </w:rPr>
      </w:pPr>
    </w:p>
    <w:p w:rsidR="004B32B0" w:rsidRPr="004B32B0" w:rsidRDefault="004B32B0" w:rsidP="004B32B0">
      <w:pPr>
        <w:rPr>
          <w:sz w:val="24"/>
          <w:szCs w:val="24"/>
        </w:rPr>
      </w:pPr>
      <w:bookmarkStart w:id="29" w:name="sub_1028"/>
      <w:r w:rsidRPr="004B32B0">
        <w:rPr>
          <w:rStyle w:val="a5"/>
          <w:bCs/>
          <w:sz w:val="24"/>
          <w:szCs w:val="24"/>
        </w:rPr>
        <w:t>Статья 28</w:t>
      </w:r>
      <w:r w:rsidRPr="004B32B0">
        <w:rPr>
          <w:sz w:val="24"/>
          <w:szCs w:val="24"/>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4B32B0" w:rsidRPr="004B32B0" w:rsidRDefault="004B32B0" w:rsidP="004B32B0">
      <w:pPr>
        <w:rPr>
          <w:sz w:val="24"/>
          <w:szCs w:val="24"/>
        </w:rPr>
      </w:pPr>
      <w:r w:rsidRPr="004B32B0">
        <w:rPr>
          <w:sz w:val="24"/>
          <w:szCs w:val="24"/>
        </w:rPr>
        <w:t>Заполнение бюллетеней производится депутатом в кабинете для тайного голосования.</w:t>
      </w:r>
    </w:p>
    <w:p w:rsidR="004B32B0" w:rsidRPr="004B32B0" w:rsidRDefault="004B32B0" w:rsidP="004B32B0">
      <w:pPr>
        <w:rPr>
          <w:sz w:val="24"/>
          <w:szCs w:val="24"/>
        </w:rPr>
      </w:pPr>
      <w:r w:rsidRPr="004B32B0">
        <w:rPr>
          <w:sz w:val="24"/>
          <w:szCs w:val="24"/>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4B32B0" w:rsidRPr="004B32B0" w:rsidRDefault="004B32B0" w:rsidP="004B32B0">
      <w:pPr>
        <w:rPr>
          <w:sz w:val="24"/>
          <w:szCs w:val="24"/>
        </w:rPr>
      </w:pPr>
    </w:p>
    <w:p w:rsidR="004B32B0" w:rsidRPr="004B32B0" w:rsidRDefault="004B32B0" w:rsidP="004B32B0">
      <w:pPr>
        <w:rPr>
          <w:sz w:val="24"/>
          <w:szCs w:val="24"/>
        </w:rPr>
      </w:pPr>
      <w:bookmarkStart w:id="30" w:name="sub_1029"/>
      <w:r w:rsidRPr="004B32B0">
        <w:rPr>
          <w:rStyle w:val="a5"/>
          <w:bCs/>
          <w:sz w:val="24"/>
          <w:szCs w:val="24"/>
        </w:rPr>
        <w:t>Статья 29</w:t>
      </w:r>
      <w:r w:rsidRPr="004B32B0">
        <w:rPr>
          <w:sz w:val="24"/>
          <w:szCs w:val="24"/>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bookmarkEnd w:id="30"/>
    <w:p w:rsidR="004B32B0" w:rsidRPr="004B32B0" w:rsidRDefault="004B32B0" w:rsidP="004B32B0">
      <w:pPr>
        <w:rPr>
          <w:sz w:val="24"/>
          <w:szCs w:val="24"/>
        </w:rPr>
      </w:pPr>
    </w:p>
    <w:p w:rsidR="004B32B0" w:rsidRPr="004B32B0" w:rsidRDefault="004B32B0" w:rsidP="004B32B0">
      <w:pPr>
        <w:rPr>
          <w:sz w:val="24"/>
          <w:szCs w:val="24"/>
        </w:rPr>
      </w:pPr>
      <w:bookmarkStart w:id="31" w:name="sub_1030"/>
      <w:r w:rsidRPr="004B32B0">
        <w:rPr>
          <w:rStyle w:val="a5"/>
          <w:bCs/>
          <w:sz w:val="24"/>
          <w:szCs w:val="24"/>
        </w:rPr>
        <w:t>Статья 30</w:t>
      </w:r>
      <w:r w:rsidRPr="004B32B0">
        <w:rPr>
          <w:sz w:val="24"/>
          <w:szCs w:val="24"/>
        </w:rPr>
        <w:t>. По решению Совета депутатов на сессии может быть проведено поименное голосование путем подачи именных бюллетеней.</w:t>
      </w:r>
    </w:p>
    <w:bookmarkEnd w:id="31"/>
    <w:p w:rsidR="004B32B0" w:rsidRPr="004B32B0" w:rsidRDefault="004B32B0" w:rsidP="004B32B0">
      <w:pPr>
        <w:rPr>
          <w:sz w:val="24"/>
          <w:szCs w:val="24"/>
        </w:rPr>
      </w:pPr>
      <w:r w:rsidRPr="004B32B0">
        <w:rPr>
          <w:sz w:val="24"/>
          <w:szCs w:val="24"/>
        </w:rPr>
        <w:t>Любой депутат вправе ознакомиться с материалами поименного голосования.</w:t>
      </w:r>
    </w:p>
    <w:p w:rsidR="004B32B0" w:rsidRPr="004B32B0" w:rsidRDefault="004B32B0" w:rsidP="004B32B0">
      <w:pPr>
        <w:rPr>
          <w:sz w:val="24"/>
          <w:szCs w:val="24"/>
        </w:rPr>
      </w:pPr>
    </w:p>
    <w:p w:rsidR="004B32B0" w:rsidRPr="004B32B0" w:rsidRDefault="004B32B0" w:rsidP="004B32B0">
      <w:pPr>
        <w:rPr>
          <w:sz w:val="24"/>
          <w:szCs w:val="24"/>
        </w:rPr>
      </w:pPr>
      <w:bookmarkStart w:id="32" w:name="sub_1031"/>
      <w:r w:rsidRPr="004B32B0">
        <w:rPr>
          <w:rStyle w:val="a5"/>
          <w:bCs/>
          <w:sz w:val="24"/>
          <w:szCs w:val="24"/>
        </w:rPr>
        <w:t>Статья 31</w:t>
      </w:r>
      <w:r w:rsidRPr="004B32B0">
        <w:rPr>
          <w:sz w:val="24"/>
          <w:szCs w:val="24"/>
        </w:rPr>
        <w:t>. Депутат Совета обязан лично осуществлять свое право на голосование.</w:t>
      </w:r>
    </w:p>
    <w:bookmarkEnd w:id="32"/>
    <w:p w:rsidR="004B32B0" w:rsidRPr="004B32B0" w:rsidRDefault="004B32B0" w:rsidP="004B32B0">
      <w:pPr>
        <w:rPr>
          <w:sz w:val="24"/>
          <w:szCs w:val="24"/>
        </w:rPr>
      </w:pPr>
      <w:r w:rsidRPr="004B32B0">
        <w:rPr>
          <w:sz w:val="24"/>
          <w:szCs w:val="24"/>
        </w:rPr>
        <w:t>Депутат, который отсутствовал во время голосования, не вправе подать свой голос позже.</w:t>
      </w:r>
    </w:p>
    <w:p w:rsidR="004B32B0" w:rsidRPr="004B32B0" w:rsidRDefault="004B32B0" w:rsidP="004B32B0">
      <w:pPr>
        <w:rPr>
          <w:sz w:val="24"/>
          <w:szCs w:val="24"/>
        </w:rPr>
      </w:pPr>
    </w:p>
    <w:p w:rsidR="004B32B0" w:rsidRPr="004B32B0" w:rsidRDefault="004B32B0" w:rsidP="004B32B0">
      <w:pPr>
        <w:rPr>
          <w:sz w:val="24"/>
          <w:szCs w:val="24"/>
        </w:rPr>
      </w:pPr>
      <w:bookmarkStart w:id="33" w:name="sub_1032"/>
      <w:r w:rsidRPr="004B32B0">
        <w:rPr>
          <w:rStyle w:val="a5"/>
          <w:bCs/>
          <w:sz w:val="24"/>
          <w:szCs w:val="24"/>
        </w:rPr>
        <w:t>Статья 32</w:t>
      </w:r>
      <w:r w:rsidRPr="004B32B0">
        <w:rPr>
          <w:sz w:val="24"/>
          <w:szCs w:val="24"/>
        </w:rPr>
        <w:t>. При выявлении ошибок в порядке и технике проведенного голосования по решению Совета депутатов проводится повторное голосование.</w:t>
      </w:r>
    </w:p>
    <w:bookmarkEnd w:id="33"/>
    <w:p w:rsidR="004B32B0" w:rsidRPr="004B32B0" w:rsidRDefault="004B32B0" w:rsidP="004B32B0">
      <w:pPr>
        <w:rPr>
          <w:sz w:val="24"/>
          <w:szCs w:val="24"/>
        </w:rPr>
      </w:pPr>
    </w:p>
    <w:p w:rsidR="004B32B0" w:rsidRPr="004B32B0" w:rsidRDefault="004B32B0" w:rsidP="004B32B0">
      <w:pPr>
        <w:pStyle w:val="1"/>
        <w:rPr>
          <w:sz w:val="24"/>
          <w:szCs w:val="24"/>
        </w:rPr>
      </w:pPr>
      <w:bookmarkStart w:id="34" w:name="sub_1300"/>
      <w:r w:rsidRPr="004B32B0">
        <w:rPr>
          <w:sz w:val="24"/>
          <w:szCs w:val="24"/>
        </w:rPr>
        <w:lastRenderedPageBreak/>
        <w:t xml:space="preserve">Раздел III. Постоянные комиссии и депутатские объединения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34"/>
    <w:p w:rsidR="004B32B0" w:rsidRPr="004B32B0" w:rsidRDefault="004B32B0" w:rsidP="004B32B0">
      <w:pPr>
        <w:rPr>
          <w:sz w:val="24"/>
          <w:szCs w:val="24"/>
        </w:rPr>
      </w:pPr>
    </w:p>
    <w:p w:rsidR="004B32B0" w:rsidRPr="004B32B0" w:rsidRDefault="004B32B0" w:rsidP="004B32B0">
      <w:pPr>
        <w:rPr>
          <w:sz w:val="24"/>
          <w:szCs w:val="24"/>
        </w:rPr>
      </w:pPr>
      <w:bookmarkStart w:id="35" w:name="sub_1033"/>
      <w:r w:rsidRPr="004B32B0">
        <w:rPr>
          <w:rStyle w:val="a5"/>
          <w:bCs/>
          <w:sz w:val="24"/>
          <w:szCs w:val="24"/>
        </w:rPr>
        <w:t>Статья 33</w:t>
      </w:r>
      <w:r w:rsidRPr="004B32B0">
        <w:rPr>
          <w:sz w:val="24"/>
          <w:szCs w:val="24"/>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w:t>
      </w:r>
      <w:proofErr w:type="gramStart"/>
      <w:r w:rsidRPr="004B32B0">
        <w:rPr>
          <w:sz w:val="24"/>
          <w:szCs w:val="24"/>
        </w:rPr>
        <w:t>контроля за</w:t>
      </w:r>
      <w:proofErr w:type="gramEnd"/>
      <w:r w:rsidRPr="004B32B0">
        <w:rPr>
          <w:sz w:val="24"/>
          <w:szCs w:val="24"/>
        </w:rPr>
        <w:t xml:space="preserve"> деятельностью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предприятий, учреждений, организаций, также организуются постоянные комиссии.</w:t>
      </w:r>
    </w:p>
    <w:bookmarkEnd w:id="35"/>
    <w:p w:rsidR="004B32B0" w:rsidRPr="004B32B0" w:rsidRDefault="004B32B0" w:rsidP="004B32B0">
      <w:pPr>
        <w:rPr>
          <w:sz w:val="24"/>
          <w:szCs w:val="24"/>
        </w:rPr>
      </w:pPr>
    </w:p>
    <w:p w:rsidR="004B32B0" w:rsidRPr="004B32B0" w:rsidRDefault="004B32B0" w:rsidP="004B32B0">
      <w:pPr>
        <w:rPr>
          <w:sz w:val="24"/>
          <w:szCs w:val="24"/>
        </w:rPr>
      </w:pPr>
      <w:bookmarkStart w:id="36" w:name="sub_1034"/>
      <w:r w:rsidRPr="004B32B0">
        <w:rPr>
          <w:rStyle w:val="a5"/>
          <w:bCs/>
          <w:sz w:val="24"/>
          <w:szCs w:val="24"/>
        </w:rPr>
        <w:t>Статья 34</w:t>
      </w:r>
      <w:r w:rsidRPr="004B32B0">
        <w:rPr>
          <w:sz w:val="24"/>
          <w:szCs w:val="24"/>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4B32B0" w:rsidRPr="004B32B0" w:rsidRDefault="004B32B0" w:rsidP="004B32B0">
      <w:pPr>
        <w:rPr>
          <w:sz w:val="24"/>
          <w:szCs w:val="24"/>
        </w:rPr>
      </w:pPr>
      <w:r w:rsidRPr="004B32B0">
        <w:rPr>
          <w:sz w:val="24"/>
          <w:szCs w:val="24"/>
        </w:rPr>
        <w:t>- контрольно-счетная комиссия;</w:t>
      </w:r>
    </w:p>
    <w:p w:rsidR="004B32B0" w:rsidRPr="004B32B0" w:rsidRDefault="004B32B0" w:rsidP="004B32B0">
      <w:pPr>
        <w:rPr>
          <w:sz w:val="24"/>
          <w:szCs w:val="24"/>
        </w:rPr>
      </w:pPr>
      <w:r w:rsidRPr="004B32B0">
        <w:rPr>
          <w:sz w:val="24"/>
          <w:szCs w:val="24"/>
        </w:rPr>
        <w:t>- комиссия по вопросам законности, охране прав и свобод граждан;</w:t>
      </w:r>
    </w:p>
    <w:p w:rsidR="004B32B0" w:rsidRPr="004B32B0" w:rsidRDefault="004B32B0" w:rsidP="004B32B0">
      <w:pPr>
        <w:rPr>
          <w:sz w:val="24"/>
          <w:szCs w:val="24"/>
        </w:rPr>
      </w:pPr>
      <w:r w:rsidRPr="004B32B0">
        <w:rPr>
          <w:sz w:val="24"/>
          <w:szCs w:val="24"/>
        </w:rPr>
        <w:t xml:space="preserve">- социальная комиссия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proofErr w:type="gramStart"/>
      <w:r w:rsidRPr="004B32B0">
        <w:rPr>
          <w:sz w:val="24"/>
          <w:szCs w:val="24"/>
        </w:rPr>
        <w:t xml:space="preserve">Контрольно-счетная комиссия образуется Советом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в целях контроля за исполнением бюджета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соблюдением установленного порядка подготовки и рассмотрения проекта бюджета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sidRPr="004B32B0">
        <w:rPr>
          <w:sz w:val="24"/>
          <w:szCs w:val="24"/>
        </w:rPr>
        <w:t>Зубово-Полянского</w:t>
      </w:r>
      <w:proofErr w:type="spellEnd"/>
      <w:r w:rsidRPr="004B32B0">
        <w:rPr>
          <w:sz w:val="24"/>
          <w:szCs w:val="24"/>
        </w:rPr>
        <w:t xml:space="preserve"> муниципального</w:t>
      </w:r>
      <w:proofErr w:type="gramEnd"/>
      <w:r w:rsidRPr="004B32B0">
        <w:rPr>
          <w:sz w:val="24"/>
          <w:szCs w:val="24"/>
        </w:rPr>
        <w:t xml:space="preserve"> района.</w:t>
      </w:r>
    </w:p>
    <w:p w:rsidR="004B32B0" w:rsidRPr="004B32B0" w:rsidRDefault="004B32B0" w:rsidP="004B32B0">
      <w:pPr>
        <w:rPr>
          <w:sz w:val="24"/>
          <w:szCs w:val="24"/>
        </w:rPr>
      </w:pPr>
      <w:r w:rsidRPr="004B32B0">
        <w:rPr>
          <w:sz w:val="24"/>
          <w:szCs w:val="24"/>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4B32B0" w:rsidRPr="004B32B0" w:rsidRDefault="004B32B0" w:rsidP="004B32B0">
      <w:pPr>
        <w:rPr>
          <w:sz w:val="24"/>
          <w:szCs w:val="24"/>
        </w:rPr>
      </w:pPr>
      <w:r w:rsidRPr="004B32B0">
        <w:rPr>
          <w:sz w:val="24"/>
          <w:szCs w:val="24"/>
        </w:rPr>
        <w:t xml:space="preserve">В случае необходимости Совет депутатов может образовывать новые комиссии, упразднять и реорганизовывать </w:t>
      </w:r>
      <w:proofErr w:type="gramStart"/>
      <w:r w:rsidRPr="004B32B0">
        <w:rPr>
          <w:sz w:val="24"/>
          <w:szCs w:val="24"/>
        </w:rPr>
        <w:t>раннее</w:t>
      </w:r>
      <w:proofErr w:type="gramEnd"/>
      <w:r w:rsidRPr="004B32B0">
        <w:rPr>
          <w:sz w:val="24"/>
          <w:szCs w:val="24"/>
        </w:rPr>
        <w:t xml:space="preserve"> созданные.</w:t>
      </w:r>
    </w:p>
    <w:p w:rsidR="004B32B0" w:rsidRPr="004B32B0" w:rsidRDefault="004B32B0" w:rsidP="004B32B0">
      <w:pPr>
        <w:rPr>
          <w:sz w:val="24"/>
          <w:szCs w:val="24"/>
        </w:rPr>
      </w:pPr>
    </w:p>
    <w:p w:rsidR="004B32B0" w:rsidRPr="004B32B0" w:rsidRDefault="004B32B0" w:rsidP="004B32B0">
      <w:pPr>
        <w:rPr>
          <w:sz w:val="24"/>
          <w:szCs w:val="24"/>
        </w:rPr>
      </w:pPr>
      <w:bookmarkStart w:id="37" w:name="sub_1035"/>
      <w:r w:rsidRPr="004B32B0">
        <w:rPr>
          <w:rStyle w:val="a5"/>
          <w:bCs/>
          <w:sz w:val="24"/>
          <w:szCs w:val="24"/>
        </w:rPr>
        <w:t>Статья 35</w:t>
      </w:r>
      <w:r w:rsidRPr="004B32B0">
        <w:rPr>
          <w:sz w:val="24"/>
          <w:szCs w:val="24"/>
        </w:rPr>
        <w:t>. В состав постоянных комиссий Совета депутатов включается примерно равное число депутатов.</w:t>
      </w:r>
    </w:p>
    <w:bookmarkEnd w:id="37"/>
    <w:p w:rsidR="004B32B0" w:rsidRPr="004B32B0" w:rsidRDefault="004B32B0" w:rsidP="004B32B0">
      <w:pPr>
        <w:rPr>
          <w:sz w:val="24"/>
          <w:szCs w:val="24"/>
        </w:rPr>
      </w:pPr>
      <w:r w:rsidRPr="004B32B0">
        <w:rPr>
          <w:sz w:val="24"/>
          <w:szCs w:val="24"/>
        </w:rPr>
        <w:t>Все члены комиссии пользуются равными правами.</w:t>
      </w:r>
    </w:p>
    <w:p w:rsidR="004B32B0" w:rsidRPr="004B32B0" w:rsidRDefault="004B32B0" w:rsidP="004B32B0">
      <w:pPr>
        <w:rPr>
          <w:sz w:val="24"/>
          <w:szCs w:val="24"/>
        </w:rPr>
      </w:pPr>
    </w:p>
    <w:p w:rsidR="004B32B0" w:rsidRPr="004B32B0" w:rsidRDefault="004B32B0" w:rsidP="004B32B0">
      <w:pPr>
        <w:rPr>
          <w:sz w:val="24"/>
          <w:szCs w:val="24"/>
        </w:rPr>
      </w:pPr>
      <w:bookmarkStart w:id="38" w:name="sub_1036"/>
      <w:r w:rsidRPr="004B32B0">
        <w:rPr>
          <w:rStyle w:val="a5"/>
          <w:bCs/>
          <w:sz w:val="24"/>
          <w:szCs w:val="24"/>
        </w:rPr>
        <w:t>Статья 36</w:t>
      </w:r>
      <w:r w:rsidRPr="004B32B0">
        <w:rPr>
          <w:sz w:val="24"/>
          <w:szCs w:val="24"/>
        </w:rPr>
        <w:t>. Численный состав постоянных комиссий определяется Советом депутатов, за исключением контрольно-счетной комиссии.</w:t>
      </w:r>
    </w:p>
    <w:bookmarkEnd w:id="38"/>
    <w:p w:rsidR="004B32B0" w:rsidRPr="004B32B0" w:rsidRDefault="004B32B0" w:rsidP="004B32B0">
      <w:pPr>
        <w:rPr>
          <w:sz w:val="24"/>
          <w:szCs w:val="24"/>
        </w:rPr>
      </w:pPr>
    </w:p>
    <w:p w:rsidR="004B32B0" w:rsidRPr="004B32B0" w:rsidRDefault="004B32B0" w:rsidP="004B32B0">
      <w:pPr>
        <w:rPr>
          <w:sz w:val="24"/>
          <w:szCs w:val="24"/>
        </w:rPr>
      </w:pPr>
      <w:bookmarkStart w:id="39" w:name="sub_1037"/>
      <w:r w:rsidRPr="004B32B0">
        <w:rPr>
          <w:rStyle w:val="a5"/>
          <w:bCs/>
          <w:sz w:val="24"/>
          <w:szCs w:val="24"/>
        </w:rPr>
        <w:t>Статья 37</w:t>
      </w:r>
      <w:r w:rsidRPr="004B32B0">
        <w:rPr>
          <w:sz w:val="24"/>
          <w:szCs w:val="24"/>
        </w:rPr>
        <w:t>. Председатели и члены комиссий избираются большинством голосов от общего числа депутатов Совета открытым голосованием.</w:t>
      </w:r>
    </w:p>
    <w:bookmarkEnd w:id="39"/>
    <w:p w:rsidR="004B32B0" w:rsidRPr="004B32B0" w:rsidRDefault="004B32B0" w:rsidP="004B32B0">
      <w:pPr>
        <w:rPr>
          <w:sz w:val="24"/>
          <w:szCs w:val="24"/>
        </w:rPr>
      </w:pPr>
      <w:r w:rsidRPr="004B32B0">
        <w:rPr>
          <w:sz w:val="24"/>
          <w:szCs w:val="24"/>
        </w:rPr>
        <w:t>Голосование при избрании членов комиссий может проводиться по списку кандидатур. Избрание оформляется решением сессии.</w:t>
      </w:r>
    </w:p>
    <w:p w:rsidR="004B32B0" w:rsidRPr="004B32B0" w:rsidRDefault="004B32B0" w:rsidP="004B32B0">
      <w:pPr>
        <w:rPr>
          <w:sz w:val="24"/>
          <w:szCs w:val="24"/>
        </w:rPr>
      </w:pPr>
    </w:p>
    <w:p w:rsidR="004B32B0" w:rsidRPr="004B32B0" w:rsidRDefault="004B32B0" w:rsidP="004B32B0">
      <w:pPr>
        <w:rPr>
          <w:sz w:val="24"/>
          <w:szCs w:val="24"/>
        </w:rPr>
      </w:pPr>
      <w:bookmarkStart w:id="40" w:name="sub_1038"/>
      <w:r w:rsidRPr="004B32B0">
        <w:rPr>
          <w:rStyle w:val="a5"/>
          <w:bCs/>
          <w:sz w:val="24"/>
          <w:szCs w:val="24"/>
        </w:rPr>
        <w:t>Статья 38</w:t>
      </w:r>
      <w:r w:rsidRPr="004B32B0">
        <w:rPr>
          <w:sz w:val="24"/>
          <w:szCs w:val="24"/>
        </w:rPr>
        <w:t xml:space="preserve">. Для совместной деятельности и выражения коллективной позиции по вопросам, рассматриваемым Советом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депутаты могут создавать депутатские объединения - фракции и группы.</w:t>
      </w:r>
    </w:p>
    <w:bookmarkEnd w:id="40"/>
    <w:p w:rsidR="004B32B0" w:rsidRPr="004B32B0" w:rsidRDefault="004B32B0" w:rsidP="004B32B0">
      <w:pPr>
        <w:rPr>
          <w:sz w:val="24"/>
          <w:szCs w:val="24"/>
        </w:rPr>
      </w:pPr>
      <w:r w:rsidRPr="004B32B0">
        <w:rPr>
          <w:sz w:val="24"/>
          <w:szCs w:val="24"/>
        </w:rPr>
        <w:lastRenderedPageBreak/>
        <w:t xml:space="preserve">Фракции и группы обладают равными правами, установленными Уставом и настоящим Регламентом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r w:rsidRPr="004B32B0">
        <w:rPr>
          <w:sz w:val="24"/>
          <w:szCs w:val="24"/>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4B32B0" w:rsidRPr="004B32B0" w:rsidRDefault="004B32B0" w:rsidP="004B32B0">
      <w:pPr>
        <w:rPr>
          <w:sz w:val="24"/>
          <w:szCs w:val="24"/>
        </w:rPr>
      </w:pPr>
    </w:p>
    <w:p w:rsidR="004B32B0" w:rsidRPr="004B32B0" w:rsidRDefault="004B32B0" w:rsidP="004B32B0">
      <w:pPr>
        <w:rPr>
          <w:sz w:val="24"/>
          <w:szCs w:val="24"/>
        </w:rPr>
      </w:pPr>
      <w:bookmarkStart w:id="41" w:name="sub_1039"/>
      <w:r w:rsidRPr="004B32B0">
        <w:rPr>
          <w:rStyle w:val="a5"/>
          <w:bCs/>
          <w:sz w:val="24"/>
          <w:szCs w:val="24"/>
        </w:rPr>
        <w:t>Статья 39</w:t>
      </w:r>
      <w:r w:rsidRPr="004B32B0">
        <w:rPr>
          <w:sz w:val="24"/>
          <w:szCs w:val="24"/>
        </w:rPr>
        <w:t>. Депутаты, не вошедшие во фракции, вправе образовывать депутатские группы.</w:t>
      </w:r>
    </w:p>
    <w:bookmarkEnd w:id="41"/>
    <w:p w:rsidR="004B32B0" w:rsidRPr="004B32B0" w:rsidRDefault="004B32B0" w:rsidP="004B32B0">
      <w:pPr>
        <w:rPr>
          <w:sz w:val="24"/>
          <w:szCs w:val="24"/>
        </w:rPr>
      </w:pPr>
      <w:r w:rsidRPr="004B32B0">
        <w:rPr>
          <w:sz w:val="24"/>
          <w:szCs w:val="24"/>
        </w:rPr>
        <w:t>Депутат может быть членом только одного депутатского объединения.</w:t>
      </w:r>
    </w:p>
    <w:p w:rsidR="004B32B0" w:rsidRPr="004B32B0" w:rsidRDefault="004B32B0" w:rsidP="004B32B0">
      <w:pPr>
        <w:rPr>
          <w:sz w:val="24"/>
          <w:szCs w:val="24"/>
        </w:rPr>
      </w:pPr>
      <w:r w:rsidRPr="004B32B0">
        <w:rPr>
          <w:sz w:val="24"/>
          <w:szCs w:val="24"/>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4B32B0" w:rsidRPr="004B32B0" w:rsidRDefault="004B32B0" w:rsidP="004B32B0">
      <w:pPr>
        <w:rPr>
          <w:sz w:val="24"/>
          <w:szCs w:val="24"/>
        </w:rPr>
      </w:pPr>
    </w:p>
    <w:p w:rsidR="004B32B0" w:rsidRPr="004B32B0" w:rsidRDefault="004B32B0" w:rsidP="004B32B0">
      <w:pPr>
        <w:rPr>
          <w:sz w:val="24"/>
          <w:szCs w:val="24"/>
        </w:rPr>
      </w:pPr>
      <w:bookmarkStart w:id="42" w:name="sub_1040"/>
      <w:r w:rsidRPr="004B32B0">
        <w:rPr>
          <w:rStyle w:val="a5"/>
          <w:bCs/>
          <w:sz w:val="24"/>
          <w:szCs w:val="24"/>
        </w:rPr>
        <w:t>Статья 40</w:t>
      </w:r>
      <w:r w:rsidRPr="004B32B0">
        <w:rPr>
          <w:sz w:val="24"/>
          <w:szCs w:val="24"/>
        </w:rPr>
        <w:t xml:space="preserve">. Фракции и группы подлежат регистрации. Регистрация депутатских объединений осуществляется Советом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путем принятия соответствующего решения. Количественный состав депутатских объединений не может быть менее пяти человек.</w:t>
      </w:r>
    </w:p>
    <w:bookmarkEnd w:id="42"/>
    <w:p w:rsidR="004B32B0" w:rsidRPr="004B32B0" w:rsidRDefault="004B32B0" w:rsidP="004B32B0">
      <w:pPr>
        <w:rPr>
          <w:sz w:val="24"/>
          <w:szCs w:val="24"/>
        </w:rPr>
      </w:pPr>
    </w:p>
    <w:p w:rsidR="004B32B0" w:rsidRPr="004B32B0" w:rsidRDefault="004B32B0" w:rsidP="004B32B0">
      <w:pPr>
        <w:rPr>
          <w:sz w:val="24"/>
          <w:szCs w:val="24"/>
        </w:rPr>
      </w:pPr>
      <w:bookmarkStart w:id="43" w:name="sub_1041"/>
      <w:r w:rsidRPr="004B32B0">
        <w:rPr>
          <w:rStyle w:val="a5"/>
          <w:bCs/>
          <w:sz w:val="24"/>
          <w:szCs w:val="24"/>
        </w:rPr>
        <w:t>Статья 41</w:t>
      </w:r>
      <w:r w:rsidRPr="004B32B0">
        <w:rPr>
          <w:sz w:val="24"/>
          <w:szCs w:val="24"/>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4B32B0" w:rsidRPr="004B32B0" w:rsidRDefault="004B32B0" w:rsidP="004B32B0">
      <w:pPr>
        <w:rPr>
          <w:sz w:val="24"/>
          <w:szCs w:val="24"/>
        </w:rPr>
      </w:pPr>
      <w:r w:rsidRPr="004B32B0">
        <w:rPr>
          <w:sz w:val="24"/>
          <w:szCs w:val="24"/>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4B32B0" w:rsidRPr="004B32B0" w:rsidRDefault="004B32B0" w:rsidP="004B32B0">
      <w:pPr>
        <w:rPr>
          <w:sz w:val="24"/>
          <w:szCs w:val="24"/>
        </w:rPr>
      </w:pPr>
      <w:r w:rsidRPr="004B32B0">
        <w:rPr>
          <w:sz w:val="24"/>
          <w:szCs w:val="24"/>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p>
    <w:p w:rsidR="004B32B0" w:rsidRPr="004B32B0" w:rsidRDefault="004B32B0" w:rsidP="004B32B0">
      <w:pPr>
        <w:pStyle w:val="1"/>
        <w:rPr>
          <w:sz w:val="24"/>
          <w:szCs w:val="24"/>
        </w:rPr>
      </w:pPr>
      <w:bookmarkStart w:id="44" w:name="sub_1400"/>
      <w:r w:rsidRPr="004B32B0">
        <w:rPr>
          <w:sz w:val="24"/>
          <w:szCs w:val="24"/>
        </w:rPr>
        <w:t xml:space="preserve">Раздел IV. Временные комиссии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44"/>
    <w:p w:rsidR="004B32B0" w:rsidRPr="004B32B0" w:rsidRDefault="004B32B0" w:rsidP="004B32B0">
      <w:pPr>
        <w:rPr>
          <w:sz w:val="24"/>
          <w:szCs w:val="24"/>
        </w:rPr>
      </w:pPr>
    </w:p>
    <w:p w:rsidR="004B32B0" w:rsidRPr="004B32B0" w:rsidRDefault="004B32B0" w:rsidP="004B32B0">
      <w:pPr>
        <w:rPr>
          <w:sz w:val="24"/>
          <w:szCs w:val="24"/>
        </w:rPr>
      </w:pPr>
      <w:bookmarkStart w:id="45" w:name="sub_1042"/>
      <w:r w:rsidRPr="004B32B0">
        <w:rPr>
          <w:rStyle w:val="a5"/>
          <w:bCs/>
          <w:sz w:val="24"/>
          <w:szCs w:val="24"/>
        </w:rPr>
        <w:t>Статья 42</w:t>
      </w:r>
      <w:r w:rsidRPr="004B32B0">
        <w:rPr>
          <w:sz w:val="24"/>
          <w:szCs w:val="24"/>
        </w:rPr>
        <w:t>. Совет депутатов может образовывать временные комиссии.</w:t>
      </w:r>
    </w:p>
    <w:bookmarkEnd w:id="45"/>
    <w:p w:rsidR="004B32B0" w:rsidRPr="004B32B0" w:rsidRDefault="004B32B0" w:rsidP="004B32B0">
      <w:pPr>
        <w:rPr>
          <w:sz w:val="24"/>
          <w:szCs w:val="24"/>
        </w:rPr>
      </w:pPr>
      <w:r w:rsidRPr="004B32B0">
        <w:rPr>
          <w:sz w:val="24"/>
          <w:szCs w:val="24"/>
        </w:rPr>
        <w:t>Задачи, объем, и срок полномочий временных комиссий определяются Советом депутатов при их образовании.</w:t>
      </w:r>
    </w:p>
    <w:p w:rsidR="004B32B0" w:rsidRPr="004B32B0" w:rsidRDefault="004B32B0" w:rsidP="004B32B0">
      <w:pPr>
        <w:rPr>
          <w:sz w:val="24"/>
          <w:szCs w:val="24"/>
        </w:rPr>
      </w:pPr>
    </w:p>
    <w:p w:rsidR="004B32B0" w:rsidRPr="004B32B0" w:rsidRDefault="004B32B0" w:rsidP="004B32B0">
      <w:pPr>
        <w:rPr>
          <w:sz w:val="24"/>
          <w:szCs w:val="24"/>
        </w:rPr>
      </w:pPr>
      <w:bookmarkStart w:id="46" w:name="sub_1043"/>
      <w:r w:rsidRPr="004B32B0">
        <w:rPr>
          <w:rStyle w:val="a5"/>
          <w:bCs/>
          <w:sz w:val="24"/>
          <w:szCs w:val="24"/>
        </w:rPr>
        <w:t>Статья 43</w:t>
      </w:r>
      <w:r w:rsidRPr="004B32B0">
        <w:rPr>
          <w:sz w:val="24"/>
          <w:szCs w:val="24"/>
        </w:rPr>
        <w:t>. Временные комиссии избираются из числа депутатов Совета открытым голосованием.</w:t>
      </w:r>
    </w:p>
    <w:bookmarkEnd w:id="46"/>
    <w:p w:rsidR="004B32B0" w:rsidRPr="004B32B0" w:rsidRDefault="004B32B0" w:rsidP="004B32B0">
      <w:pPr>
        <w:rPr>
          <w:sz w:val="24"/>
          <w:szCs w:val="24"/>
        </w:rPr>
      </w:pPr>
      <w:r w:rsidRPr="004B32B0">
        <w:rPr>
          <w:sz w:val="24"/>
          <w:szCs w:val="24"/>
        </w:rPr>
        <w:t>Временные комиссии избирают из своего состава председателя, секретаря комиссии, а в случае необходимости и заместителя председателя.</w:t>
      </w:r>
    </w:p>
    <w:p w:rsidR="004B32B0" w:rsidRPr="004B32B0" w:rsidRDefault="004B32B0" w:rsidP="004B32B0">
      <w:pPr>
        <w:rPr>
          <w:sz w:val="24"/>
          <w:szCs w:val="24"/>
        </w:rPr>
      </w:pPr>
      <w:r w:rsidRPr="004B32B0">
        <w:rPr>
          <w:sz w:val="24"/>
          <w:szCs w:val="24"/>
        </w:rPr>
        <w:t>Председатели временных комиссий утверждаются на сессии Совета.</w:t>
      </w:r>
    </w:p>
    <w:p w:rsidR="004B32B0" w:rsidRPr="004B32B0" w:rsidRDefault="004B32B0" w:rsidP="004B32B0">
      <w:pPr>
        <w:rPr>
          <w:sz w:val="24"/>
          <w:szCs w:val="24"/>
        </w:rPr>
      </w:pPr>
      <w:r w:rsidRPr="004B32B0">
        <w:rPr>
          <w:sz w:val="24"/>
          <w:szCs w:val="24"/>
        </w:rPr>
        <w:t>Депутат Совета, не избранный в состав комиссии, вправе участвовать в ее работе с совещательным голосом.</w:t>
      </w:r>
    </w:p>
    <w:p w:rsidR="004B32B0" w:rsidRPr="004B32B0" w:rsidRDefault="004B32B0" w:rsidP="004B32B0">
      <w:pPr>
        <w:rPr>
          <w:sz w:val="24"/>
          <w:szCs w:val="24"/>
        </w:rPr>
      </w:pPr>
      <w:r w:rsidRPr="004B32B0">
        <w:rPr>
          <w:sz w:val="24"/>
          <w:szCs w:val="24"/>
        </w:rPr>
        <w:t>Заседания временной комиссии являются открытыми. Комиссия вправе провести закрытое заседание.</w:t>
      </w:r>
    </w:p>
    <w:p w:rsidR="004B32B0" w:rsidRPr="004B32B0" w:rsidRDefault="004B32B0" w:rsidP="004B32B0">
      <w:pPr>
        <w:rPr>
          <w:sz w:val="24"/>
          <w:szCs w:val="24"/>
        </w:rPr>
      </w:pPr>
    </w:p>
    <w:p w:rsidR="004B32B0" w:rsidRPr="004B32B0" w:rsidRDefault="004B32B0" w:rsidP="004B32B0">
      <w:pPr>
        <w:rPr>
          <w:sz w:val="24"/>
          <w:szCs w:val="24"/>
        </w:rPr>
      </w:pPr>
      <w:bookmarkStart w:id="47" w:name="sub_1044"/>
      <w:r w:rsidRPr="004B32B0">
        <w:rPr>
          <w:rStyle w:val="a5"/>
          <w:bCs/>
          <w:sz w:val="24"/>
          <w:szCs w:val="24"/>
        </w:rPr>
        <w:t>Статья 44</w:t>
      </w:r>
      <w:r w:rsidRPr="004B32B0">
        <w:rPr>
          <w:sz w:val="24"/>
          <w:szCs w:val="24"/>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bookmarkEnd w:id="47"/>
    <w:p w:rsidR="004B32B0" w:rsidRPr="004B32B0" w:rsidRDefault="004B32B0" w:rsidP="004B32B0">
      <w:pPr>
        <w:rPr>
          <w:sz w:val="24"/>
          <w:szCs w:val="24"/>
        </w:rPr>
      </w:pPr>
    </w:p>
    <w:p w:rsidR="004B32B0" w:rsidRPr="004B32B0" w:rsidRDefault="004B32B0" w:rsidP="004B32B0">
      <w:pPr>
        <w:rPr>
          <w:sz w:val="24"/>
          <w:szCs w:val="24"/>
        </w:rPr>
      </w:pPr>
      <w:bookmarkStart w:id="48" w:name="sub_1045"/>
      <w:r w:rsidRPr="004B32B0">
        <w:rPr>
          <w:rStyle w:val="a5"/>
          <w:bCs/>
          <w:sz w:val="24"/>
          <w:szCs w:val="24"/>
        </w:rPr>
        <w:lastRenderedPageBreak/>
        <w:t>Статья 45</w:t>
      </w:r>
      <w:r w:rsidRPr="004B32B0">
        <w:rPr>
          <w:sz w:val="24"/>
          <w:szCs w:val="24"/>
        </w:rPr>
        <w:t>. Временная комиссия подотчетна Совету депутатов и ответственна перед ним.</w:t>
      </w:r>
    </w:p>
    <w:bookmarkEnd w:id="48"/>
    <w:p w:rsidR="004B32B0" w:rsidRPr="004B32B0" w:rsidRDefault="004B32B0" w:rsidP="004B32B0">
      <w:pPr>
        <w:rPr>
          <w:sz w:val="24"/>
          <w:szCs w:val="24"/>
        </w:rPr>
      </w:pPr>
      <w:r w:rsidRPr="004B32B0">
        <w:rPr>
          <w:sz w:val="24"/>
          <w:szCs w:val="24"/>
        </w:rPr>
        <w:t>По результатам деятельности комиссия предоставляет Совету депутатов доклад по существу вопроса, в связи с которым она была создана.</w:t>
      </w:r>
    </w:p>
    <w:p w:rsidR="004B32B0" w:rsidRPr="004B32B0" w:rsidRDefault="004B32B0" w:rsidP="004B32B0">
      <w:pPr>
        <w:rPr>
          <w:sz w:val="24"/>
          <w:szCs w:val="24"/>
        </w:rPr>
      </w:pPr>
      <w:r w:rsidRPr="004B32B0">
        <w:rPr>
          <w:sz w:val="24"/>
          <w:szCs w:val="24"/>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4B32B0" w:rsidRPr="004B32B0" w:rsidRDefault="004B32B0" w:rsidP="004B32B0">
      <w:pPr>
        <w:rPr>
          <w:sz w:val="24"/>
          <w:szCs w:val="24"/>
        </w:rPr>
      </w:pPr>
      <w:r w:rsidRPr="004B32B0">
        <w:rPr>
          <w:sz w:val="24"/>
          <w:szCs w:val="24"/>
        </w:rPr>
        <w:t>Временная комиссия прекращает свою деятельность после выполнения возложенных на нее задач, или досрочно по решению Совета депутатов.</w:t>
      </w:r>
    </w:p>
    <w:p w:rsidR="004B32B0" w:rsidRPr="004B32B0" w:rsidRDefault="004B32B0" w:rsidP="004B32B0">
      <w:pPr>
        <w:rPr>
          <w:sz w:val="24"/>
          <w:szCs w:val="24"/>
        </w:rPr>
      </w:pPr>
    </w:p>
    <w:p w:rsidR="004B32B0" w:rsidRPr="004B32B0" w:rsidRDefault="004B32B0" w:rsidP="004B32B0">
      <w:pPr>
        <w:pStyle w:val="1"/>
        <w:rPr>
          <w:sz w:val="24"/>
          <w:szCs w:val="24"/>
        </w:rPr>
      </w:pPr>
      <w:bookmarkStart w:id="49" w:name="sub_1500"/>
      <w:r w:rsidRPr="004B32B0">
        <w:rPr>
          <w:sz w:val="24"/>
          <w:szCs w:val="24"/>
        </w:rPr>
        <w:t xml:space="preserve">Раздел V. Глава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49"/>
    <w:p w:rsidR="004B32B0" w:rsidRPr="004B32B0" w:rsidRDefault="004B32B0" w:rsidP="004B32B0">
      <w:pPr>
        <w:rPr>
          <w:sz w:val="24"/>
          <w:szCs w:val="24"/>
        </w:rPr>
      </w:pPr>
    </w:p>
    <w:p w:rsidR="004B32B0" w:rsidRPr="004B32B0" w:rsidRDefault="004B32B0" w:rsidP="004B32B0">
      <w:pPr>
        <w:rPr>
          <w:sz w:val="24"/>
          <w:szCs w:val="24"/>
        </w:rPr>
      </w:pPr>
      <w:bookmarkStart w:id="50" w:name="sub_1046"/>
      <w:r w:rsidRPr="004B32B0">
        <w:rPr>
          <w:rStyle w:val="a5"/>
          <w:bCs/>
          <w:sz w:val="24"/>
          <w:szCs w:val="24"/>
        </w:rPr>
        <w:t>Статья 46</w:t>
      </w:r>
      <w:r w:rsidRPr="004B32B0">
        <w:rPr>
          <w:sz w:val="24"/>
          <w:szCs w:val="24"/>
        </w:rPr>
        <w:t xml:space="preserve">. Глава Вышинского сельского поселения избирается Советом депутатов из своего состава по предложению депутатов Совета на срок полномочий районного Совета. Избрание Главы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осуществляется в соответствии с Уставом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0"/>
    <w:p w:rsidR="004B32B0" w:rsidRPr="004B32B0" w:rsidRDefault="004B32B0" w:rsidP="004B32B0">
      <w:pPr>
        <w:rPr>
          <w:sz w:val="24"/>
          <w:szCs w:val="24"/>
        </w:rPr>
      </w:pPr>
      <w:r w:rsidRPr="004B32B0">
        <w:rPr>
          <w:sz w:val="24"/>
          <w:szCs w:val="24"/>
        </w:rPr>
        <w:t>Полномочия Главы Вышинского сельского поселения начинаются со дня его вступления в должность вновь избранного главы Вышинского сельского поселения.</w:t>
      </w:r>
    </w:p>
    <w:p w:rsidR="004B32B0" w:rsidRPr="004B32B0" w:rsidRDefault="004B32B0" w:rsidP="004B32B0">
      <w:pPr>
        <w:rPr>
          <w:sz w:val="24"/>
          <w:szCs w:val="24"/>
        </w:rPr>
      </w:pPr>
      <w:r w:rsidRPr="004B32B0">
        <w:rPr>
          <w:sz w:val="24"/>
          <w:szCs w:val="24"/>
        </w:rPr>
        <w:t>Глава Вышинского 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4B32B0" w:rsidRPr="004B32B0" w:rsidRDefault="004B32B0" w:rsidP="004B32B0">
      <w:pPr>
        <w:rPr>
          <w:sz w:val="24"/>
          <w:szCs w:val="24"/>
        </w:rPr>
      </w:pPr>
    </w:p>
    <w:p w:rsidR="004B32B0" w:rsidRPr="004B32B0" w:rsidRDefault="004B32B0" w:rsidP="004B32B0">
      <w:pPr>
        <w:pStyle w:val="1"/>
        <w:rPr>
          <w:sz w:val="24"/>
          <w:szCs w:val="24"/>
        </w:rPr>
      </w:pPr>
      <w:bookmarkStart w:id="51" w:name="sub_1600"/>
      <w:r w:rsidRPr="004B32B0">
        <w:rPr>
          <w:sz w:val="24"/>
          <w:szCs w:val="24"/>
        </w:rPr>
        <w:t xml:space="preserve">Раздел VI. Формирование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1"/>
    <w:p w:rsidR="004B32B0" w:rsidRPr="004B32B0" w:rsidRDefault="004B32B0" w:rsidP="004B32B0">
      <w:pPr>
        <w:rPr>
          <w:sz w:val="24"/>
          <w:szCs w:val="24"/>
        </w:rPr>
      </w:pPr>
    </w:p>
    <w:p w:rsidR="004B32B0" w:rsidRPr="004B32B0" w:rsidRDefault="004B32B0" w:rsidP="004B32B0">
      <w:pPr>
        <w:rPr>
          <w:sz w:val="24"/>
          <w:szCs w:val="24"/>
        </w:rPr>
      </w:pPr>
      <w:bookmarkStart w:id="52" w:name="sub_1047"/>
      <w:r w:rsidRPr="004B32B0">
        <w:rPr>
          <w:rStyle w:val="a5"/>
          <w:bCs/>
          <w:sz w:val="24"/>
          <w:szCs w:val="24"/>
        </w:rPr>
        <w:t>Статья 47</w:t>
      </w:r>
      <w:r w:rsidRPr="004B32B0">
        <w:rPr>
          <w:sz w:val="24"/>
          <w:szCs w:val="24"/>
        </w:rPr>
        <w:t xml:space="preserve">. Администрация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p>
    <w:bookmarkEnd w:id="52"/>
    <w:p w:rsidR="004B32B0" w:rsidRPr="004B32B0" w:rsidRDefault="004B32B0" w:rsidP="004B32B0">
      <w:pPr>
        <w:rPr>
          <w:sz w:val="24"/>
          <w:szCs w:val="24"/>
        </w:rPr>
      </w:pPr>
    </w:p>
    <w:p w:rsidR="004B32B0" w:rsidRPr="004B32B0" w:rsidRDefault="004B32B0" w:rsidP="004B32B0">
      <w:pPr>
        <w:rPr>
          <w:sz w:val="24"/>
          <w:szCs w:val="24"/>
        </w:rPr>
      </w:pPr>
      <w:bookmarkStart w:id="53" w:name="sub_1048"/>
      <w:r w:rsidRPr="004B32B0">
        <w:rPr>
          <w:rStyle w:val="a5"/>
          <w:bCs/>
          <w:sz w:val="24"/>
          <w:szCs w:val="24"/>
        </w:rPr>
        <w:t>Статья 48</w:t>
      </w:r>
      <w:r w:rsidRPr="004B32B0">
        <w:rPr>
          <w:sz w:val="24"/>
          <w:szCs w:val="24"/>
        </w:rPr>
        <w:t xml:space="preserve">. Глава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разрабатывает и вносит на утверждение Совета депутатов структуру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53"/>
    <w:p w:rsidR="004B32B0" w:rsidRPr="004B32B0" w:rsidRDefault="004B32B0" w:rsidP="004B32B0">
      <w:pPr>
        <w:rPr>
          <w:sz w:val="24"/>
          <w:szCs w:val="24"/>
        </w:rPr>
      </w:pPr>
      <w:r w:rsidRPr="004B32B0">
        <w:rPr>
          <w:sz w:val="24"/>
          <w:szCs w:val="24"/>
        </w:rPr>
        <w:t xml:space="preserve">Обсуждение структуры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может проводиться на раздельных или совместных заседаниях комиссий Совета депутатов.</w:t>
      </w:r>
    </w:p>
    <w:p w:rsidR="004B32B0" w:rsidRPr="004B32B0" w:rsidRDefault="004B32B0" w:rsidP="004B32B0">
      <w:pPr>
        <w:rPr>
          <w:sz w:val="24"/>
          <w:szCs w:val="24"/>
        </w:rPr>
      </w:pPr>
      <w:r w:rsidRPr="004B32B0">
        <w:rPr>
          <w:sz w:val="24"/>
          <w:szCs w:val="24"/>
        </w:rPr>
        <w:t xml:space="preserve">В структуру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могут входить отраслевые (функциональные) и территориальные органы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которые по решению Совета депутатов могут наделяться правами юридического лица. В структуре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в обязательном порядке должен присутствовать финансовый орган (финансовая должность).</w:t>
      </w:r>
    </w:p>
    <w:p w:rsidR="004B32B0" w:rsidRPr="004B32B0" w:rsidRDefault="004B32B0" w:rsidP="004B32B0">
      <w:pPr>
        <w:rPr>
          <w:sz w:val="24"/>
          <w:szCs w:val="24"/>
        </w:rPr>
      </w:pPr>
    </w:p>
    <w:p w:rsidR="004B32B0" w:rsidRPr="004B32B0" w:rsidRDefault="004B32B0" w:rsidP="004B32B0">
      <w:pPr>
        <w:rPr>
          <w:sz w:val="24"/>
          <w:szCs w:val="24"/>
        </w:rPr>
      </w:pPr>
      <w:bookmarkStart w:id="54" w:name="sub_1049"/>
      <w:r w:rsidRPr="004B32B0">
        <w:rPr>
          <w:rStyle w:val="a5"/>
          <w:bCs/>
          <w:sz w:val="24"/>
          <w:szCs w:val="24"/>
        </w:rPr>
        <w:t>Статья 49</w:t>
      </w:r>
      <w:r w:rsidRPr="004B32B0">
        <w:rPr>
          <w:sz w:val="24"/>
          <w:szCs w:val="24"/>
        </w:rPr>
        <w:t xml:space="preserve">. В случае если предложенная структура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отклоняется постоянными комиссиями, глава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p>
    <w:bookmarkEnd w:id="54"/>
    <w:p w:rsidR="004B32B0" w:rsidRPr="004B32B0" w:rsidRDefault="004B32B0" w:rsidP="004B32B0">
      <w:pPr>
        <w:rPr>
          <w:sz w:val="24"/>
          <w:szCs w:val="24"/>
        </w:rPr>
      </w:pPr>
    </w:p>
    <w:p w:rsidR="004B32B0" w:rsidRPr="004B32B0" w:rsidRDefault="004B32B0" w:rsidP="004B32B0">
      <w:pPr>
        <w:rPr>
          <w:sz w:val="24"/>
          <w:szCs w:val="24"/>
        </w:rPr>
      </w:pPr>
      <w:bookmarkStart w:id="55" w:name="sub_1050"/>
      <w:r w:rsidRPr="004B32B0">
        <w:rPr>
          <w:rStyle w:val="a5"/>
          <w:bCs/>
          <w:sz w:val="24"/>
          <w:szCs w:val="24"/>
        </w:rPr>
        <w:lastRenderedPageBreak/>
        <w:t>Статья 50</w:t>
      </w:r>
      <w:r w:rsidRPr="004B32B0">
        <w:rPr>
          <w:sz w:val="24"/>
          <w:szCs w:val="24"/>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5"/>
    <w:p w:rsidR="004B32B0" w:rsidRPr="004B32B0" w:rsidRDefault="004B32B0" w:rsidP="004B32B0">
      <w:pPr>
        <w:rPr>
          <w:sz w:val="24"/>
          <w:szCs w:val="24"/>
        </w:rPr>
      </w:pPr>
    </w:p>
    <w:p w:rsidR="004B32B0" w:rsidRPr="004B32B0" w:rsidRDefault="004B32B0" w:rsidP="004B32B0">
      <w:pPr>
        <w:pStyle w:val="1"/>
        <w:rPr>
          <w:sz w:val="24"/>
          <w:szCs w:val="24"/>
        </w:rPr>
      </w:pPr>
      <w:bookmarkStart w:id="56" w:name="sub_1700"/>
      <w:r w:rsidRPr="004B32B0">
        <w:rPr>
          <w:sz w:val="24"/>
          <w:szCs w:val="24"/>
        </w:rPr>
        <w:t>Раздел VII. Осуществление Советом депутатов контрольных полномочий</w:t>
      </w:r>
    </w:p>
    <w:bookmarkEnd w:id="56"/>
    <w:p w:rsidR="004B32B0" w:rsidRPr="004B32B0" w:rsidRDefault="004B32B0" w:rsidP="004B32B0">
      <w:pPr>
        <w:rPr>
          <w:sz w:val="24"/>
          <w:szCs w:val="24"/>
        </w:rPr>
      </w:pPr>
    </w:p>
    <w:p w:rsidR="004B32B0" w:rsidRPr="004B32B0" w:rsidRDefault="004B32B0" w:rsidP="004B32B0">
      <w:pPr>
        <w:rPr>
          <w:sz w:val="24"/>
          <w:szCs w:val="24"/>
        </w:rPr>
      </w:pPr>
      <w:bookmarkStart w:id="57" w:name="sub_1051"/>
      <w:r w:rsidRPr="004B32B0">
        <w:rPr>
          <w:rStyle w:val="a5"/>
          <w:bCs/>
          <w:sz w:val="24"/>
          <w:szCs w:val="24"/>
        </w:rPr>
        <w:t>Статья 51</w:t>
      </w:r>
      <w:r w:rsidRPr="004B32B0">
        <w:rPr>
          <w:sz w:val="24"/>
          <w:szCs w:val="24"/>
        </w:rPr>
        <w:t xml:space="preserve">. Совет депутатов непосредственно и через создаваемые им органы осуществляет </w:t>
      </w:r>
      <w:proofErr w:type="gramStart"/>
      <w:r w:rsidRPr="004B32B0">
        <w:rPr>
          <w:sz w:val="24"/>
          <w:szCs w:val="24"/>
        </w:rPr>
        <w:t>контроль за</w:t>
      </w:r>
      <w:proofErr w:type="gramEnd"/>
      <w:r w:rsidRPr="004B32B0">
        <w:rPr>
          <w:sz w:val="24"/>
          <w:szCs w:val="24"/>
        </w:rPr>
        <w:t xml:space="preserve">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bookmarkEnd w:id="57"/>
    <w:p w:rsidR="004B32B0" w:rsidRPr="004B32B0" w:rsidRDefault="004B32B0" w:rsidP="004B32B0">
      <w:pPr>
        <w:rPr>
          <w:sz w:val="24"/>
          <w:szCs w:val="24"/>
        </w:rPr>
      </w:pPr>
    </w:p>
    <w:p w:rsidR="004B32B0" w:rsidRPr="004B32B0" w:rsidRDefault="004B32B0" w:rsidP="004B32B0">
      <w:pPr>
        <w:rPr>
          <w:sz w:val="24"/>
          <w:szCs w:val="24"/>
        </w:rPr>
      </w:pPr>
      <w:bookmarkStart w:id="58" w:name="sub_1052"/>
      <w:r w:rsidRPr="004B32B0">
        <w:rPr>
          <w:rStyle w:val="a5"/>
          <w:bCs/>
          <w:sz w:val="24"/>
          <w:szCs w:val="24"/>
        </w:rPr>
        <w:t>Статья 52</w:t>
      </w:r>
      <w:r w:rsidRPr="004B32B0">
        <w:rPr>
          <w:sz w:val="24"/>
          <w:szCs w:val="24"/>
        </w:rPr>
        <w:t xml:space="preserve">. Глава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w:t>
      </w:r>
      <w:proofErr w:type="gramStart"/>
      <w:r w:rsidRPr="004B32B0">
        <w:rPr>
          <w:sz w:val="24"/>
          <w:szCs w:val="24"/>
        </w:rPr>
        <w:t>отчитывается о</w:t>
      </w:r>
      <w:proofErr w:type="gramEnd"/>
      <w:r w:rsidRPr="004B32B0">
        <w:rPr>
          <w:sz w:val="24"/>
          <w:szCs w:val="24"/>
        </w:rPr>
        <w:t xml:space="preserve"> своей работе перед Советом депутатов не реже двух раз в течение срока его полномочий.</w:t>
      </w:r>
    </w:p>
    <w:bookmarkEnd w:id="58"/>
    <w:p w:rsidR="004B32B0" w:rsidRPr="004B32B0" w:rsidRDefault="004B32B0" w:rsidP="004B32B0">
      <w:pPr>
        <w:rPr>
          <w:sz w:val="24"/>
          <w:szCs w:val="24"/>
        </w:rPr>
      </w:pPr>
    </w:p>
    <w:p w:rsidR="004B32B0" w:rsidRPr="004B32B0" w:rsidRDefault="004B32B0" w:rsidP="004B32B0">
      <w:pPr>
        <w:rPr>
          <w:sz w:val="24"/>
          <w:szCs w:val="24"/>
        </w:rPr>
      </w:pPr>
      <w:bookmarkStart w:id="59" w:name="sub_1053"/>
      <w:r w:rsidRPr="004B32B0">
        <w:rPr>
          <w:rStyle w:val="a5"/>
          <w:bCs/>
          <w:sz w:val="24"/>
          <w:szCs w:val="24"/>
        </w:rPr>
        <w:t>Статья 53</w:t>
      </w:r>
      <w:r w:rsidRPr="004B32B0">
        <w:rPr>
          <w:sz w:val="24"/>
          <w:szCs w:val="24"/>
        </w:rPr>
        <w:t xml:space="preserve">. Администрация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ежегодно </w:t>
      </w:r>
      <w:proofErr w:type="gramStart"/>
      <w:r w:rsidRPr="004B32B0">
        <w:rPr>
          <w:sz w:val="24"/>
          <w:szCs w:val="24"/>
        </w:rPr>
        <w:t>отчитывается о</w:t>
      </w:r>
      <w:proofErr w:type="gramEnd"/>
      <w:r w:rsidRPr="004B32B0">
        <w:rPr>
          <w:sz w:val="24"/>
          <w:szCs w:val="24"/>
        </w:rPr>
        <w:t xml:space="preserve"> своей работе перед Советом депутатов.</w:t>
      </w:r>
    </w:p>
    <w:bookmarkEnd w:id="59"/>
    <w:p w:rsidR="004B32B0" w:rsidRPr="004B32B0" w:rsidRDefault="004B32B0" w:rsidP="004B32B0">
      <w:pPr>
        <w:rPr>
          <w:sz w:val="24"/>
          <w:szCs w:val="24"/>
        </w:rPr>
      </w:pPr>
      <w:r w:rsidRPr="004B32B0">
        <w:rPr>
          <w:sz w:val="24"/>
          <w:szCs w:val="24"/>
        </w:rPr>
        <w:t xml:space="preserve">Отчет администрации вносится в Совет депутатов главой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p>
    <w:p w:rsidR="004B32B0" w:rsidRPr="004B32B0" w:rsidRDefault="004B32B0" w:rsidP="004B32B0">
      <w:pPr>
        <w:rPr>
          <w:sz w:val="24"/>
          <w:szCs w:val="24"/>
        </w:rPr>
      </w:pPr>
      <w:bookmarkStart w:id="60" w:name="sub_1054"/>
      <w:r w:rsidRPr="004B32B0">
        <w:rPr>
          <w:rStyle w:val="a5"/>
          <w:bCs/>
          <w:sz w:val="24"/>
          <w:szCs w:val="24"/>
        </w:rPr>
        <w:t>Статья 54</w:t>
      </w:r>
      <w:r w:rsidRPr="004B32B0">
        <w:rPr>
          <w:sz w:val="24"/>
          <w:szCs w:val="24"/>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bookmarkEnd w:id="60"/>
    <w:p w:rsidR="004B32B0" w:rsidRPr="004B32B0" w:rsidRDefault="004B32B0" w:rsidP="004B32B0">
      <w:pPr>
        <w:rPr>
          <w:sz w:val="24"/>
          <w:szCs w:val="24"/>
        </w:rPr>
      </w:pPr>
    </w:p>
    <w:p w:rsidR="004B32B0" w:rsidRPr="004B32B0" w:rsidRDefault="004B32B0" w:rsidP="004B32B0">
      <w:pPr>
        <w:rPr>
          <w:sz w:val="24"/>
          <w:szCs w:val="24"/>
        </w:rPr>
      </w:pPr>
      <w:bookmarkStart w:id="61" w:name="sub_1055"/>
      <w:r w:rsidRPr="004B32B0">
        <w:rPr>
          <w:rStyle w:val="a5"/>
          <w:bCs/>
          <w:sz w:val="24"/>
          <w:szCs w:val="24"/>
        </w:rPr>
        <w:t>Статья 55</w:t>
      </w:r>
      <w:r w:rsidRPr="004B32B0">
        <w:rPr>
          <w:sz w:val="24"/>
          <w:szCs w:val="24"/>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61"/>
    <w:p w:rsidR="004B32B0" w:rsidRPr="004B32B0" w:rsidRDefault="004B32B0" w:rsidP="004B32B0">
      <w:pPr>
        <w:rPr>
          <w:sz w:val="24"/>
          <w:szCs w:val="24"/>
        </w:rPr>
      </w:pPr>
    </w:p>
    <w:p w:rsidR="004B32B0" w:rsidRPr="004B32B0" w:rsidRDefault="004B32B0" w:rsidP="004B32B0">
      <w:pPr>
        <w:pStyle w:val="1"/>
        <w:rPr>
          <w:sz w:val="24"/>
          <w:szCs w:val="24"/>
        </w:rPr>
      </w:pPr>
      <w:bookmarkStart w:id="62" w:name="sub_1800"/>
      <w:r w:rsidRPr="004B32B0">
        <w:rPr>
          <w:sz w:val="24"/>
          <w:szCs w:val="24"/>
        </w:rPr>
        <w:t>Раздел VIII. Порядок рассмотрения Советом депутатов и его органами проектов решений и других вопросов</w:t>
      </w:r>
    </w:p>
    <w:bookmarkEnd w:id="62"/>
    <w:p w:rsidR="004B32B0" w:rsidRPr="004B32B0" w:rsidRDefault="004B32B0" w:rsidP="004B32B0">
      <w:pPr>
        <w:rPr>
          <w:sz w:val="24"/>
          <w:szCs w:val="24"/>
        </w:rPr>
      </w:pPr>
    </w:p>
    <w:p w:rsidR="004B32B0" w:rsidRPr="004B32B0" w:rsidRDefault="004B32B0" w:rsidP="004B32B0">
      <w:pPr>
        <w:rPr>
          <w:sz w:val="24"/>
          <w:szCs w:val="24"/>
        </w:rPr>
      </w:pPr>
      <w:bookmarkStart w:id="63" w:name="sub_1056"/>
      <w:r w:rsidRPr="004B32B0">
        <w:rPr>
          <w:rStyle w:val="a5"/>
          <w:bCs/>
          <w:sz w:val="24"/>
          <w:szCs w:val="24"/>
        </w:rPr>
        <w:t>Статья 56</w:t>
      </w:r>
      <w:r w:rsidRPr="004B32B0">
        <w:rPr>
          <w:sz w:val="24"/>
          <w:szCs w:val="24"/>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bookmarkEnd w:id="63"/>
    <w:p w:rsidR="004B32B0" w:rsidRPr="004B32B0" w:rsidRDefault="004B32B0" w:rsidP="004B32B0">
      <w:pPr>
        <w:rPr>
          <w:sz w:val="24"/>
          <w:szCs w:val="24"/>
        </w:rPr>
      </w:pPr>
    </w:p>
    <w:p w:rsidR="004B32B0" w:rsidRPr="004B32B0" w:rsidRDefault="004B32B0" w:rsidP="004B32B0">
      <w:pPr>
        <w:rPr>
          <w:sz w:val="24"/>
          <w:szCs w:val="24"/>
        </w:rPr>
      </w:pPr>
      <w:bookmarkStart w:id="64" w:name="sub_1057"/>
      <w:r w:rsidRPr="004B32B0">
        <w:rPr>
          <w:rStyle w:val="a5"/>
          <w:bCs/>
          <w:sz w:val="24"/>
          <w:szCs w:val="24"/>
        </w:rPr>
        <w:t>Статья 57</w:t>
      </w:r>
      <w:r w:rsidRPr="004B32B0">
        <w:rPr>
          <w:sz w:val="24"/>
          <w:szCs w:val="24"/>
        </w:rPr>
        <w:t xml:space="preserve">. Проекты решений предоставляются Главе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64"/>
    <w:p w:rsidR="004B32B0" w:rsidRPr="004B32B0" w:rsidRDefault="004B32B0" w:rsidP="004B32B0">
      <w:pPr>
        <w:rPr>
          <w:sz w:val="24"/>
          <w:szCs w:val="24"/>
        </w:rPr>
      </w:pPr>
    </w:p>
    <w:p w:rsidR="004B32B0" w:rsidRPr="004B32B0" w:rsidRDefault="004B32B0" w:rsidP="004B32B0">
      <w:pPr>
        <w:rPr>
          <w:sz w:val="24"/>
          <w:szCs w:val="24"/>
        </w:rPr>
      </w:pPr>
      <w:bookmarkStart w:id="65" w:name="sub_1058"/>
      <w:r w:rsidRPr="004B32B0">
        <w:rPr>
          <w:rStyle w:val="a5"/>
          <w:bCs/>
          <w:sz w:val="24"/>
          <w:szCs w:val="24"/>
        </w:rPr>
        <w:t>Статья 58</w:t>
      </w:r>
      <w:r w:rsidRPr="004B32B0">
        <w:rPr>
          <w:sz w:val="24"/>
          <w:szCs w:val="24"/>
        </w:rPr>
        <w:t>.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Вышинского сельского поселения, инициатору.</w:t>
      </w:r>
    </w:p>
    <w:bookmarkEnd w:id="65"/>
    <w:p w:rsidR="004B32B0" w:rsidRPr="004B32B0" w:rsidRDefault="004B32B0" w:rsidP="004B32B0">
      <w:pPr>
        <w:rPr>
          <w:sz w:val="24"/>
          <w:szCs w:val="24"/>
        </w:rPr>
      </w:pPr>
    </w:p>
    <w:p w:rsidR="004B32B0" w:rsidRPr="004B32B0" w:rsidRDefault="004B32B0" w:rsidP="004B32B0">
      <w:pPr>
        <w:rPr>
          <w:sz w:val="24"/>
          <w:szCs w:val="24"/>
        </w:rPr>
      </w:pPr>
      <w:bookmarkStart w:id="66" w:name="sub_1059"/>
      <w:r w:rsidRPr="004B32B0">
        <w:rPr>
          <w:rStyle w:val="a5"/>
          <w:bCs/>
          <w:sz w:val="24"/>
          <w:szCs w:val="24"/>
        </w:rPr>
        <w:t>Статья 59</w:t>
      </w:r>
      <w:r w:rsidRPr="004B32B0">
        <w:rPr>
          <w:sz w:val="24"/>
          <w:szCs w:val="24"/>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6"/>
    <w:p w:rsidR="004B32B0" w:rsidRPr="004B32B0" w:rsidRDefault="004B32B0" w:rsidP="004B32B0">
      <w:pPr>
        <w:rPr>
          <w:sz w:val="24"/>
          <w:szCs w:val="24"/>
        </w:rPr>
      </w:pPr>
      <w:r w:rsidRPr="004B32B0">
        <w:rPr>
          <w:sz w:val="24"/>
          <w:szCs w:val="24"/>
        </w:rPr>
        <w:lastRenderedPageBreak/>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4B32B0" w:rsidRPr="004B32B0" w:rsidRDefault="004B32B0" w:rsidP="004B32B0">
      <w:pPr>
        <w:rPr>
          <w:sz w:val="24"/>
          <w:szCs w:val="24"/>
        </w:rPr>
      </w:pPr>
    </w:p>
    <w:p w:rsidR="004B32B0" w:rsidRPr="004B32B0" w:rsidRDefault="004B32B0" w:rsidP="004B32B0">
      <w:pPr>
        <w:rPr>
          <w:sz w:val="24"/>
          <w:szCs w:val="24"/>
        </w:rPr>
      </w:pPr>
      <w:bookmarkStart w:id="67" w:name="sub_1060"/>
      <w:r w:rsidRPr="004B32B0">
        <w:rPr>
          <w:rStyle w:val="a5"/>
          <w:bCs/>
          <w:sz w:val="24"/>
          <w:szCs w:val="24"/>
        </w:rPr>
        <w:t>Статья 60</w:t>
      </w:r>
      <w:r w:rsidRPr="004B32B0">
        <w:rPr>
          <w:sz w:val="24"/>
          <w:szCs w:val="24"/>
        </w:rPr>
        <w:t>. Глава Вышинского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Вышинского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67"/>
    <w:p w:rsidR="004B32B0" w:rsidRPr="004B32B0" w:rsidRDefault="004B32B0" w:rsidP="004B32B0">
      <w:pPr>
        <w:rPr>
          <w:sz w:val="24"/>
          <w:szCs w:val="24"/>
        </w:rPr>
      </w:pPr>
    </w:p>
    <w:p w:rsidR="004B32B0" w:rsidRPr="004B32B0" w:rsidRDefault="004B32B0" w:rsidP="004B32B0">
      <w:pPr>
        <w:rPr>
          <w:sz w:val="24"/>
          <w:szCs w:val="24"/>
        </w:rPr>
      </w:pPr>
      <w:bookmarkStart w:id="68" w:name="sub_1061"/>
      <w:r w:rsidRPr="004B32B0">
        <w:rPr>
          <w:rStyle w:val="a5"/>
          <w:bCs/>
          <w:sz w:val="24"/>
          <w:szCs w:val="24"/>
        </w:rPr>
        <w:t>Статья 61</w:t>
      </w:r>
      <w:r w:rsidRPr="004B32B0">
        <w:rPr>
          <w:sz w:val="24"/>
          <w:szCs w:val="24"/>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8"/>
    <w:p w:rsidR="004B32B0" w:rsidRPr="004B32B0" w:rsidRDefault="004B32B0" w:rsidP="004B32B0">
      <w:pPr>
        <w:rPr>
          <w:sz w:val="24"/>
          <w:szCs w:val="24"/>
        </w:rPr>
      </w:pPr>
      <w:r w:rsidRPr="004B32B0">
        <w:rPr>
          <w:sz w:val="24"/>
          <w:szCs w:val="24"/>
        </w:rPr>
        <w:t>Для работы над проектом решений постоянные комиссии могут создавать подготовительные комиссии.</w:t>
      </w:r>
    </w:p>
    <w:p w:rsidR="004B32B0" w:rsidRPr="004B32B0" w:rsidRDefault="004B32B0" w:rsidP="004B32B0">
      <w:pPr>
        <w:rPr>
          <w:sz w:val="24"/>
          <w:szCs w:val="24"/>
        </w:rPr>
      </w:pPr>
      <w:r w:rsidRPr="004B32B0">
        <w:rPr>
          <w:sz w:val="24"/>
          <w:szCs w:val="24"/>
        </w:rPr>
        <w:t>В случае если проект решения рассматривается в нескольких постоянных комиссиях, ими образуются совместные подготовительные комиссии.</w:t>
      </w:r>
    </w:p>
    <w:p w:rsidR="004B32B0" w:rsidRPr="004B32B0" w:rsidRDefault="004B32B0" w:rsidP="004B32B0">
      <w:pPr>
        <w:rPr>
          <w:sz w:val="24"/>
          <w:szCs w:val="24"/>
        </w:rPr>
      </w:pPr>
      <w:r w:rsidRPr="004B32B0">
        <w:rPr>
          <w:sz w:val="24"/>
          <w:szCs w:val="24"/>
        </w:rPr>
        <w:t>В работе подготовительных комиссий вправе принимать участие и авторы проекта.</w:t>
      </w:r>
    </w:p>
    <w:p w:rsidR="004B32B0" w:rsidRPr="004B32B0" w:rsidRDefault="004B32B0" w:rsidP="004B32B0">
      <w:pPr>
        <w:rPr>
          <w:sz w:val="24"/>
          <w:szCs w:val="24"/>
        </w:rPr>
      </w:pPr>
      <w:r w:rsidRPr="004B32B0">
        <w:rPr>
          <w:sz w:val="24"/>
          <w:szCs w:val="24"/>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4B32B0" w:rsidRPr="004B32B0" w:rsidRDefault="004B32B0" w:rsidP="004B32B0">
      <w:pPr>
        <w:rPr>
          <w:sz w:val="24"/>
          <w:szCs w:val="24"/>
        </w:rPr>
      </w:pPr>
      <w:r w:rsidRPr="004B32B0">
        <w:rPr>
          <w:sz w:val="24"/>
          <w:szCs w:val="24"/>
        </w:rPr>
        <w:t>Альтернативные проекты решений Совета депутатов рассматриваются комиссиями одновременно с основным проектом.</w:t>
      </w:r>
    </w:p>
    <w:p w:rsidR="004B32B0" w:rsidRPr="004B32B0" w:rsidRDefault="004B32B0" w:rsidP="004B32B0">
      <w:pPr>
        <w:rPr>
          <w:sz w:val="24"/>
          <w:szCs w:val="24"/>
        </w:rPr>
      </w:pPr>
    </w:p>
    <w:p w:rsidR="004B32B0" w:rsidRPr="004B32B0" w:rsidRDefault="004B32B0" w:rsidP="004B32B0">
      <w:pPr>
        <w:rPr>
          <w:sz w:val="24"/>
          <w:szCs w:val="24"/>
        </w:rPr>
      </w:pPr>
      <w:bookmarkStart w:id="69" w:name="sub_1062"/>
      <w:r w:rsidRPr="004B32B0">
        <w:rPr>
          <w:rStyle w:val="a5"/>
          <w:bCs/>
          <w:sz w:val="24"/>
          <w:szCs w:val="24"/>
        </w:rPr>
        <w:t>Статья 62</w:t>
      </w:r>
      <w:r w:rsidRPr="004B32B0">
        <w:rPr>
          <w:sz w:val="24"/>
          <w:szCs w:val="24"/>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69"/>
    <w:p w:rsidR="004B32B0" w:rsidRPr="004B32B0" w:rsidRDefault="004B32B0" w:rsidP="004B32B0">
      <w:pPr>
        <w:rPr>
          <w:sz w:val="24"/>
          <w:szCs w:val="24"/>
        </w:rPr>
      </w:pPr>
      <w:r w:rsidRPr="004B32B0">
        <w:rPr>
          <w:sz w:val="24"/>
          <w:szCs w:val="24"/>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4B32B0" w:rsidRPr="004B32B0" w:rsidRDefault="004B32B0" w:rsidP="004B32B0">
      <w:pPr>
        <w:rPr>
          <w:sz w:val="24"/>
          <w:szCs w:val="24"/>
        </w:rPr>
      </w:pPr>
      <w:r w:rsidRPr="004B32B0">
        <w:rPr>
          <w:sz w:val="24"/>
          <w:szCs w:val="24"/>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4B32B0" w:rsidRPr="004B32B0" w:rsidRDefault="004B32B0" w:rsidP="004B32B0">
      <w:pPr>
        <w:rPr>
          <w:sz w:val="24"/>
          <w:szCs w:val="24"/>
        </w:rPr>
      </w:pPr>
    </w:p>
    <w:p w:rsidR="004B32B0" w:rsidRPr="004B32B0" w:rsidRDefault="004B32B0" w:rsidP="004B32B0">
      <w:pPr>
        <w:rPr>
          <w:sz w:val="24"/>
          <w:szCs w:val="24"/>
        </w:rPr>
      </w:pPr>
      <w:bookmarkStart w:id="70" w:name="sub_1063"/>
      <w:r w:rsidRPr="004B32B0">
        <w:rPr>
          <w:rStyle w:val="a5"/>
          <w:bCs/>
          <w:sz w:val="24"/>
          <w:szCs w:val="24"/>
        </w:rPr>
        <w:t>Статья 63</w:t>
      </w:r>
      <w:r w:rsidRPr="004B32B0">
        <w:rPr>
          <w:sz w:val="24"/>
          <w:szCs w:val="24"/>
        </w:rPr>
        <w:t>. Обсуждение проекта решения комиссиями происходит открыто, освещается средствами массовой информации.</w:t>
      </w:r>
    </w:p>
    <w:bookmarkEnd w:id="70"/>
    <w:p w:rsidR="004B32B0" w:rsidRPr="004B32B0" w:rsidRDefault="004B32B0" w:rsidP="004B32B0">
      <w:pPr>
        <w:rPr>
          <w:sz w:val="24"/>
          <w:szCs w:val="24"/>
        </w:rPr>
      </w:pPr>
      <w:r w:rsidRPr="004B32B0">
        <w:rPr>
          <w:sz w:val="24"/>
          <w:szCs w:val="24"/>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4B32B0" w:rsidRPr="004B32B0" w:rsidRDefault="004B32B0" w:rsidP="004B32B0">
      <w:pPr>
        <w:rPr>
          <w:sz w:val="24"/>
          <w:szCs w:val="24"/>
        </w:rPr>
      </w:pPr>
    </w:p>
    <w:p w:rsidR="004B32B0" w:rsidRPr="004B32B0" w:rsidRDefault="004B32B0" w:rsidP="004B32B0">
      <w:pPr>
        <w:pStyle w:val="1"/>
        <w:rPr>
          <w:sz w:val="24"/>
          <w:szCs w:val="24"/>
        </w:rPr>
      </w:pPr>
      <w:bookmarkStart w:id="71" w:name="sub_1900"/>
      <w:r w:rsidRPr="004B32B0">
        <w:rPr>
          <w:sz w:val="24"/>
          <w:szCs w:val="24"/>
        </w:rPr>
        <w:t>Раздел IX. Рассмотрение проектов решений Совета депутатов</w:t>
      </w:r>
    </w:p>
    <w:bookmarkEnd w:id="71"/>
    <w:p w:rsidR="004B32B0" w:rsidRPr="004B32B0" w:rsidRDefault="004B32B0" w:rsidP="004B32B0">
      <w:pPr>
        <w:rPr>
          <w:sz w:val="24"/>
          <w:szCs w:val="24"/>
        </w:rPr>
      </w:pPr>
    </w:p>
    <w:p w:rsidR="004B32B0" w:rsidRPr="004B32B0" w:rsidRDefault="004B32B0" w:rsidP="004B32B0">
      <w:pPr>
        <w:rPr>
          <w:sz w:val="24"/>
          <w:szCs w:val="24"/>
        </w:rPr>
      </w:pPr>
      <w:bookmarkStart w:id="72" w:name="sub_1064"/>
      <w:r w:rsidRPr="004B32B0">
        <w:rPr>
          <w:rStyle w:val="a5"/>
          <w:bCs/>
          <w:sz w:val="24"/>
          <w:szCs w:val="24"/>
        </w:rPr>
        <w:t>Статья 64</w:t>
      </w:r>
      <w:r w:rsidRPr="004B32B0">
        <w:rPr>
          <w:sz w:val="24"/>
          <w:szCs w:val="24"/>
        </w:rPr>
        <w:t>. Те</w:t>
      </w:r>
      <w:proofErr w:type="gramStart"/>
      <w:r w:rsidRPr="004B32B0">
        <w:rPr>
          <w:sz w:val="24"/>
          <w:szCs w:val="24"/>
        </w:rPr>
        <w:t>кст пр</w:t>
      </w:r>
      <w:proofErr w:type="gramEnd"/>
      <w:r w:rsidRPr="004B32B0">
        <w:rPr>
          <w:sz w:val="24"/>
          <w:szCs w:val="24"/>
        </w:rPr>
        <w:t>оекта решений Совета депутатов и материалы к нему предоставляются депутатам Совета.</w:t>
      </w:r>
    </w:p>
    <w:bookmarkEnd w:id="72"/>
    <w:p w:rsidR="004B32B0" w:rsidRPr="004B32B0" w:rsidRDefault="004B32B0" w:rsidP="004B32B0">
      <w:pPr>
        <w:rPr>
          <w:sz w:val="24"/>
          <w:szCs w:val="24"/>
        </w:rPr>
      </w:pPr>
    </w:p>
    <w:p w:rsidR="004B32B0" w:rsidRPr="004B32B0" w:rsidRDefault="004B32B0" w:rsidP="004B32B0">
      <w:pPr>
        <w:rPr>
          <w:sz w:val="24"/>
          <w:szCs w:val="24"/>
        </w:rPr>
      </w:pPr>
      <w:bookmarkStart w:id="73" w:name="sub_1065"/>
      <w:r w:rsidRPr="004B32B0">
        <w:rPr>
          <w:rStyle w:val="a5"/>
          <w:bCs/>
          <w:sz w:val="24"/>
          <w:szCs w:val="24"/>
        </w:rPr>
        <w:t>Статья 65</w:t>
      </w:r>
      <w:r w:rsidRPr="004B32B0">
        <w:rPr>
          <w:sz w:val="24"/>
          <w:szCs w:val="24"/>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73"/>
    <w:p w:rsidR="004B32B0" w:rsidRPr="004B32B0" w:rsidRDefault="004B32B0" w:rsidP="004B32B0">
      <w:pPr>
        <w:rPr>
          <w:sz w:val="24"/>
          <w:szCs w:val="24"/>
        </w:rPr>
      </w:pPr>
    </w:p>
    <w:p w:rsidR="004B32B0" w:rsidRPr="004B32B0" w:rsidRDefault="004B32B0" w:rsidP="004B32B0">
      <w:pPr>
        <w:rPr>
          <w:sz w:val="24"/>
          <w:szCs w:val="24"/>
        </w:rPr>
      </w:pPr>
      <w:bookmarkStart w:id="74" w:name="sub_1066"/>
      <w:r w:rsidRPr="004B32B0">
        <w:rPr>
          <w:rStyle w:val="a5"/>
          <w:bCs/>
          <w:sz w:val="24"/>
          <w:szCs w:val="24"/>
        </w:rPr>
        <w:lastRenderedPageBreak/>
        <w:t>Статья 66</w:t>
      </w:r>
      <w:r w:rsidRPr="004B32B0">
        <w:rPr>
          <w:sz w:val="24"/>
          <w:szCs w:val="24"/>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4B32B0" w:rsidRPr="004B32B0" w:rsidRDefault="004B32B0" w:rsidP="004B32B0">
      <w:pPr>
        <w:rPr>
          <w:sz w:val="24"/>
          <w:szCs w:val="24"/>
        </w:rPr>
      </w:pPr>
      <w:bookmarkStart w:id="75" w:name="sub_1067"/>
      <w:bookmarkEnd w:id="74"/>
      <w:r w:rsidRPr="004B32B0">
        <w:rPr>
          <w:rStyle w:val="a5"/>
          <w:bCs/>
          <w:sz w:val="24"/>
          <w:szCs w:val="24"/>
        </w:rPr>
        <w:t>Статья 67</w:t>
      </w:r>
      <w:r w:rsidRPr="004B32B0">
        <w:rPr>
          <w:sz w:val="24"/>
          <w:szCs w:val="24"/>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75"/>
    <w:p w:rsidR="004B32B0" w:rsidRPr="004B32B0" w:rsidRDefault="004B32B0" w:rsidP="004B32B0">
      <w:pPr>
        <w:rPr>
          <w:sz w:val="24"/>
          <w:szCs w:val="24"/>
        </w:rPr>
      </w:pPr>
    </w:p>
    <w:p w:rsidR="004B32B0" w:rsidRPr="004B32B0" w:rsidRDefault="004B32B0" w:rsidP="004B32B0">
      <w:pPr>
        <w:rPr>
          <w:sz w:val="24"/>
          <w:szCs w:val="24"/>
        </w:rPr>
      </w:pPr>
      <w:bookmarkStart w:id="76" w:name="sub_1068"/>
      <w:r w:rsidRPr="004B32B0">
        <w:rPr>
          <w:rStyle w:val="a5"/>
          <w:bCs/>
          <w:sz w:val="24"/>
          <w:szCs w:val="24"/>
        </w:rPr>
        <w:t>Статья 68</w:t>
      </w:r>
      <w:r w:rsidRPr="004B32B0">
        <w:rPr>
          <w:sz w:val="24"/>
          <w:szCs w:val="24"/>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6"/>
    <w:p w:rsidR="004B32B0" w:rsidRPr="004B32B0" w:rsidRDefault="004B32B0" w:rsidP="004B32B0">
      <w:pPr>
        <w:rPr>
          <w:sz w:val="24"/>
          <w:szCs w:val="24"/>
        </w:rPr>
      </w:pPr>
      <w:r w:rsidRPr="004B32B0">
        <w:rPr>
          <w:sz w:val="24"/>
          <w:szCs w:val="24"/>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4B32B0" w:rsidRPr="004B32B0" w:rsidRDefault="004B32B0" w:rsidP="004B32B0">
      <w:pPr>
        <w:rPr>
          <w:sz w:val="24"/>
          <w:szCs w:val="24"/>
        </w:rPr>
      </w:pPr>
    </w:p>
    <w:p w:rsidR="004B32B0" w:rsidRPr="004B32B0" w:rsidRDefault="004B32B0" w:rsidP="004B32B0">
      <w:pPr>
        <w:rPr>
          <w:sz w:val="24"/>
          <w:szCs w:val="24"/>
        </w:rPr>
      </w:pPr>
      <w:bookmarkStart w:id="77" w:name="sub_1069"/>
      <w:r w:rsidRPr="004B32B0">
        <w:rPr>
          <w:rStyle w:val="a5"/>
          <w:bCs/>
          <w:sz w:val="24"/>
          <w:szCs w:val="24"/>
        </w:rPr>
        <w:t>Статья 69</w:t>
      </w:r>
      <w:r w:rsidRPr="004B32B0">
        <w:rPr>
          <w:sz w:val="24"/>
          <w:szCs w:val="24"/>
        </w:rPr>
        <w:t>. По результатам обсуждения Совет депутатов принимает проект решения либо отклоняет его, либо возвращает на доработку.</w:t>
      </w:r>
    </w:p>
    <w:bookmarkEnd w:id="77"/>
    <w:p w:rsidR="004B32B0" w:rsidRPr="004B32B0" w:rsidRDefault="004B32B0" w:rsidP="004B32B0">
      <w:pPr>
        <w:rPr>
          <w:sz w:val="24"/>
          <w:szCs w:val="24"/>
        </w:rPr>
      </w:pPr>
    </w:p>
    <w:p w:rsidR="004B32B0" w:rsidRPr="004B32B0" w:rsidRDefault="004B32B0" w:rsidP="004B32B0">
      <w:pPr>
        <w:rPr>
          <w:sz w:val="24"/>
          <w:szCs w:val="24"/>
        </w:rPr>
      </w:pPr>
      <w:bookmarkStart w:id="78" w:name="sub_1070"/>
      <w:r w:rsidRPr="004B32B0">
        <w:rPr>
          <w:rStyle w:val="a5"/>
          <w:bCs/>
          <w:sz w:val="24"/>
          <w:szCs w:val="24"/>
        </w:rPr>
        <w:t>Статья 70</w:t>
      </w:r>
      <w:r w:rsidRPr="004B32B0">
        <w:rPr>
          <w:sz w:val="24"/>
          <w:szCs w:val="24"/>
        </w:rPr>
        <w:t>. Те</w:t>
      </w:r>
      <w:proofErr w:type="gramStart"/>
      <w:r w:rsidRPr="004B32B0">
        <w:rPr>
          <w:sz w:val="24"/>
          <w:szCs w:val="24"/>
        </w:rPr>
        <w:t>кст пр</w:t>
      </w:r>
      <w:proofErr w:type="gramEnd"/>
      <w:r w:rsidRPr="004B32B0">
        <w:rPr>
          <w:sz w:val="24"/>
          <w:szCs w:val="24"/>
        </w:rPr>
        <w:t>инятого решения, подписанного Главой Вышинского сельского поселения доводится до исполнителей не позднее, чем в десятидневный срок.</w:t>
      </w:r>
    </w:p>
    <w:bookmarkEnd w:id="78"/>
    <w:p w:rsidR="004B32B0" w:rsidRPr="004B32B0" w:rsidRDefault="004B32B0" w:rsidP="004B32B0">
      <w:pPr>
        <w:rPr>
          <w:sz w:val="24"/>
          <w:szCs w:val="24"/>
        </w:rPr>
      </w:pPr>
    </w:p>
    <w:p w:rsidR="004B32B0" w:rsidRPr="004B32B0" w:rsidRDefault="004B32B0" w:rsidP="004B32B0">
      <w:pPr>
        <w:pStyle w:val="1"/>
        <w:rPr>
          <w:sz w:val="24"/>
          <w:szCs w:val="24"/>
        </w:rPr>
      </w:pPr>
      <w:bookmarkStart w:id="79" w:name="sub_10000"/>
      <w:r w:rsidRPr="004B32B0">
        <w:rPr>
          <w:sz w:val="24"/>
          <w:szCs w:val="24"/>
        </w:rPr>
        <w:t xml:space="preserve">Раздел Х. Выражение недоверия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79"/>
    <w:p w:rsidR="004B32B0" w:rsidRPr="004B32B0" w:rsidRDefault="004B32B0" w:rsidP="004B32B0">
      <w:pPr>
        <w:rPr>
          <w:sz w:val="24"/>
          <w:szCs w:val="24"/>
        </w:rPr>
      </w:pPr>
    </w:p>
    <w:p w:rsidR="004B32B0" w:rsidRPr="004B32B0" w:rsidRDefault="004B32B0" w:rsidP="004B32B0">
      <w:pPr>
        <w:rPr>
          <w:sz w:val="24"/>
          <w:szCs w:val="24"/>
        </w:rPr>
      </w:pPr>
      <w:bookmarkStart w:id="80" w:name="sub_1071"/>
      <w:r w:rsidRPr="004B32B0">
        <w:rPr>
          <w:rStyle w:val="a5"/>
          <w:bCs/>
          <w:sz w:val="24"/>
          <w:szCs w:val="24"/>
        </w:rPr>
        <w:t>Статья 71</w:t>
      </w:r>
      <w:r w:rsidRPr="004B32B0">
        <w:rPr>
          <w:sz w:val="24"/>
          <w:szCs w:val="24"/>
        </w:rPr>
        <w:t xml:space="preserve">. Глава Вышинского 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а также руководителям органов и структурных подразделений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80"/>
    <w:p w:rsidR="004B32B0" w:rsidRPr="004B32B0" w:rsidRDefault="004B32B0" w:rsidP="004B32B0">
      <w:pPr>
        <w:rPr>
          <w:sz w:val="24"/>
          <w:szCs w:val="24"/>
        </w:rPr>
      </w:pPr>
    </w:p>
    <w:p w:rsidR="004B32B0" w:rsidRPr="004B32B0" w:rsidRDefault="004B32B0" w:rsidP="004B32B0">
      <w:pPr>
        <w:rPr>
          <w:sz w:val="24"/>
          <w:szCs w:val="24"/>
        </w:rPr>
      </w:pPr>
      <w:bookmarkStart w:id="81" w:name="sub_1072"/>
      <w:r w:rsidRPr="004B32B0">
        <w:rPr>
          <w:rStyle w:val="a5"/>
          <w:bCs/>
          <w:sz w:val="24"/>
          <w:szCs w:val="24"/>
        </w:rPr>
        <w:t>Статья 72.</w:t>
      </w:r>
      <w:r w:rsidRPr="004B32B0">
        <w:rPr>
          <w:sz w:val="24"/>
          <w:szCs w:val="24"/>
        </w:rPr>
        <w:t xml:space="preserve"> Решение Совета о недоверии заместителю главы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а также руководителям органов и структурных подразделений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считается принятым, если за него проголосовало не менее</w:t>
      </w:r>
      <w:proofErr w:type="gramStart"/>
      <w:r w:rsidRPr="004B32B0">
        <w:rPr>
          <w:sz w:val="24"/>
          <w:szCs w:val="24"/>
        </w:rPr>
        <w:t>,</w:t>
      </w:r>
      <w:proofErr w:type="gramEnd"/>
      <w:r w:rsidRPr="004B32B0">
        <w:rPr>
          <w:sz w:val="24"/>
          <w:szCs w:val="24"/>
        </w:rPr>
        <w:t xml:space="preserve"> чем две трети от общего числа депутатов.</w:t>
      </w:r>
    </w:p>
    <w:bookmarkEnd w:id="81"/>
    <w:p w:rsidR="004B32B0" w:rsidRPr="004B32B0" w:rsidRDefault="004B32B0" w:rsidP="004B32B0">
      <w:pPr>
        <w:rPr>
          <w:sz w:val="24"/>
          <w:szCs w:val="24"/>
        </w:rPr>
      </w:pPr>
    </w:p>
    <w:p w:rsidR="004B32B0" w:rsidRPr="004B32B0" w:rsidRDefault="004B32B0" w:rsidP="004B32B0">
      <w:pPr>
        <w:rPr>
          <w:sz w:val="24"/>
          <w:szCs w:val="24"/>
        </w:rPr>
      </w:pPr>
      <w:bookmarkStart w:id="82" w:name="sub_1073"/>
      <w:r w:rsidRPr="004B32B0">
        <w:rPr>
          <w:rStyle w:val="a5"/>
          <w:bCs/>
          <w:sz w:val="24"/>
          <w:szCs w:val="24"/>
        </w:rPr>
        <w:t>Статья 73</w:t>
      </w:r>
      <w:r w:rsidRPr="004B32B0">
        <w:rPr>
          <w:sz w:val="24"/>
          <w:szCs w:val="24"/>
        </w:rPr>
        <w:t xml:space="preserve">. Решение Совета о недоверии заместителю главы администрации Вышинского сельского поселения, руководителям органов и структурных подразделений администрации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направляются Главе Вышинского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для принятия решения.</w:t>
      </w:r>
    </w:p>
    <w:bookmarkEnd w:id="82"/>
    <w:p w:rsidR="004B32B0" w:rsidRPr="004B32B0" w:rsidRDefault="004B32B0" w:rsidP="004B32B0">
      <w:pPr>
        <w:rPr>
          <w:sz w:val="24"/>
          <w:szCs w:val="24"/>
        </w:rPr>
      </w:pPr>
    </w:p>
    <w:p w:rsidR="004B32B0" w:rsidRPr="004B32B0" w:rsidRDefault="004B32B0" w:rsidP="004B32B0">
      <w:pPr>
        <w:pStyle w:val="1"/>
        <w:rPr>
          <w:sz w:val="24"/>
          <w:szCs w:val="24"/>
        </w:rPr>
      </w:pPr>
      <w:bookmarkStart w:id="83" w:name="sub_11000"/>
      <w:r w:rsidRPr="004B32B0">
        <w:rPr>
          <w:sz w:val="24"/>
          <w:szCs w:val="24"/>
        </w:rPr>
        <w:t>Раздел XI. Прекращение полномочий Совета депутатов</w:t>
      </w:r>
    </w:p>
    <w:bookmarkEnd w:id="83"/>
    <w:p w:rsidR="004B32B0" w:rsidRPr="004B32B0" w:rsidRDefault="004B32B0" w:rsidP="004B32B0">
      <w:pPr>
        <w:rPr>
          <w:sz w:val="24"/>
          <w:szCs w:val="24"/>
        </w:rPr>
      </w:pPr>
    </w:p>
    <w:p w:rsidR="004B32B0" w:rsidRPr="004B32B0" w:rsidRDefault="004B32B0" w:rsidP="004B32B0">
      <w:pPr>
        <w:rPr>
          <w:sz w:val="24"/>
          <w:szCs w:val="24"/>
        </w:rPr>
      </w:pPr>
      <w:bookmarkStart w:id="84" w:name="sub_1074"/>
      <w:r w:rsidRPr="004B32B0">
        <w:rPr>
          <w:rStyle w:val="a5"/>
          <w:bCs/>
          <w:sz w:val="24"/>
          <w:szCs w:val="24"/>
        </w:rPr>
        <w:t>Статья 74</w:t>
      </w:r>
      <w:r w:rsidRPr="004B32B0">
        <w:rPr>
          <w:sz w:val="24"/>
          <w:szCs w:val="24"/>
        </w:rPr>
        <w:t xml:space="preserve">. Полномочия Совета депутатов могут быть прекращены досрочно в порядке и по основаниям, которые предусмотрены </w:t>
      </w:r>
      <w:hyperlink r:id="rId5" w:history="1">
        <w:r w:rsidRPr="004B32B0">
          <w:rPr>
            <w:rStyle w:val="a6"/>
            <w:sz w:val="24"/>
            <w:szCs w:val="24"/>
          </w:rPr>
          <w:t>статьей 73</w:t>
        </w:r>
      </w:hyperlink>
      <w:r w:rsidRPr="004B32B0">
        <w:rPr>
          <w:sz w:val="24"/>
          <w:szCs w:val="24"/>
        </w:rPr>
        <w:t xml:space="preserve">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4"/>
    <w:p w:rsidR="004B32B0" w:rsidRPr="004B32B0" w:rsidRDefault="004B32B0" w:rsidP="004B32B0">
      <w:pPr>
        <w:rPr>
          <w:sz w:val="24"/>
          <w:szCs w:val="24"/>
        </w:rPr>
      </w:pPr>
      <w:r w:rsidRPr="004B32B0">
        <w:rPr>
          <w:sz w:val="24"/>
          <w:szCs w:val="24"/>
        </w:rPr>
        <w:lastRenderedPageBreak/>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4B32B0" w:rsidRPr="004B32B0" w:rsidRDefault="004B32B0" w:rsidP="004B32B0">
      <w:pPr>
        <w:rPr>
          <w:sz w:val="24"/>
          <w:szCs w:val="24"/>
        </w:rPr>
      </w:pPr>
      <w:r w:rsidRPr="004B32B0">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4B32B0" w:rsidRPr="004B32B0" w:rsidRDefault="004B32B0" w:rsidP="004B32B0">
      <w:pPr>
        <w:rPr>
          <w:sz w:val="24"/>
          <w:szCs w:val="24"/>
        </w:rPr>
      </w:pPr>
      <w:r w:rsidRPr="004B32B0">
        <w:rPr>
          <w:sz w:val="24"/>
          <w:szCs w:val="24"/>
        </w:rPr>
        <w:t xml:space="preserve">3) в случае преобразования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осуществляемого в соответствии с </w:t>
      </w:r>
      <w:hyperlink r:id="rId6" w:history="1">
        <w:r w:rsidRPr="004B32B0">
          <w:rPr>
            <w:rStyle w:val="a6"/>
            <w:sz w:val="24"/>
            <w:szCs w:val="24"/>
          </w:rPr>
          <w:t>частями 4</w:t>
        </w:r>
      </w:hyperlink>
      <w:r w:rsidRPr="004B32B0">
        <w:rPr>
          <w:sz w:val="24"/>
          <w:szCs w:val="24"/>
        </w:rPr>
        <w:t xml:space="preserve">, </w:t>
      </w:r>
      <w:hyperlink r:id="rId7" w:history="1">
        <w:r w:rsidRPr="004B32B0">
          <w:rPr>
            <w:rStyle w:val="a6"/>
            <w:sz w:val="24"/>
            <w:szCs w:val="24"/>
          </w:rPr>
          <w:t>6 статьи 13</w:t>
        </w:r>
      </w:hyperlink>
      <w:r w:rsidRPr="004B32B0">
        <w:rPr>
          <w:sz w:val="24"/>
          <w:szCs w:val="24"/>
        </w:rPr>
        <w:t xml:space="preserve"> Федерального закона "Об общих принципах организации местного самоуправления в Российской Федерации", а также в случае упразднения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r w:rsidRPr="004B32B0">
        <w:rPr>
          <w:sz w:val="24"/>
          <w:szCs w:val="24"/>
        </w:rPr>
        <w:t xml:space="preserve">4) в случае увеличения численности избирателей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более чем на 25 процентов, произошедшего вследствие изменения границ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r w:rsidRPr="004B32B0">
        <w:rPr>
          <w:sz w:val="24"/>
          <w:szCs w:val="24"/>
        </w:rPr>
        <w:t>Досрочное прекращение полномочий Совета депутатов влечет досрочное прекращение полномочий его депутатов.</w:t>
      </w:r>
    </w:p>
    <w:p w:rsidR="004B32B0" w:rsidRPr="004B32B0" w:rsidRDefault="004B32B0" w:rsidP="004B32B0">
      <w:pPr>
        <w:rPr>
          <w:sz w:val="24"/>
          <w:szCs w:val="24"/>
        </w:rPr>
      </w:pPr>
      <w:r w:rsidRPr="004B32B0">
        <w:rPr>
          <w:sz w:val="24"/>
          <w:szCs w:val="24"/>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4B32B0" w:rsidRPr="004B32B0" w:rsidRDefault="004B32B0" w:rsidP="004B32B0">
      <w:pPr>
        <w:rPr>
          <w:sz w:val="24"/>
          <w:szCs w:val="24"/>
        </w:rPr>
      </w:pPr>
    </w:p>
    <w:p w:rsidR="004B32B0" w:rsidRPr="004B32B0" w:rsidRDefault="004B32B0" w:rsidP="004B32B0">
      <w:pPr>
        <w:rPr>
          <w:sz w:val="24"/>
          <w:szCs w:val="24"/>
        </w:rPr>
      </w:pPr>
      <w:bookmarkStart w:id="85" w:name="sub_10751"/>
      <w:r w:rsidRPr="004B32B0">
        <w:rPr>
          <w:rStyle w:val="a5"/>
          <w:bCs/>
          <w:sz w:val="24"/>
          <w:szCs w:val="24"/>
        </w:rPr>
        <w:t>Статья 75.1</w:t>
      </w:r>
      <w:r w:rsidRPr="004B32B0">
        <w:rPr>
          <w:sz w:val="24"/>
          <w:szCs w:val="24"/>
        </w:rPr>
        <w:t>. Полномочия депутата Совета депутатов прекращаются досрочно в случае:</w:t>
      </w:r>
    </w:p>
    <w:bookmarkEnd w:id="85"/>
    <w:p w:rsidR="004B32B0" w:rsidRPr="004B32B0" w:rsidRDefault="004B32B0" w:rsidP="004B32B0">
      <w:pPr>
        <w:rPr>
          <w:sz w:val="24"/>
          <w:szCs w:val="24"/>
        </w:rPr>
      </w:pPr>
      <w:r w:rsidRPr="004B32B0">
        <w:rPr>
          <w:sz w:val="24"/>
          <w:szCs w:val="24"/>
        </w:rPr>
        <w:t>1) смерти;</w:t>
      </w:r>
    </w:p>
    <w:p w:rsidR="004B32B0" w:rsidRPr="004B32B0" w:rsidRDefault="004B32B0" w:rsidP="004B32B0">
      <w:pPr>
        <w:rPr>
          <w:sz w:val="24"/>
          <w:szCs w:val="24"/>
        </w:rPr>
      </w:pPr>
      <w:r w:rsidRPr="004B32B0">
        <w:rPr>
          <w:sz w:val="24"/>
          <w:szCs w:val="24"/>
        </w:rPr>
        <w:t>2) отставки по собственному желанию;</w:t>
      </w:r>
    </w:p>
    <w:p w:rsidR="004B32B0" w:rsidRPr="004B32B0" w:rsidRDefault="004B32B0" w:rsidP="004B32B0">
      <w:pPr>
        <w:rPr>
          <w:sz w:val="24"/>
          <w:szCs w:val="24"/>
        </w:rPr>
      </w:pPr>
      <w:bookmarkStart w:id="86" w:name="sub_107513"/>
      <w:r w:rsidRPr="004B32B0">
        <w:rPr>
          <w:sz w:val="24"/>
          <w:szCs w:val="24"/>
        </w:rPr>
        <w:t>3) признания судом недееспособным или ограниченно дееспособным;</w:t>
      </w:r>
    </w:p>
    <w:bookmarkEnd w:id="86"/>
    <w:p w:rsidR="004B32B0" w:rsidRPr="004B32B0" w:rsidRDefault="004B32B0" w:rsidP="004B32B0">
      <w:pPr>
        <w:rPr>
          <w:sz w:val="24"/>
          <w:szCs w:val="24"/>
        </w:rPr>
      </w:pPr>
      <w:r w:rsidRPr="004B32B0">
        <w:rPr>
          <w:sz w:val="24"/>
          <w:szCs w:val="24"/>
        </w:rPr>
        <w:t>4) признания судом безвестно отсутствующим или объявления умершим;</w:t>
      </w:r>
    </w:p>
    <w:p w:rsidR="004B32B0" w:rsidRPr="004B32B0" w:rsidRDefault="004B32B0" w:rsidP="004B32B0">
      <w:pPr>
        <w:rPr>
          <w:sz w:val="24"/>
          <w:szCs w:val="24"/>
        </w:rPr>
      </w:pPr>
      <w:r w:rsidRPr="004B32B0">
        <w:rPr>
          <w:sz w:val="24"/>
          <w:szCs w:val="24"/>
        </w:rPr>
        <w:t>5) вступления в отношении его в законную силу обвинительного приговора суда;</w:t>
      </w:r>
    </w:p>
    <w:p w:rsidR="004B32B0" w:rsidRPr="004B32B0" w:rsidRDefault="004B32B0" w:rsidP="004B32B0">
      <w:pPr>
        <w:rPr>
          <w:sz w:val="24"/>
          <w:szCs w:val="24"/>
        </w:rPr>
      </w:pPr>
      <w:r w:rsidRPr="004B32B0">
        <w:rPr>
          <w:sz w:val="24"/>
          <w:szCs w:val="24"/>
        </w:rPr>
        <w:t>6) выезда за пределы Российской Федерации на постоянное место жительства;</w:t>
      </w:r>
    </w:p>
    <w:p w:rsidR="004B32B0" w:rsidRPr="004B32B0" w:rsidRDefault="004B32B0" w:rsidP="004B32B0">
      <w:pPr>
        <w:rPr>
          <w:sz w:val="24"/>
          <w:szCs w:val="24"/>
        </w:rPr>
      </w:pPr>
      <w:proofErr w:type="gramStart"/>
      <w:r w:rsidRPr="004B32B0">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4B32B0">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B32B0" w:rsidRPr="004B32B0" w:rsidRDefault="004B32B0" w:rsidP="004B32B0">
      <w:pPr>
        <w:rPr>
          <w:sz w:val="24"/>
          <w:szCs w:val="24"/>
        </w:rPr>
      </w:pPr>
      <w:bookmarkStart w:id="87" w:name="sub_107518"/>
      <w:r w:rsidRPr="004B32B0">
        <w:rPr>
          <w:sz w:val="24"/>
          <w:szCs w:val="24"/>
        </w:rPr>
        <w:t>8) отзыва избирателями;</w:t>
      </w:r>
    </w:p>
    <w:p w:rsidR="004B32B0" w:rsidRPr="004B32B0" w:rsidRDefault="004B32B0" w:rsidP="004B32B0">
      <w:pPr>
        <w:rPr>
          <w:sz w:val="24"/>
          <w:szCs w:val="24"/>
        </w:rPr>
      </w:pPr>
      <w:bookmarkStart w:id="88" w:name="sub_107519"/>
      <w:bookmarkEnd w:id="87"/>
      <w:r w:rsidRPr="004B32B0">
        <w:rPr>
          <w:sz w:val="24"/>
          <w:szCs w:val="24"/>
        </w:rPr>
        <w:t>9) досрочного прекращения полномочий Совета депутатов;</w:t>
      </w:r>
    </w:p>
    <w:bookmarkEnd w:id="88"/>
    <w:p w:rsidR="004B32B0" w:rsidRPr="004B32B0" w:rsidRDefault="004B32B0" w:rsidP="004B32B0">
      <w:pPr>
        <w:rPr>
          <w:sz w:val="24"/>
          <w:szCs w:val="24"/>
        </w:rPr>
      </w:pPr>
      <w:r w:rsidRPr="004B32B0">
        <w:rPr>
          <w:sz w:val="24"/>
          <w:szCs w:val="24"/>
        </w:rPr>
        <w:t>10) призыва на военную службу или направления на заменяющую ее альтернативную гражданскую службу</w:t>
      </w:r>
    </w:p>
    <w:p w:rsidR="004B32B0" w:rsidRPr="004B32B0" w:rsidRDefault="004B32B0" w:rsidP="004B32B0">
      <w:pPr>
        <w:rPr>
          <w:sz w:val="24"/>
          <w:szCs w:val="24"/>
        </w:rPr>
      </w:pPr>
      <w:r w:rsidRPr="004B32B0">
        <w:rPr>
          <w:sz w:val="24"/>
          <w:szCs w:val="24"/>
        </w:rPr>
        <w:t xml:space="preserve">11) в иных случаях, установленных </w:t>
      </w:r>
      <w:hyperlink r:id="rId8" w:history="1">
        <w:r w:rsidRPr="004B32B0">
          <w:rPr>
            <w:rStyle w:val="a6"/>
            <w:sz w:val="24"/>
            <w:szCs w:val="24"/>
          </w:rPr>
          <w:t>Федеральным законом</w:t>
        </w:r>
      </w:hyperlink>
      <w:r w:rsidRPr="004B32B0">
        <w:rPr>
          <w:sz w:val="24"/>
          <w:szCs w:val="24"/>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4B32B0" w:rsidRPr="004B32B0" w:rsidRDefault="004B32B0" w:rsidP="004B32B0">
      <w:pPr>
        <w:rPr>
          <w:sz w:val="24"/>
          <w:szCs w:val="24"/>
        </w:rPr>
      </w:pPr>
      <w:r w:rsidRPr="004B32B0">
        <w:rPr>
          <w:sz w:val="24"/>
          <w:szCs w:val="24"/>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w:anchor="sub_107519" w:history="1">
        <w:r w:rsidRPr="004B32B0">
          <w:rPr>
            <w:rStyle w:val="a6"/>
            <w:sz w:val="24"/>
            <w:szCs w:val="24"/>
          </w:rPr>
          <w:t>пунктом 9 части 1</w:t>
        </w:r>
      </w:hyperlink>
      <w:r w:rsidRPr="004B32B0">
        <w:rPr>
          <w:sz w:val="24"/>
          <w:szCs w:val="24"/>
        </w:rPr>
        <w:t xml:space="preserve"> настоящей статьи. В случаях, предусмотренных </w:t>
      </w:r>
      <w:hyperlink w:anchor="sub_107513" w:history="1">
        <w:r w:rsidRPr="004B32B0">
          <w:rPr>
            <w:rStyle w:val="a6"/>
            <w:sz w:val="24"/>
            <w:szCs w:val="24"/>
          </w:rPr>
          <w:t>пунктами 3 - 5</w:t>
        </w:r>
      </w:hyperlink>
      <w:r w:rsidRPr="004B32B0">
        <w:rPr>
          <w:sz w:val="24"/>
          <w:szCs w:val="24"/>
        </w:rPr>
        <w:t xml:space="preserve"> и </w:t>
      </w:r>
      <w:hyperlink w:anchor="sub_107518" w:history="1">
        <w:r w:rsidRPr="004B32B0">
          <w:rPr>
            <w:rStyle w:val="a6"/>
            <w:sz w:val="24"/>
            <w:szCs w:val="24"/>
          </w:rPr>
          <w:t>8 части 1</w:t>
        </w:r>
      </w:hyperlink>
      <w:r w:rsidRPr="004B32B0">
        <w:rPr>
          <w:sz w:val="24"/>
          <w:szCs w:val="24"/>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4B32B0" w:rsidRPr="004B32B0" w:rsidRDefault="004B32B0" w:rsidP="004B32B0">
      <w:pPr>
        <w:rPr>
          <w:sz w:val="24"/>
          <w:szCs w:val="24"/>
        </w:rPr>
      </w:pPr>
      <w:r w:rsidRPr="004B32B0">
        <w:rPr>
          <w:sz w:val="24"/>
          <w:szCs w:val="24"/>
        </w:rPr>
        <w:t xml:space="preserve">В случае досрочного </w:t>
      </w:r>
      <w:proofErr w:type="gramStart"/>
      <w:r w:rsidRPr="004B32B0">
        <w:rPr>
          <w:sz w:val="24"/>
          <w:szCs w:val="24"/>
        </w:rPr>
        <w:t>прекращения полномочий депутата Совета депутатов</w:t>
      </w:r>
      <w:proofErr w:type="gramEnd"/>
      <w:r w:rsidRPr="004B32B0">
        <w:rPr>
          <w:sz w:val="24"/>
          <w:szCs w:val="24"/>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B32B0" w:rsidRPr="004B32B0" w:rsidRDefault="004B32B0" w:rsidP="004B32B0">
      <w:pPr>
        <w:rPr>
          <w:sz w:val="24"/>
          <w:szCs w:val="24"/>
        </w:rPr>
      </w:pPr>
    </w:p>
    <w:p w:rsidR="004B32B0" w:rsidRPr="004B32B0" w:rsidRDefault="004B32B0" w:rsidP="004B32B0">
      <w:pPr>
        <w:pStyle w:val="1"/>
        <w:rPr>
          <w:sz w:val="24"/>
          <w:szCs w:val="24"/>
        </w:rPr>
      </w:pPr>
      <w:bookmarkStart w:id="89" w:name="sub_12000"/>
      <w:r w:rsidRPr="004B32B0">
        <w:rPr>
          <w:sz w:val="24"/>
          <w:szCs w:val="24"/>
        </w:rPr>
        <w:t xml:space="preserve">Раздел XII. Опубликование решения </w:t>
      </w:r>
      <w:proofErr w:type="spellStart"/>
      <w:r w:rsidRPr="004B32B0">
        <w:rPr>
          <w:sz w:val="24"/>
          <w:szCs w:val="24"/>
        </w:rPr>
        <w:t>Зубово-Полянского</w:t>
      </w:r>
      <w:proofErr w:type="spellEnd"/>
      <w:r w:rsidRPr="004B32B0">
        <w:rPr>
          <w:sz w:val="24"/>
          <w:szCs w:val="24"/>
        </w:rPr>
        <w:t xml:space="preserve"> Совета депутатов</w:t>
      </w:r>
    </w:p>
    <w:bookmarkEnd w:id="89"/>
    <w:p w:rsidR="004B32B0" w:rsidRPr="004B32B0" w:rsidRDefault="004B32B0" w:rsidP="004B32B0">
      <w:pPr>
        <w:rPr>
          <w:sz w:val="24"/>
          <w:szCs w:val="24"/>
        </w:rPr>
      </w:pPr>
    </w:p>
    <w:p w:rsidR="004B32B0" w:rsidRPr="004B32B0" w:rsidRDefault="004B32B0" w:rsidP="004B32B0">
      <w:pPr>
        <w:rPr>
          <w:sz w:val="24"/>
          <w:szCs w:val="24"/>
        </w:rPr>
      </w:pPr>
      <w:bookmarkStart w:id="90" w:name="sub_1076"/>
      <w:r w:rsidRPr="004B32B0">
        <w:rPr>
          <w:rStyle w:val="a5"/>
          <w:bCs/>
          <w:sz w:val="24"/>
          <w:szCs w:val="24"/>
        </w:rPr>
        <w:t>Статья 76</w:t>
      </w:r>
      <w:r w:rsidRPr="004B32B0">
        <w:rPr>
          <w:sz w:val="24"/>
          <w:szCs w:val="24"/>
        </w:rPr>
        <w:t xml:space="preserve">. Официальным опубликованием решения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является первая публикация полного текста соответствующего правового акта в информационном бюллетене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bookmarkEnd w:id="90"/>
    <w:p w:rsidR="004B32B0" w:rsidRPr="004B32B0" w:rsidRDefault="004B32B0" w:rsidP="004B32B0">
      <w:pPr>
        <w:rPr>
          <w:sz w:val="24"/>
          <w:szCs w:val="24"/>
        </w:rPr>
      </w:pPr>
      <w:proofErr w:type="gramStart"/>
      <w:r w:rsidRPr="004B32B0">
        <w:rPr>
          <w:sz w:val="24"/>
          <w:szCs w:val="24"/>
        </w:rPr>
        <w:t xml:space="preserve">В целях обеспечения возможности ознакомления граждан с решением Совета депутатов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 за исключением решений или их отдельных положений, содержащих сведения, распространение которых</w:t>
      </w:r>
      <w:proofErr w:type="gramEnd"/>
      <w:r w:rsidRPr="004B32B0">
        <w:rPr>
          <w:sz w:val="24"/>
          <w:szCs w:val="24"/>
        </w:rPr>
        <w:t xml:space="preserve"> ограничено федеральным законом.</w:t>
      </w:r>
    </w:p>
    <w:p w:rsidR="004B32B0" w:rsidRPr="004B32B0" w:rsidRDefault="004B32B0" w:rsidP="004B32B0">
      <w:pPr>
        <w:rPr>
          <w:sz w:val="24"/>
          <w:szCs w:val="24"/>
        </w:rPr>
      </w:pPr>
    </w:p>
    <w:p w:rsidR="004B32B0" w:rsidRPr="004B32B0" w:rsidRDefault="004B32B0" w:rsidP="004B32B0">
      <w:pPr>
        <w:pStyle w:val="1"/>
        <w:rPr>
          <w:sz w:val="24"/>
          <w:szCs w:val="24"/>
        </w:rPr>
      </w:pPr>
      <w:bookmarkStart w:id="91" w:name="sub_13000"/>
      <w:r w:rsidRPr="004B32B0">
        <w:rPr>
          <w:sz w:val="24"/>
          <w:szCs w:val="24"/>
        </w:rPr>
        <w:t xml:space="preserve">Раздел XIII. Протоколы сессии </w:t>
      </w:r>
      <w:proofErr w:type="spellStart"/>
      <w:r w:rsidRPr="004B32B0">
        <w:rPr>
          <w:sz w:val="24"/>
          <w:szCs w:val="24"/>
        </w:rPr>
        <w:t>Зубово-Полянского</w:t>
      </w:r>
      <w:proofErr w:type="spellEnd"/>
      <w:r w:rsidRPr="004B32B0">
        <w:rPr>
          <w:sz w:val="24"/>
          <w:szCs w:val="24"/>
        </w:rPr>
        <w:t xml:space="preserve"> Совета депутатов</w:t>
      </w:r>
    </w:p>
    <w:bookmarkEnd w:id="91"/>
    <w:p w:rsidR="004B32B0" w:rsidRPr="004B32B0" w:rsidRDefault="004B32B0" w:rsidP="004B32B0">
      <w:pPr>
        <w:rPr>
          <w:sz w:val="24"/>
          <w:szCs w:val="24"/>
        </w:rPr>
      </w:pPr>
    </w:p>
    <w:p w:rsidR="004B32B0" w:rsidRPr="004B32B0" w:rsidRDefault="004B32B0" w:rsidP="004B32B0">
      <w:pPr>
        <w:rPr>
          <w:sz w:val="24"/>
          <w:szCs w:val="24"/>
        </w:rPr>
      </w:pPr>
      <w:bookmarkStart w:id="92" w:name="sub_1077"/>
      <w:r w:rsidRPr="004B32B0">
        <w:rPr>
          <w:rStyle w:val="a5"/>
          <w:bCs/>
          <w:sz w:val="24"/>
          <w:szCs w:val="24"/>
        </w:rPr>
        <w:t>Статья 77</w:t>
      </w:r>
      <w:r w:rsidRPr="004B32B0">
        <w:rPr>
          <w:sz w:val="24"/>
          <w:szCs w:val="24"/>
        </w:rPr>
        <w:t>. На каждой сессии Совета депутатов ведется протокол, в котором фиксируется ход и содержание всех заседаний Совета депутатов.</w:t>
      </w:r>
    </w:p>
    <w:bookmarkEnd w:id="92"/>
    <w:p w:rsidR="004B32B0" w:rsidRPr="004B32B0" w:rsidRDefault="004B32B0" w:rsidP="004B32B0">
      <w:pPr>
        <w:rPr>
          <w:sz w:val="24"/>
          <w:szCs w:val="24"/>
        </w:rPr>
      </w:pPr>
    </w:p>
    <w:p w:rsidR="004B32B0" w:rsidRPr="004B32B0" w:rsidRDefault="004B32B0" w:rsidP="004B32B0">
      <w:pPr>
        <w:rPr>
          <w:sz w:val="24"/>
          <w:szCs w:val="24"/>
        </w:rPr>
      </w:pPr>
      <w:bookmarkStart w:id="93" w:name="sub_1078"/>
      <w:r w:rsidRPr="004B32B0">
        <w:rPr>
          <w:rStyle w:val="a5"/>
          <w:bCs/>
          <w:sz w:val="24"/>
          <w:szCs w:val="24"/>
        </w:rPr>
        <w:t>Статья 78</w:t>
      </w:r>
      <w:r w:rsidRPr="004B32B0">
        <w:rPr>
          <w:sz w:val="24"/>
          <w:szCs w:val="24"/>
        </w:rPr>
        <w:t>. В протоколе сессии Совета депутатов указываются следующие данные:</w:t>
      </w:r>
    </w:p>
    <w:bookmarkEnd w:id="93"/>
    <w:p w:rsidR="004B32B0" w:rsidRPr="004B32B0" w:rsidRDefault="004B32B0" w:rsidP="004B32B0">
      <w:pPr>
        <w:rPr>
          <w:sz w:val="24"/>
          <w:szCs w:val="24"/>
        </w:rPr>
      </w:pPr>
      <w:r w:rsidRPr="004B32B0">
        <w:rPr>
          <w:sz w:val="24"/>
          <w:szCs w:val="24"/>
        </w:rPr>
        <w:t>а/ наименование Совета, порядковый номер сессии /в пределах сессии/ и дата сессии;</w:t>
      </w:r>
    </w:p>
    <w:p w:rsidR="004B32B0" w:rsidRPr="004B32B0" w:rsidRDefault="004B32B0" w:rsidP="004B32B0">
      <w:pPr>
        <w:rPr>
          <w:sz w:val="24"/>
          <w:szCs w:val="24"/>
        </w:rPr>
      </w:pPr>
      <w:proofErr w:type="gramStart"/>
      <w:r w:rsidRPr="004B32B0">
        <w:rPr>
          <w:sz w:val="24"/>
          <w:szCs w:val="24"/>
        </w:rPr>
        <w:t>б</w:t>
      </w:r>
      <w:proofErr w:type="gramEnd"/>
      <w:r w:rsidRPr="004B32B0">
        <w:rPr>
          <w:sz w:val="24"/>
          <w:szCs w:val="24"/>
        </w:rPr>
        <w:t>/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4B32B0" w:rsidRPr="004B32B0" w:rsidRDefault="004B32B0" w:rsidP="004B32B0">
      <w:pPr>
        <w:rPr>
          <w:sz w:val="24"/>
          <w:szCs w:val="24"/>
        </w:rPr>
      </w:pPr>
      <w:proofErr w:type="gramStart"/>
      <w:r w:rsidRPr="004B32B0">
        <w:rPr>
          <w:sz w:val="24"/>
          <w:szCs w:val="24"/>
        </w:rPr>
        <w:t>в</w:t>
      </w:r>
      <w:proofErr w:type="gramEnd"/>
      <w:r w:rsidRPr="004B32B0">
        <w:rPr>
          <w:sz w:val="24"/>
          <w:szCs w:val="24"/>
        </w:rPr>
        <w:t xml:space="preserve">/ </w:t>
      </w:r>
      <w:proofErr w:type="gramStart"/>
      <w:r w:rsidRPr="004B32B0">
        <w:rPr>
          <w:sz w:val="24"/>
          <w:szCs w:val="24"/>
        </w:rPr>
        <w:t>фамилия</w:t>
      </w:r>
      <w:proofErr w:type="gramEnd"/>
      <w:r w:rsidRPr="004B32B0">
        <w:rPr>
          <w:sz w:val="24"/>
          <w:szCs w:val="24"/>
        </w:rPr>
        <w:t xml:space="preserve"> и должность председательствующего на сессии и секретаря сессии;</w:t>
      </w:r>
    </w:p>
    <w:p w:rsidR="004B32B0" w:rsidRPr="004B32B0" w:rsidRDefault="004B32B0" w:rsidP="004B32B0">
      <w:pPr>
        <w:rPr>
          <w:sz w:val="24"/>
          <w:szCs w:val="24"/>
        </w:rPr>
      </w:pPr>
      <w:proofErr w:type="gramStart"/>
      <w:r w:rsidRPr="004B32B0">
        <w:rPr>
          <w:sz w:val="24"/>
          <w:szCs w:val="24"/>
        </w:rPr>
        <w:t>г</w:t>
      </w:r>
      <w:proofErr w:type="gramEnd"/>
      <w:r w:rsidRPr="004B32B0">
        <w:rPr>
          <w:sz w:val="24"/>
          <w:szCs w:val="24"/>
        </w:rPr>
        <w:t>/ повестка дня сессии, фамилия и должность докладчика и содокладчика по каждому вопросу, рассмотренному на сессии;</w:t>
      </w:r>
    </w:p>
    <w:p w:rsidR="004B32B0" w:rsidRPr="004B32B0" w:rsidRDefault="004B32B0" w:rsidP="004B32B0">
      <w:pPr>
        <w:rPr>
          <w:sz w:val="24"/>
          <w:szCs w:val="24"/>
        </w:rPr>
      </w:pPr>
      <w:proofErr w:type="spellStart"/>
      <w:r w:rsidRPr="004B32B0">
        <w:rPr>
          <w:sz w:val="24"/>
          <w:szCs w:val="24"/>
        </w:rPr>
        <w:t>д</w:t>
      </w:r>
      <w:proofErr w:type="spellEnd"/>
      <w:r w:rsidRPr="004B32B0">
        <w:rPr>
          <w:sz w:val="24"/>
          <w:szCs w:val="24"/>
        </w:rPr>
        <w:t>/ вопросы, заданные докладчикам и содокладчикам, и краткие ответы на них,</w:t>
      </w:r>
    </w:p>
    <w:p w:rsidR="004B32B0" w:rsidRPr="004B32B0" w:rsidRDefault="004B32B0" w:rsidP="004B32B0">
      <w:pPr>
        <w:rPr>
          <w:sz w:val="24"/>
          <w:szCs w:val="24"/>
        </w:rPr>
      </w:pPr>
      <w:r w:rsidRPr="004B32B0">
        <w:rPr>
          <w:sz w:val="24"/>
          <w:szCs w:val="24"/>
        </w:rPr>
        <w:t>е/ фамилии и должность выступивших в прениях /отдельно по каждому вопросу/ депутатов, а также лиц, не являющихся депутатами Совета;</w:t>
      </w:r>
    </w:p>
    <w:p w:rsidR="004B32B0" w:rsidRPr="004B32B0" w:rsidRDefault="004B32B0" w:rsidP="004B32B0">
      <w:pPr>
        <w:rPr>
          <w:sz w:val="24"/>
          <w:szCs w:val="24"/>
        </w:rPr>
      </w:pPr>
      <w:proofErr w:type="gramStart"/>
      <w:r w:rsidRPr="004B32B0">
        <w:rPr>
          <w:sz w:val="24"/>
          <w:szCs w:val="24"/>
        </w:rPr>
        <w:t>ж</w:t>
      </w:r>
      <w:proofErr w:type="gramEnd"/>
      <w:r w:rsidRPr="004B32B0">
        <w:rPr>
          <w:sz w:val="24"/>
          <w:szCs w:val="24"/>
        </w:rPr>
        <w:t>/ поступившие в ходе сессии запросы депутатов и ответы на них,</w:t>
      </w:r>
    </w:p>
    <w:p w:rsidR="004B32B0" w:rsidRPr="004B32B0" w:rsidRDefault="004B32B0" w:rsidP="004B32B0">
      <w:pPr>
        <w:rPr>
          <w:sz w:val="24"/>
          <w:szCs w:val="24"/>
        </w:rPr>
      </w:pPr>
      <w:r w:rsidRPr="004B32B0">
        <w:rPr>
          <w:sz w:val="24"/>
          <w:szCs w:val="24"/>
        </w:rPr>
        <w:t>3/ наименование принятых решений, в том числе и по запросам депутатов, и результаты голосования.</w:t>
      </w:r>
    </w:p>
    <w:p w:rsidR="004B32B0" w:rsidRPr="004B32B0" w:rsidRDefault="004B32B0" w:rsidP="004B32B0">
      <w:pPr>
        <w:rPr>
          <w:sz w:val="24"/>
          <w:szCs w:val="24"/>
        </w:rPr>
      </w:pPr>
      <w:r w:rsidRPr="004B32B0">
        <w:rPr>
          <w:sz w:val="24"/>
          <w:szCs w:val="24"/>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4B32B0" w:rsidRPr="004B32B0" w:rsidRDefault="004B32B0" w:rsidP="004B32B0">
      <w:pPr>
        <w:rPr>
          <w:sz w:val="24"/>
          <w:szCs w:val="24"/>
        </w:rPr>
      </w:pPr>
      <w:r w:rsidRPr="004B32B0">
        <w:rPr>
          <w:sz w:val="24"/>
          <w:szCs w:val="24"/>
        </w:rPr>
        <w:t xml:space="preserve">Приложенные к протоколу сессии решения подписываются главой Вышинского сельского поселения </w:t>
      </w:r>
      <w:proofErr w:type="spellStart"/>
      <w:r w:rsidRPr="004B32B0">
        <w:rPr>
          <w:sz w:val="24"/>
          <w:szCs w:val="24"/>
        </w:rPr>
        <w:t>Зубово-Полянского</w:t>
      </w:r>
      <w:proofErr w:type="spellEnd"/>
      <w:r w:rsidRPr="004B32B0">
        <w:rPr>
          <w:sz w:val="24"/>
          <w:szCs w:val="24"/>
        </w:rPr>
        <w:t xml:space="preserve"> муниципального района.</w:t>
      </w:r>
    </w:p>
    <w:p w:rsidR="004B32B0" w:rsidRPr="004B32B0" w:rsidRDefault="004B32B0" w:rsidP="004B32B0">
      <w:pPr>
        <w:rPr>
          <w:sz w:val="24"/>
          <w:szCs w:val="24"/>
        </w:rPr>
      </w:pPr>
      <w:r w:rsidRPr="004B32B0">
        <w:rPr>
          <w:sz w:val="24"/>
          <w:szCs w:val="24"/>
        </w:rPr>
        <w:t>Решения Совета имеют нумерацию: указывается порядковый номер решения каждой сессии и дату.</w:t>
      </w:r>
    </w:p>
    <w:p w:rsidR="004B32B0" w:rsidRPr="004B32B0" w:rsidRDefault="004B32B0" w:rsidP="004B32B0">
      <w:pPr>
        <w:rPr>
          <w:sz w:val="24"/>
          <w:szCs w:val="24"/>
        </w:rPr>
      </w:pPr>
    </w:p>
    <w:p w:rsidR="004B32B0" w:rsidRPr="004B32B0" w:rsidRDefault="004B32B0" w:rsidP="004B32B0">
      <w:pPr>
        <w:rPr>
          <w:sz w:val="24"/>
          <w:szCs w:val="24"/>
        </w:rPr>
      </w:pPr>
      <w:bookmarkStart w:id="94" w:name="sub_1079"/>
      <w:r w:rsidRPr="004B32B0">
        <w:rPr>
          <w:rStyle w:val="a5"/>
          <w:bCs/>
          <w:sz w:val="24"/>
          <w:szCs w:val="24"/>
        </w:rPr>
        <w:t>Статья 79</w:t>
      </w:r>
      <w:r w:rsidRPr="004B32B0">
        <w:rPr>
          <w:sz w:val="24"/>
          <w:szCs w:val="24"/>
        </w:rPr>
        <w:t>. Протокол сессии Совета должен быть оформлен, подписан главой Вышинского сельского поселения не позднее семи дней после сессии.</w:t>
      </w:r>
    </w:p>
    <w:bookmarkEnd w:id="94"/>
    <w:p w:rsidR="004B32B0" w:rsidRPr="004B32B0" w:rsidRDefault="004B32B0" w:rsidP="004B32B0">
      <w:pPr>
        <w:rPr>
          <w:sz w:val="24"/>
          <w:szCs w:val="24"/>
        </w:rPr>
      </w:pPr>
    </w:p>
    <w:p w:rsidR="004B32B0" w:rsidRPr="004B32B0" w:rsidRDefault="004B32B0" w:rsidP="004B32B0">
      <w:pPr>
        <w:rPr>
          <w:sz w:val="24"/>
          <w:szCs w:val="24"/>
        </w:rPr>
      </w:pPr>
      <w:bookmarkStart w:id="95" w:name="sub_1080"/>
      <w:r w:rsidRPr="004B32B0">
        <w:rPr>
          <w:rStyle w:val="a5"/>
          <w:bCs/>
          <w:sz w:val="24"/>
          <w:szCs w:val="24"/>
        </w:rPr>
        <w:t>Статья 80</w:t>
      </w:r>
      <w:r w:rsidRPr="004B32B0">
        <w:rPr>
          <w:sz w:val="24"/>
          <w:szCs w:val="24"/>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5"/>
    <w:p w:rsidR="004B32B0" w:rsidRPr="004B32B0" w:rsidRDefault="004B32B0" w:rsidP="004B32B0">
      <w:pPr>
        <w:rPr>
          <w:sz w:val="24"/>
          <w:szCs w:val="24"/>
        </w:rPr>
      </w:pPr>
      <w:r w:rsidRPr="004B32B0">
        <w:rPr>
          <w:sz w:val="24"/>
          <w:szCs w:val="24"/>
        </w:rPr>
        <w:t>Протоколы сессии Совета депутатов предоставляются для ознакомления депутатам Совета по их требованию.</w:t>
      </w:r>
    </w:p>
    <w:p w:rsidR="004B32B0" w:rsidRDefault="004B32B0"/>
    <w:sectPr w:rsidR="004B32B0" w:rsidSect="005F3A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B32B0"/>
    <w:rsid w:val="004B32B0"/>
    <w:rsid w:val="005F3A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2B0"/>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4B32B0"/>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32B0"/>
    <w:rPr>
      <w:rFonts w:ascii="Times New Roman" w:eastAsia="Times New Roman" w:hAnsi="Times New Roman" w:cs="Times New Roman"/>
      <w:b/>
      <w:sz w:val="28"/>
      <w:szCs w:val="20"/>
      <w:lang w:eastAsia="ru-RU"/>
    </w:rPr>
  </w:style>
  <w:style w:type="paragraph" w:styleId="a3">
    <w:name w:val="Subtitle"/>
    <w:basedOn w:val="a"/>
    <w:link w:val="a4"/>
    <w:qFormat/>
    <w:rsid w:val="004B32B0"/>
    <w:pPr>
      <w:jc w:val="center"/>
    </w:pPr>
    <w:rPr>
      <w:rFonts w:ascii="Impact" w:hAnsi="Impact"/>
    </w:rPr>
  </w:style>
  <w:style w:type="character" w:customStyle="1" w:styleId="a4">
    <w:name w:val="Подзаголовок Знак"/>
    <w:basedOn w:val="a0"/>
    <w:link w:val="a3"/>
    <w:rsid w:val="004B32B0"/>
    <w:rPr>
      <w:rFonts w:ascii="Impact" w:eastAsia="Times New Roman" w:hAnsi="Impact" w:cs="Times New Roman"/>
      <w:sz w:val="28"/>
      <w:szCs w:val="20"/>
      <w:lang w:eastAsia="ru-RU"/>
    </w:rPr>
  </w:style>
  <w:style w:type="character" w:customStyle="1" w:styleId="a5">
    <w:name w:val="Цветовое выделение"/>
    <w:uiPriority w:val="99"/>
    <w:rsid w:val="004B32B0"/>
    <w:rPr>
      <w:b/>
      <w:color w:val="26282F"/>
    </w:rPr>
  </w:style>
  <w:style w:type="character" w:customStyle="1" w:styleId="a6">
    <w:name w:val="Гипертекстовая ссылка"/>
    <w:basedOn w:val="a5"/>
    <w:uiPriority w:val="99"/>
    <w:rsid w:val="004B32B0"/>
    <w:rPr>
      <w:rFonts w:cs="Times New Roman"/>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ettings" Target="settings.xml"/><Relationship Id="rId7" Type="http://schemas.openxmlformats.org/officeDocument/2006/relationships/hyperlink" Target="garantF1://86367.130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86367.1304" TargetMode="External"/><Relationship Id="rId5" Type="http://schemas.openxmlformats.org/officeDocument/2006/relationships/hyperlink" Target="garantF1://86367.7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D21A1-7EB6-4522-9F66-63C57A911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6131</Words>
  <Characters>34953</Characters>
  <Application>Microsoft Office Word</Application>
  <DocSecurity>0</DocSecurity>
  <Lines>291</Lines>
  <Paragraphs>82</Paragraphs>
  <ScaleCrop>false</ScaleCrop>
  <Company>Grizli777</Company>
  <LinksUpToDate>false</LinksUpToDate>
  <CharactersWithSpaces>41002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cp:revision>
  <cp:lastPrinted>2018-09-27T05:41:00Z</cp:lastPrinted>
  <dcterms:created xsi:type="dcterms:W3CDTF">2018-09-27T05:38:00Z</dcterms:created>
  <dcterms:modified xsi:type="dcterms:W3CDTF">2018-09-27T05:45:00Z</dcterms:modified>
</cp:coreProperties>
</file>