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451" w:rsidRDefault="00061451" w:rsidP="00F1433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ab/>
        <w:t>ПРОЕКТ</w:t>
      </w:r>
    </w:p>
    <w:p w:rsidR="00F1433F" w:rsidRPr="009B38A8" w:rsidRDefault="00F1433F" w:rsidP="00F1433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СОВЕТ ДЕПУТАТОВ</w:t>
      </w:r>
    </w:p>
    <w:p w:rsidR="00F1433F" w:rsidRPr="009B38A8" w:rsidRDefault="00F1433F" w:rsidP="00F1433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617AB4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 xml:space="preserve">УГОЛКОВСКОГО </w:t>
      </w: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 xml:space="preserve"> СЕЛЬСКОГО ПОСЕЛЕНИЯ</w:t>
      </w:r>
    </w:p>
    <w:p w:rsidR="00F1433F" w:rsidRPr="009B38A8" w:rsidRDefault="00F1433F" w:rsidP="00F1433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ЗУБОВО-ПОЛЯНСКОГО МУНИЦИПАЛЬНОГО    РАЙОНА</w:t>
      </w:r>
    </w:p>
    <w:p w:rsidR="0017134D" w:rsidRPr="009B38A8" w:rsidRDefault="00F1433F" w:rsidP="00F1433F">
      <w:pPr>
        <w:pStyle w:val="20"/>
        <w:shd w:val="clear" w:color="auto" w:fill="auto"/>
        <w:spacing w:after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РЕСПУБЛИКИ МОРДОВИЯ</w:t>
      </w:r>
    </w:p>
    <w:p w:rsidR="00F1433F" w:rsidRDefault="00F1433F" w:rsidP="0017134D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7134D" w:rsidRPr="00F1433F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РЕШЕНИЕ</w:t>
      </w:r>
    </w:p>
    <w:p w:rsidR="0017134D" w:rsidRPr="00F1433F" w:rsidRDefault="00F1433F" w:rsidP="0017134D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от  «</w:t>
      </w:r>
      <w:r w:rsidR="000614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</w:t>
      </w:r>
      <w:r w:rsidR="0017134D"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» </w:t>
      </w:r>
      <w:r w:rsidR="000614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_________________ </w:t>
      </w:r>
      <w:r w:rsidR="0017134D"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года                                                            № </w:t>
      </w:r>
      <w:r w:rsidR="000614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</w:t>
      </w:r>
    </w:p>
    <w:p w:rsidR="0017134D" w:rsidRDefault="0017134D" w:rsidP="0017134D">
      <w:pPr>
        <w:rPr>
          <w:rFonts w:ascii="Times New Roman" w:hAnsi="Times New Roman" w:cs="Times New Roman"/>
          <w:b/>
          <w:sz w:val="24"/>
          <w:szCs w:val="24"/>
        </w:rPr>
      </w:pP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 внесении изменений в решение Совета депутатов  </w:t>
      </w:r>
      <w:r w:rsidR="00617A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Уголковского</w:t>
      </w: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 от </w:t>
      </w:r>
      <w:r w:rsidR="00617A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31</w:t>
      </w: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.0</w:t>
      </w:r>
      <w:r w:rsidR="00617A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.2018г №</w:t>
      </w:r>
      <w:r w:rsid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 </w:t>
      </w:r>
      <w:r w:rsidRPr="00F1433F">
        <w:rPr>
          <w:rFonts w:ascii="Times New Roman" w:hAnsi="Times New Roman" w:cs="Times New Roman"/>
          <w:b/>
          <w:sz w:val="24"/>
          <w:szCs w:val="24"/>
        </w:rPr>
        <w:t>«Об установлении  земельного  налога»</w:t>
      </w:r>
    </w:p>
    <w:p w:rsidR="00653DCA" w:rsidRPr="00F1433F" w:rsidRDefault="00653DCA" w:rsidP="00653DCA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1433F">
        <w:rPr>
          <w:rFonts w:ascii="Times New Roman" w:hAnsi="Times New Roman" w:cs="Times New Roman"/>
          <w:sz w:val="24"/>
          <w:szCs w:val="24"/>
        </w:rPr>
        <w:t xml:space="preserve">В  соответствии  с пунктом 1 статьи 387  Налогового  кодекса  Российской Федерации Совет  депутатов  </w:t>
      </w:r>
      <w:r w:rsidR="00617AB4">
        <w:rPr>
          <w:rFonts w:ascii="Times New Roman" w:hAnsi="Times New Roman" w:cs="Times New Roman"/>
          <w:sz w:val="24"/>
          <w:szCs w:val="24"/>
        </w:rPr>
        <w:t>Уголковского</w:t>
      </w:r>
      <w:r w:rsidRPr="00F1433F">
        <w:rPr>
          <w:rFonts w:ascii="Times New Roman" w:hAnsi="Times New Roman" w:cs="Times New Roman"/>
          <w:sz w:val="24"/>
          <w:szCs w:val="24"/>
        </w:rPr>
        <w:t xml:space="preserve">  сельского  поселения </w:t>
      </w:r>
      <w:r w:rsidRPr="00F1433F">
        <w:rPr>
          <w:rFonts w:ascii="Times New Roman" w:hAnsi="Times New Roman" w:cs="Times New Roman"/>
          <w:b/>
          <w:bCs/>
          <w:sz w:val="24"/>
          <w:szCs w:val="24"/>
        </w:rPr>
        <w:t xml:space="preserve"> решил:</w:t>
      </w:r>
    </w:p>
    <w:p w:rsidR="00653DCA" w:rsidRPr="00F1433F" w:rsidRDefault="00653DCA" w:rsidP="0017134D">
      <w:pPr>
        <w:rPr>
          <w:rFonts w:ascii="Times New Roman" w:hAnsi="Times New Roman" w:cs="Times New Roman"/>
          <w:sz w:val="24"/>
          <w:szCs w:val="24"/>
        </w:rPr>
      </w:pPr>
      <w:r w:rsidRPr="00F1433F">
        <w:rPr>
          <w:rFonts w:ascii="Times New Roman" w:hAnsi="Times New Roman" w:cs="Times New Roman"/>
          <w:sz w:val="24"/>
          <w:szCs w:val="24"/>
        </w:rPr>
        <w:t xml:space="preserve">1. Внести изменения в решение Совета депутатов </w:t>
      </w:r>
      <w:r w:rsidR="00617AB4">
        <w:rPr>
          <w:rFonts w:ascii="Times New Roman" w:hAnsi="Times New Roman" w:cs="Times New Roman"/>
          <w:sz w:val="24"/>
          <w:szCs w:val="24"/>
        </w:rPr>
        <w:t xml:space="preserve">Уголковского </w:t>
      </w:r>
      <w:r w:rsidRPr="00F1433F">
        <w:rPr>
          <w:rFonts w:ascii="Times New Roman" w:hAnsi="Times New Roman" w:cs="Times New Roman"/>
          <w:sz w:val="24"/>
          <w:szCs w:val="24"/>
        </w:rPr>
        <w:t xml:space="preserve"> сельского поселения  Зубово-Полянского муниципального района Республики Мордовия от </w:t>
      </w:r>
      <w:r w:rsidR="00617AB4">
        <w:rPr>
          <w:rFonts w:ascii="Times New Roman" w:hAnsi="Times New Roman" w:cs="Times New Roman"/>
          <w:sz w:val="24"/>
          <w:szCs w:val="24"/>
        </w:rPr>
        <w:t>31</w:t>
      </w:r>
      <w:r w:rsidRPr="00F1433F">
        <w:rPr>
          <w:rFonts w:ascii="Times New Roman" w:hAnsi="Times New Roman" w:cs="Times New Roman"/>
          <w:sz w:val="24"/>
          <w:szCs w:val="24"/>
        </w:rPr>
        <w:t>.0</w:t>
      </w:r>
      <w:r w:rsidR="00617AB4">
        <w:rPr>
          <w:rFonts w:ascii="Times New Roman" w:hAnsi="Times New Roman" w:cs="Times New Roman"/>
          <w:sz w:val="24"/>
          <w:szCs w:val="24"/>
        </w:rPr>
        <w:t>5</w:t>
      </w:r>
      <w:r w:rsidRPr="00F1433F">
        <w:rPr>
          <w:rFonts w:ascii="Times New Roman" w:hAnsi="Times New Roman" w:cs="Times New Roman"/>
          <w:sz w:val="24"/>
          <w:szCs w:val="24"/>
        </w:rPr>
        <w:t>.2018 года №</w:t>
      </w:r>
      <w:r w:rsidR="00F1433F">
        <w:rPr>
          <w:rFonts w:ascii="Times New Roman" w:hAnsi="Times New Roman" w:cs="Times New Roman"/>
          <w:sz w:val="24"/>
          <w:szCs w:val="24"/>
        </w:rPr>
        <w:t>1</w:t>
      </w:r>
      <w:r w:rsidRPr="00F1433F">
        <w:rPr>
          <w:rFonts w:ascii="Times New Roman" w:hAnsi="Times New Roman" w:cs="Times New Roman"/>
          <w:sz w:val="24"/>
          <w:szCs w:val="24"/>
        </w:rPr>
        <w:t xml:space="preserve">  " Об установлении земельного налога" следующие изменения:</w:t>
      </w:r>
    </w:p>
    <w:p w:rsidR="00653DCA" w:rsidRPr="00D81822" w:rsidRDefault="00FD3C74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653DCA" w:rsidRPr="00F1433F">
        <w:rPr>
          <w:rFonts w:ascii="Times New Roman" w:hAnsi="Times New Roman" w:cs="Times New Roman"/>
          <w:sz w:val="24"/>
          <w:szCs w:val="24"/>
        </w:rPr>
        <w:t>-пункт</w:t>
      </w:r>
      <w:r w:rsidR="00D81822">
        <w:rPr>
          <w:rFonts w:ascii="Times New Roman" w:hAnsi="Times New Roman" w:cs="Times New Roman"/>
          <w:sz w:val="24"/>
          <w:szCs w:val="24"/>
        </w:rPr>
        <w:t xml:space="preserve"> </w:t>
      </w:r>
      <w:r w:rsidR="00F1433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 w:rsidR="00653DCA" w:rsidRPr="00F1433F">
        <w:rPr>
          <w:color w:val="000000"/>
          <w:sz w:val="24"/>
          <w:szCs w:val="24"/>
        </w:rPr>
        <w:t xml:space="preserve"> </w:t>
      </w:r>
      <w:r w:rsidR="00653DCA" w:rsidRPr="00D81822">
        <w:rPr>
          <w:rFonts w:ascii="Times New Roman" w:hAnsi="Times New Roman" w:cs="Times New Roman"/>
          <w:b/>
          <w:color w:val="000000"/>
          <w:sz w:val="24"/>
          <w:szCs w:val="24"/>
        </w:rPr>
        <w:t>Освободить от уплаты земельного налога следующие категории налогоплательщиков:</w:t>
      </w:r>
    </w:p>
    <w:p w:rsidR="00653DCA" w:rsidRPr="00F1433F" w:rsidRDefault="00653DCA" w:rsidP="001875E2">
      <w:pPr>
        <w:shd w:val="clear" w:color="auto" w:fill="FFFFFF"/>
        <w:spacing w:before="99" w:after="99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 w:rsidRPr="00F1433F">
        <w:rPr>
          <w:rFonts w:ascii="Times New Roman" w:hAnsi="Times New Roman" w:cs="Times New Roman"/>
          <w:color w:val="000000"/>
          <w:sz w:val="24"/>
          <w:szCs w:val="24"/>
        </w:rPr>
        <w:t>организации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благоустройства;</w:t>
      </w:r>
      <w:r w:rsidR="001875E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F1433F">
        <w:rPr>
          <w:rFonts w:ascii="Times New Roman" w:hAnsi="Times New Roman" w:cs="Times New Roman"/>
          <w:color w:val="000000"/>
          <w:sz w:val="24"/>
          <w:szCs w:val="24"/>
        </w:rPr>
        <w:t>организации - в отношении земельных участков, занятых под объектами и территориями, отведенные под места погребения;</w:t>
      </w:r>
      <w:r w:rsidR="001875E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F1433F">
        <w:rPr>
          <w:rFonts w:ascii="Times New Roman" w:hAnsi="Times New Roman" w:cs="Times New Roman"/>
          <w:color w:val="000000"/>
          <w:sz w:val="24"/>
          <w:szCs w:val="24"/>
        </w:rPr>
        <w:t xml:space="preserve"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значения, </w:t>
      </w:r>
      <w:r w:rsidR="00F1433F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D8182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F1433F">
        <w:rPr>
          <w:rFonts w:ascii="Times New Roman" w:hAnsi="Times New Roman" w:cs="Times New Roman"/>
          <w:color w:val="000000"/>
          <w:sz w:val="24"/>
          <w:szCs w:val="24"/>
        </w:rPr>
        <w:t>признать утратившим силу.</w:t>
      </w:r>
    </w:p>
    <w:p w:rsidR="00653DCA" w:rsidRDefault="00653DCA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433F">
        <w:rPr>
          <w:rFonts w:ascii="Times New Roman" w:hAnsi="Times New Roman" w:cs="Times New Roman"/>
          <w:color w:val="000000"/>
          <w:sz w:val="24"/>
          <w:szCs w:val="24"/>
        </w:rPr>
        <w:t>2. Насто</w:t>
      </w:r>
      <w:r w:rsidR="00617AB4">
        <w:rPr>
          <w:rFonts w:ascii="Times New Roman" w:hAnsi="Times New Roman" w:cs="Times New Roman"/>
          <w:color w:val="000000"/>
          <w:sz w:val="24"/>
          <w:szCs w:val="24"/>
        </w:rPr>
        <w:t xml:space="preserve">ящее решение вступает в силу с </w:t>
      </w:r>
      <w:r w:rsidRPr="00F1433F">
        <w:rPr>
          <w:rFonts w:ascii="Times New Roman" w:hAnsi="Times New Roman" w:cs="Times New Roman"/>
          <w:color w:val="000000"/>
          <w:sz w:val="24"/>
          <w:szCs w:val="24"/>
        </w:rPr>
        <w:t xml:space="preserve">1 января 2019 года и подлежит официальному опубликованию в газете " </w:t>
      </w:r>
      <w:r w:rsidR="00617AB4">
        <w:rPr>
          <w:rFonts w:ascii="Times New Roman" w:hAnsi="Times New Roman" w:cs="Times New Roman"/>
          <w:color w:val="000000"/>
          <w:sz w:val="24"/>
          <w:szCs w:val="24"/>
        </w:rPr>
        <w:t>Наше Право</w:t>
      </w:r>
      <w:r w:rsidRPr="00F1433F">
        <w:rPr>
          <w:rFonts w:ascii="Times New Roman" w:hAnsi="Times New Roman" w:cs="Times New Roman"/>
          <w:color w:val="000000"/>
          <w:sz w:val="24"/>
          <w:szCs w:val="24"/>
        </w:rPr>
        <w:t>" и на официальном сайте в сети Интернет.</w:t>
      </w:r>
    </w:p>
    <w:p w:rsidR="00F1433F" w:rsidRDefault="00F1433F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1433F" w:rsidRDefault="00F1433F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1433F" w:rsidRPr="00F1433F" w:rsidRDefault="00F1433F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DCA" w:rsidRPr="00F1433F" w:rsidRDefault="00653DCA" w:rsidP="00617AB4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433F">
        <w:rPr>
          <w:rFonts w:ascii="Times New Roman" w:hAnsi="Times New Roman" w:cs="Times New Roman"/>
          <w:color w:val="000000"/>
          <w:sz w:val="24"/>
          <w:szCs w:val="24"/>
        </w:rPr>
        <w:t xml:space="preserve">Глава </w:t>
      </w:r>
      <w:r w:rsidR="00617AB4">
        <w:rPr>
          <w:rFonts w:ascii="Times New Roman" w:hAnsi="Times New Roman" w:cs="Times New Roman"/>
          <w:color w:val="000000"/>
          <w:sz w:val="24"/>
          <w:szCs w:val="24"/>
        </w:rPr>
        <w:t>Уголковского</w:t>
      </w:r>
      <w:r w:rsidRPr="00F1433F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 </w:t>
      </w:r>
      <w:r w:rsidR="00617AB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М.В.Тюркина</w:t>
      </w:r>
    </w:p>
    <w:p w:rsidR="002B6EBE" w:rsidRPr="00F1433F" w:rsidRDefault="002B6EBE">
      <w:pPr>
        <w:rPr>
          <w:sz w:val="24"/>
          <w:szCs w:val="24"/>
        </w:rPr>
      </w:pPr>
    </w:p>
    <w:sectPr w:rsidR="002B6EBE" w:rsidRPr="00F1433F" w:rsidSect="008B4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134D"/>
    <w:rsid w:val="00061451"/>
    <w:rsid w:val="0017134D"/>
    <w:rsid w:val="001875E2"/>
    <w:rsid w:val="0022311F"/>
    <w:rsid w:val="002B6EBE"/>
    <w:rsid w:val="00436B55"/>
    <w:rsid w:val="00617AB4"/>
    <w:rsid w:val="00653DCA"/>
    <w:rsid w:val="00775B97"/>
    <w:rsid w:val="00815CCE"/>
    <w:rsid w:val="008B4B36"/>
    <w:rsid w:val="009B38A8"/>
    <w:rsid w:val="00D81822"/>
    <w:rsid w:val="00F1433F"/>
    <w:rsid w:val="00F27792"/>
    <w:rsid w:val="00FD3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B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F1433F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1433F"/>
    <w:pPr>
      <w:widowControl w:val="0"/>
      <w:shd w:val="clear" w:color="auto" w:fill="FFFFFF"/>
      <w:spacing w:after="300" w:line="317" w:lineRule="exact"/>
      <w:jc w:val="center"/>
    </w:pPr>
    <w:rPr>
      <w:b/>
      <w:bCs/>
      <w:sz w:val="27"/>
      <w:szCs w:val="27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Doom</cp:lastModifiedBy>
  <cp:revision>11</cp:revision>
  <dcterms:created xsi:type="dcterms:W3CDTF">2018-10-17T08:09:00Z</dcterms:created>
  <dcterms:modified xsi:type="dcterms:W3CDTF">2018-10-24T11:45:00Z</dcterms:modified>
</cp:coreProperties>
</file>