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7AB" w:rsidRDefault="00C767AB" w:rsidP="00A721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A72161" w:rsidRPr="00A721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 перерасчёте пенсии по уходу за детьми нужно предоставлять только оригинал свидетельства о рождении </w:t>
      </w:r>
      <w:bookmarkEnd w:id="0"/>
      <w:r w:rsidR="00A72161" w:rsidRPr="00A72161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можно заверенную нотариусом копию?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2161" w:rsidRPr="00A72161">
        <w:rPr>
          <w:rFonts w:ascii="Times New Roman" w:eastAsia="Times New Roman" w:hAnsi="Times New Roman" w:cs="Times New Roman"/>
          <w:sz w:val="24"/>
          <w:szCs w:val="24"/>
          <w:lang w:eastAsia="ru-RU"/>
        </w:rPr>
        <w:t>И может ли вместо меня сдать документы дочь?</w:t>
      </w:r>
    </w:p>
    <w:p w:rsidR="00C767AB" w:rsidRDefault="00C767AB" w:rsidP="00A721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2161" w:rsidRPr="00A72161" w:rsidRDefault="00A72161" w:rsidP="00A721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21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перерасчета необходимо представить оригинал свидетельства о рождении или заверенную нотариально его копию. Обращение вместо Вас дочери возможно, если Вы оформите у нотариуса доверенность, которая будет разрешать от Вашего имени оформлять заявление на перерасчет. </w:t>
      </w:r>
    </w:p>
    <w:p w:rsidR="00A72161" w:rsidRPr="00A72161" w:rsidRDefault="00A72161" w:rsidP="00A721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21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Следует знать, что заявление можно оформить через портал </w:t>
      </w:r>
      <w:proofErr w:type="spellStart"/>
      <w:r w:rsidRPr="00A721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A721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через многофункциональный центр.</w:t>
      </w:r>
    </w:p>
    <w:p w:rsidR="00387923" w:rsidRDefault="00387923"/>
    <w:sectPr w:rsidR="003879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325"/>
    <w:rsid w:val="00387923"/>
    <w:rsid w:val="00715325"/>
    <w:rsid w:val="00A72161"/>
    <w:rsid w:val="00C76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721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7216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A721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7216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721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21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721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7216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A721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7216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721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21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50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1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89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8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400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478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127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7658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43589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453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2967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6932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7555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8299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62162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6884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8841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37764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1480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124733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640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8809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3684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39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2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497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4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23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839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21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332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2070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4535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212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5764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2018-09-12T06:28:00Z</dcterms:created>
  <dcterms:modified xsi:type="dcterms:W3CDTF">2018-09-12T07:10:00Z</dcterms:modified>
</cp:coreProperties>
</file>