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5509" w:rsidRPr="006A5509" w:rsidRDefault="006A5509" w:rsidP="006A5509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bookmarkStart w:id="0" w:name="_GoBack"/>
      <w:r w:rsidRPr="006A5509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Выгодно ли выходить на пенсию позже</w:t>
      </w:r>
      <w:bookmarkEnd w:id="0"/>
      <w:r w:rsidRPr="006A5509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?</w:t>
      </w:r>
    </w:p>
    <w:p w:rsidR="006A5509" w:rsidRPr="006A5509" w:rsidRDefault="006A5509" w:rsidP="006A55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5509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действующим правилам обращаться за назначением пенсии позже общеустановленного пенсионного возраста выгодно для граждан. За каждый год более позднего обращения за назначением страховой пенсии ее размер и размер фиксированной выплаты будут увеличиваться на соответствующие коэффициенты.</w:t>
      </w:r>
    </w:p>
    <w:p w:rsidR="006A5509" w:rsidRPr="006A5509" w:rsidRDefault="006A5509" w:rsidP="006A55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5509">
        <w:rPr>
          <w:rFonts w:ascii="Times New Roman" w:eastAsia="Times New Roman" w:hAnsi="Times New Roman" w:cs="Times New Roman"/>
          <w:sz w:val="24"/>
          <w:szCs w:val="24"/>
          <w:lang w:eastAsia="ru-RU"/>
        </w:rPr>
        <w:t>Например, если вы обратитесь за назначением пенсии через 5 лет после достижения пенсионного возраста, то фиксированная выплата в составе страховой пенсии будет увеличена на 36 процентов, а страховая пенсия — на 45 процентов. Если через 10 лет — фиксированная выплата увеличится в 2,11 раз, страховая пенсия — в 2,32 раза.</w:t>
      </w:r>
    </w:p>
    <w:p w:rsidR="006A5509" w:rsidRPr="006A5509" w:rsidRDefault="006A5509" w:rsidP="006A55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5509">
        <w:rPr>
          <w:rFonts w:ascii="Times New Roman" w:eastAsia="Times New Roman" w:hAnsi="Times New Roman" w:cs="Times New Roman"/>
          <w:sz w:val="24"/>
          <w:szCs w:val="24"/>
          <w:lang w:eastAsia="ru-RU"/>
        </w:rPr>
        <w:t>Накопительная пенсия также увеличится, поскольку снизится ожидаемый период выплаты, на который для расчета накопительной пенсии делится сумма пенсионных накоплений.</w:t>
      </w:r>
    </w:p>
    <w:p w:rsidR="00B42A4D" w:rsidRDefault="00B42A4D"/>
    <w:sectPr w:rsidR="00B42A4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035F"/>
    <w:rsid w:val="006A5509"/>
    <w:rsid w:val="00B1035F"/>
    <w:rsid w:val="00B42A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6A550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A550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6A55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6A550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A550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6A55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5423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121</Words>
  <Characters>693</Characters>
  <Application>Microsoft Office Word</Application>
  <DocSecurity>0</DocSecurity>
  <Lines>5</Lines>
  <Paragraphs>1</Paragraphs>
  <ScaleCrop>false</ScaleCrop>
  <Company/>
  <LinksUpToDate>false</LinksUpToDate>
  <CharactersWithSpaces>813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2018-09-14T12:09:00Z</dcterms:created>
  <dcterms:modified xsi:type="dcterms:W3CDTF">2018-09-14T12:09:00Z</dcterms:modified>
</cp:coreProperties>
</file>