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944" w:rsidRPr="00A75780" w:rsidRDefault="004E4944" w:rsidP="004E4944">
      <w:pPr>
        <w:jc w:val="center"/>
        <w:rPr>
          <w:rFonts w:ascii="Times New Roman" w:hAnsi="Times New Roman"/>
          <w:sz w:val="24"/>
        </w:rPr>
      </w:pPr>
      <w:r w:rsidRPr="00A75780">
        <w:rPr>
          <w:rFonts w:ascii="Times New Roman" w:hAnsi="Times New Roman"/>
          <w:sz w:val="24"/>
        </w:rPr>
        <w:t xml:space="preserve">АДМИНИСТРАЦИЯ </w:t>
      </w:r>
      <w:r w:rsidR="003D48A0" w:rsidRPr="00A75780">
        <w:rPr>
          <w:rFonts w:ascii="Times New Roman" w:hAnsi="Times New Roman"/>
          <w:sz w:val="24"/>
        </w:rPr>
        <w:t>ЗУБОВО-ПОЛЯНСКОГО</w:t>
      </w:r>
    </w:p>
    <w:p w:rsidR="003D48A0" w:rsidRPr="00A75780" w:rsidRDefault="003D48A0" w:rsidP="004E4944">
      <w:pPr>
        <w:jc w:val="center"/>
        <w:rPr>
          <w:rFonts w:ascii="Times New Roman" w:eastAsia="Times New Roman" w:hAnsi="Times New Roman"/>
          <w:sz w:val="24"/>
        </w:rPr>
      </w:pPr>
      <w:r w:rsidRPr="00A75780">
        <w:rPr>
          <w:rFonts w:ascii="Times New Roman" w:hAnsi="Times New Roman"/>
          <w:sz w:val="24"/>
        </w:rPr>
        <w:t>МУНИЦИПАЛЬНОГО РАЙОНА</w:t>
      </w:r>
    </w:p>
    <w:p w:rsidR="003D48A0" w:rsidRPr="00A75780" w:rsidRDefault="003D48A0" w:rsidP="004E4944">
      <w:pPr>
        <w:jc w:val="center"/>
        <w:rPr>
          <w:sz w:val="24"/>
        </w:rPr>
      </w:pPr>
      <w:r w:rsidRPr="00A75780">
        <w:rPr>
          <w:rFonts w:ascii="Times New Roman" w:hAnsi="Times New Roman"/>
          <w:sz w:val="24"/>
        </w:rPr>
        <w:t>РЕСПУБЛИКИ МОРДОВИЯ</w:t>
      </w:r>
    </w:p>
    <w:p w:rsidR="003D48A0" w:rsidRPr="00A75780" w:rsidRDefault="003D48A0" w:rsidP="004E4944">
      <w:pPr>
        <w:jc w:val="center"/>
        <w:rPr>
          <w:sz w:val="24"/>
        </w:rPr>
      </w:pPr>
    </w:p>
    <w:p w:rsidR="003D48A0" w:rsidRPr="00A75780" w:rsidRDefault="003D48A0" w:rsidP="004E4944">
      <w:pPr>
        <w:jc w:val="center"/>
        <w:rPr>
          <w:sz w:val="24"/>
        </w:rPr>
      </w:pPr>
    </w:p>
    <w:p w:rsidR="003D48A0" w:rsidRPr="00A75780" w:rsidRDefault="003D48A0" w:rsidP="004E4944">
      <w:pPr>
        <w:jc w:val="center"/>
        <w:rPr>
          <w:sz w:val="24"/>
        </w:rPr>
      </w:pPr>
    </w:p>
    <w:p w:rsidR="003D48A0" w:rsidRPr="00A75780" w:rsidRDefault="008741B3" w:rsidP="004E4944">
      <w:pPr>
        <w:jc w:val="center"/>
        <w:rPr>
          <w:rFonts w:ascii="Times New Roman" w:hAnsi="Times New Roman"/>
          <w:b/>
          <w:sz w:val="24"/>
        </w:rPr>
      </w:pPr>
      <w:proofErr w:type="gramStart"/>
      <w:r w:rsidRPr="00A75780">
        <w:rPr>
          <w:rFonts w:ascii="Times New Roman" w:hAnsi="Times New Roman"/>
          <w:b/>
          <w:sz w:val="24"/>
        </w:rPr>
        <w:t>П</w:t>
      </w:r>
      <w:proofErr w:type="gramEnd"/>
      <w:r w:rsidRPr="00A75780">
        <w:rPr>
          <w:rFonts w:ascii="Times New Roman" w:hAnsi="Times New Roman"/>
          <w:b/>
          <w:sz w:val="24"/>
        </w:rPr>
        <w:t xml:space="preserve"> О С Т А Н О В Л Е Н И Е</w:t>
      </w:r>
    </w:p>
    <w:p w:rsidR="00B238F6" w:rsidRPr="00C8118B" w:rsidRDefault="00B238F6" w:rsidP="004E4944">
      <w:pPr>
        <w:jc w:val="center"/>
        <w:rPr>
          <w:b/>
          <w:sz w:val="32"/>
          <w:szCs w:val="32"/>
        </w:rPr>
      </w:pPr>
    </w:p>
    <w:p w:rsidR="003D48A0" w:rsidRDefault="003D48A0" w:rsidP="004E4944">
      <w:pPr>
        <w:jc w:val="center"/>
      </w:pPr>
    </w:p>
    <w:p w:rsidR="00B238F6" w:rsidRPr="00620D38" w:rsidRDefault="00E7399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D48A0" w:rsidRPr="00620D38">
        <w:rPr>
          <w:rFonts w:ascii="Times New Roman" w:hAnsi="Times New Roman"/>
          <w:sz w:val="24"/>
        </w:rPr>
        <w:t>от  «</w:t>
      </w:r>
      <w:r w:rsidR="00D70331">
        <w:rPr>
          <w:rFonts w:ascii="Times New Roman" w:hAnsi="Times New Roman"/>
          <w:sz w:val="24"/>
        </w:rPr>
        <w:t>3</w:t>
      </w:r>
      <w:r w:rsidR="003D48A0" w:rsidRPr="00D70331">
        <w:rPr>
          <w:rFonts w:ascii="Times New Roman" w:hAnsi="Times New Roman"/>
          <w:sz w:val="24"/>
        </w:rPr>
        <w:t>»</w:t>
      </w:r>
      <w:r w:rsidR="00D70331" w:rsidRPr="00D70331">
        <w:rPr>
          <w:rFonts w:ascii="Times New Roman" w:hAnsi="Times New Roman"/>
          <w:sz w:val="24"/>
        </w:rPr>
        <w:t xml:space="preserve"> апреля </w:t>
      </w:r>
      <w:r w:rsidR="00A75780" w:rsidRPr="00D70331">
        <w:rPr>
          <w:rFonts w:ascii="Times New Roman" w:hAnsi="Times New Roman"/>
          <w:sz w:val="24"/>
        </w:rPr>
        <w:t>2018</w:t>
      </w:r>
      <w:r w:rsidR="009B0378" w:rsidRPr="00D70331">
        <w:rPr>
          <w:rFonts w:ascii="Times New Roman" w:hAnsi="Times New Roman"/>
          <w:sz w:val="24"/>
        </w:rPr>
        <w:t xml:space="preserve">  </w:t>
      </w:r>
      <w:r w:rsidR="003D48A0" w:rsidRPr="00D70331">
        <w:rPr>
          <w:rFonts w:ascii="Times New Roman" w:hAnsi="Times New Roman"/>
          <w:sz w:val="24"/>
        </w:rPr>
        <w:t xml:space="preserve">года                                           </w:t>
      </w:r>
      <w:r w:rsidR="00A75780" w:rsidRPr="00D70331">
        <w:rPr>
          <w:rFonts w:ascii="Times New Roman" w:hAnsi="Times New Roman"/>
          <w:sz w:val="24"/>
        </w:rPr>
        <w:t xml:space="preserve">                 </w:t>
      </w:r>
      <w:r w:rsidR="003D48A0" w:rsidRPr="00D70331">
        <w:rPr>
          <w:rFonts w:ascii="Times New Roman" w:hAnsi="Times New Roman"/>
          <w:sz w:val="24"/>
        </w:rPr>
        <w:t xml:space="preserve">        </w:t>
      </w:r>
      <w:r w:rsidR="00B238F6" w:rsidRPr="00D70331">
        <w:rPr>
          <w:rFonts w:ascii="Times New Roman" w:hAnsi="Times New Roman"/>
          <w:sz w:val="24"/>
        </w:rPr>
        <w:t xml:space="preserve">  </w:t>
      </w:r>
      <w:r w:rsidR="003D48A0" w:rsidRPr="00D70331">
        <w:rPr>
          <w:rFonts w:ascii="Times New Roman" w:hAnsi="Times New Roman"/>
          <w:sz w:val="24"/>
        </w:rPr>
        <w:t xml:space="preserve"> </w:t>
      </w:r>
      <w:r w:rsidR="003D48A0" w:rsidRPr="00620D38">
        <w:rPr>
          <w:rFonts w:ascii="Times New Roman" w:hAnsi="Times New Roman"/>
          <w:sz w:val="24"/>
        </w:rPr>
        <w:t xml:space="preserve">№ </w:t>
      </w:r>
      <w:r w:rsidR="00D70331">
        <w:rPr>
          <w:rFonts w:ascii="Times New Roman" w:hAnsi="Times New Roman"/>
          <w:sz w:val="24"/>
        </w:rPr>
        <w:t>217</w:t>
      </w:r>
    </w:p>
    <w:p w:rsidR="004E4944" w:rsidRPr="00620D38" w:rsidRDefault="004E4944">
      <w:pPr>
        <w:rPr>
          <w:rFonts w:ascii="Times New Roman" w:hAnsi="Times New Roman"/>
          <w:sz w:val="24"/>
        </w:rPr>
      </w:pPr>
      <w:r w:rsidRPr="00620D38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</w:p>
    <w:p w:rsidR="004E4944" w:rsidRPr="00620D38" w:rsidRDefault="004E4944" w:rsidP="00A75780">
      <w:pPr>
        <w:jc w:val="center"/>
        <w:rPr>
          <w:rFonts w:ascii="Times New Roman" w:hAnsi="Times New Roman"/>
          <w:sz w:val="24"/>
        </w:rPr>
      </w:pPr>
      <w:proofErr w:type="spellStart"/>
      <w:r w:rsidRPr="00620D38">
        <w:rPr>
          <w:rFonts w:ascii="Times New Roman" w:hAnsi="Times New Roman"/>
          <w:sz w:val="24"/>
        </w:rPr>
        <w:t>р.п</w:t>
      </w:r>
      <w:proofErr w:type="spellEnd"/>
      <w:r w:rsidRPr="00620D38">
        <w:rPr>
          <w:rFonts w:ascii="Times New Roman" w:hAnsi="Times New Roman"/>
          <w:sz w:val="24"/>
        </w:rPr>
        <w:t>.  Зубова Поляна</w:t>
      </w:r>
    </w:p>
    <w:p w:rsidR="00B238F6" w:rsidRPr="00620D38" w:rsidRDefault="00B238F6">
      <w:pPr>
        <w:rPr>
          <w:rFonts w:ascii="Times New Roman" w:hAnsi="Times New Roman"/>
          <w:sz w:val="24"/>
        </w:rPr>
      </w:pPr>
    </w:p>
    <w:p w:rsidR="00A05AB1" w:rsidRDefault="00383ECC" w:rsidP="00A75780">
      <w:pPr>
        <w:jc w:val="center"/>
        <w:rPr>
          <w:rFonts w:ascii="Times New Roman" w:hAnsi="Times New Roman"/>
          <w:b/>
          <w:sz w:val="24"/>
        </w:rPr>
      </w:pPr>
      <w:r w:rsidRPr="00620D38">
        <w:rPr>
          <w:rFonts w:ascii="Times New Roman" w:hAnsi="Times New Roman"/>
          <w:b/>
          <w:sz w:val="24"/>
        </w:rPr>
        <w:t xml:space="preserve"> О внесении изменений </w:t>
      </w:r>
      <w:r w:rsidR="00A05AB1" w:rsidRPr="00A05AB1">
        <w:rPr>
          <w:rFonts w:ascii="Times New Roman" w:hAnsi="Times New Roman"/>
          <w:b/>
          <w:sz w:val="24"/>
        </w:rPr>
        <w:t xml:space="preserve">в Программу «Комплексного развития систем коммунальной инфраструктуры </w:t>
      </w:r>
      <w:proofErr w:type="spellStart"/>
      <w:r w:rsidR="00A05AB1" w:rsidRPr="00A05AB1">
        <w:rPr>
          <w:rFonts w:ascii="Times New Roman" w:hAnsi="Times New Roman"/>
          <w:b/>
          <w:sz w:val="24"/>
        </w:rPr>
        <w:t>Зубово</w:t>
      </w:r>
      <w:proofErr w:type="spellEnd"/>
      <w:r w:rsidR="00A05AB1" w:rsidRPr="00A05AB1">
        <w:rPr>
          <w:rFonts w:ascii="Times New Roman" w:hAnsi="Times New Roman"/>
          <w:b/>
          <w:sz w:val="24"/>
        </w:rPr>
        <w:t xml:space="preserve">-Полянского муниципального района Республики Мордовия» на период 2016-2020гг.», утвержденную Постановлением администрации </w:t>
      </w:r>
      <w:proofErr w:type="spellStart"/>
      <w:r w:rsidR="00A05AB1" w:rsidRPr="00A05AB1">
        <w:rPr>
          <w:rFonts w:ascii="Times New Roman" w:hAnsi="Times New Roman"/>
          <w:b/>
          <w:sz w:val="24"/>
        </w:rPr>
        <w:t>Зубово</w:t>
      </w:r>
      <w:proofErr w:type="spellEnd"/>
      <w:r w:rsidR="00A05AB1" w:rsidRPr="00A05AB1">
        <w:rPr>
          <w:rFonts w:ascii="Times New Roman" w:hAnsi="Times New Roman"/>
          <w:b/>
          <w:sz w:val="24"/>
        </w:rPr>
        <w:t xml:space="preserve">-Полянского муниципального района </w:t>
      </w:r>
    </w:p>
    <w:p w:rsidR="00A05AB1" w:rsidRDefault="00A05AB1" w:rsidP="00A75780">
      <w:pPr>
        <w:jc w:val="center"/>
        <w:rPr>
          <w:rFonts w:ascii="Times New Roman" w:hAnsi="Times New Roman"/>
          <w:b/>
          <w:sz w:val="24"/>
        </w:rPr>
      </w:pPr>
      <w:r w:rsidRPr="00A05AB1">
        <w:rPr>
          <w:rFonts w:ascii="Times New Roman" w:hAnsi="Times New Roman"/>
          <w:b/>
          <w:sz w:val="24"/>
        </w:rPr>
        <w:t>№ 1820 от 16</w:t>
      </w:r>
      <w:r>
        <w:rPr>
          <w:rFonts w:ascii="Times New Roman" w:hAnsi="Times New Roman"/>
          <w:b/>
          <w:sz w:val="24"/>
        </w:rPr>
        <w:t xml:space="preserve"> декабря 2015 года.</w:t>
      </w:r>
    </w:p>
    <w:p w:rsidR="003D48A0" w:rsidRPr="00B509BD" w:rsidRDefault="00A75780" w:rsidP="00B509BD">
      <w:pPr>
        <w:jc w:val="center"/>
        <w:rPr>
          <w:rFonts w:ascii="Times New Roman" w:hAnsi="Times New Roman"/>
          <w:szCs w:val="20"/>
        </w:rPr>
      </w:pPr>
      <w:r>
        <w:rPr>
          <w:rFonts w:ascii="Times New Roman" w:hAnsi="Times New Roman"/>
          <w:b/>
          <w:sz w:val="24"/>
        </w:rPr>
        <w:t xml:space="preserve">( </w:t>
      </w:r>
      <w:r w:rsidRPr="00A05AB1">
        <w:rPr>
          <w:rFonts w:ascii="Times New Roman" w:hAnsi="Times New Roman"/>
          <w:szCs w:val="20"/>
        </w:rPr>
        <w:t>с дополнениями и изменениями от 27 марта 2017 года №214</w:t>
      </w:r>
      <w:r w:rsidR="00242955">
        <w:rPr>
          <w:rFonts w:ascii="Times New Roman" w:hAnsi="Times New Roman"/>
          <w:szCs w:val="20"/>
        </w:rPr>
        <w:t>, от 27 февраля 2018года №160</w:t>
      </w:r>
      <w:r w:rsidRPr="00A05AB1">
        <w:rPr>
          <w:rFonts w:ascii="Times New Roman" w:hAnsi="Times New Roman"/>
          <w:szCs w:val="20"/>
        </w:rPr>
        <w:t>)</w:t>
      </w:r>
    </w:p>
    <w:p w:rsidR="0024027F" w:rsidRPr="00620D38" w:rsidRDefault="0037671F" w:rsidP="0024027F">
      <w:pPr>
        <w:jc w:val="both"/>
        <w:rPr>
          <w:rFonts w:ascii="Times New Roman" w:hAnsi="Times New Roman"/>
          <w:sz w:val="24"/>
        </w:rPr>
      </w:pPr>
      <w:r w:rsidRPr="00620D38">
        <w:rPr>
          <w:rFonts w:ascii="Times New Roman" w:hAnsi="Times New Roman"/>
          <w:sz w:val="24"/>
        </w:rPr>
        <w:t xml:space="preserve">       </w:t>
      </w:r>
      <w:r w:rsidR="0024027F" w:rsidRPr="00620D38">
        <w:rPr>
          <w:rFonts w:ascii="Times New Roman" w:hAnsi="Times New Roman"/>
          <w:sz w:val="24"/>
        </w:rPr>
        <w:t xml:space="preserve">    </w:t>
      </w:r>
      <w:r w:rsidR="00526419" w:rsidRPr="00620D38">
        <w:rPr>
          <w:rFonts w:ascii="Times New Roman" w:hAnsi="Times New Roman"/>
          <w:sz w:val="24"/>
        </w:rPr>
        <w:t>В соответствии</w:t>
      </w:r>
      <w:r w:rsidR="0024027F" w:rsidRPr="00620D38">
        <w:rPr>
          <w:rFonts w:ascii="Times New Roman" w:hAnsi="Times New Roman"/>
          <w:sz w:val="24"/>
        </w:rPr>
        <w:t xml:space="preserve"> </w:t>
      </w:r>
      <w:r w:rsidR="00526419" w:rsidRPr="00620D38">
        <w:rPr>
          <w:rFonts w:ascii="Times New Roman" w:hAnsi="Times New Roman"/>
          <w:sz w:val="24"/>
        </w:rPr>
        <w:t xml:space="preserve"> с </w:t>
      </w:r>
      <w:r w:rsidR="0024027F" w:rsidRPr="00620D38">
        <w:rPr>
          <w:rFonts w:ascii="Times New Roman" w:hAnsi="Times New Roman"/>
          <w:sz w:val="24"/>
        </w:rPr>
        <w:t xml:space="preserve"> </w:t>
      </w:r>
      <w:r w:rsidR="00526419" w:rsidRPr="00620D38">
        <w:rPr>
          <w:rFonts w:ascii="Times New Roman" w:hAnsi="Times New Roman"/>
          <w:sz w:val="24"/>
        </w:rPr>
        <w:t xml:space="preserve">Федеральными </w:t>
      </w:r>
      <w:r w:rsidR="0024027F" w:rsidRPr="00620D38">
        <w:rPr>
          <w:rFonts w:ascii="Times New Roman" w:hAnsi="Times New Roman"/>
          <w:sz w:val="24"/>
        </w:rPr>
        <w:t xml:space="preserve"> </w:t>
      </w:r>
      <w:r w:rsidR="00526419" w:rsidRPr="00620D38">
        <w:rPr>
          <w:rFonts w:ascii="Times New Roman" w:hAnsi="Times New Roman"/>
          <w:sz w:val="24"/>
        </w:rPr>
        <w:t>законами</w:t>
      </w:r>
      <w:r w:rsidR="0024027F" w:rsidRPr="00620D38">
        <w:rPr>
          <w:rFonts w:ascii="Times New Roman" w:hAnsi="Times New Roman"/>
          <w:sz w:val="24"/>
        </w:rPr>
        <w:t xml:space="preserve"> </w:t>
      </w:r>
      <w:r w:rsidR="00526419" w:rsidRPr="00620D38">
        <w:rPr>
          <w:rFonts w:ascii="Times New Roman" w:hAnsi="Times New Roman"/>
          <w:sz w:val="24"/>
        </w:rPr>
        <w:t xml:space="preserve"> от 23.11.2009 г. №</w:t>
      </w:r>
      <w:r w:rsidR="0024027F" w:rsidRPr="00620D38">
        <w:rPr>
          <w:rFonts w:ascii="Times New Roman" w:hAnsi="Times New Roman"/>
          <w:sz w:val="24"/>
        </w:rPr>
        <w:t xml:space="preserve"> </w:t>
      </w:r>
      <w:r w:rsidR="00526419" w:rsidRPr="00620D38">
        <w:rPr>
          <w:rFonts w:ascii="Times New Roman" w:hAnsi="Times New Roman"/>
          <w:sz w:val="24"/>
        </w:rPr>
        <w:t xml:space="preserve">261-ФЗ «Об </w:t>
      </w:r>
      <w:r w:rsidR="0024027F" w:rsidRPr="00620D38">
        <w:rPr>
          <w:rFonts w:ascii="Times New Roman" w:hAnsi="Times New Roman"/>
          <w:sz w:val="24"/>
        </w:rPr>
        <w:t xml:space="preserve"> </w:t>
      </w:r>
      <w:r w:rsidR="00526419" w:rsidRPr="00620D38">
        <w:rPr>
          <w:rFonts w:ascii="Times New Roman" w:hAnsi="Times New Roman"/>
          <w:sz w:val="24"/>
        </w:rPr>
        <w:t>энергосбережени</w:t>
      </w:r>
      <w:r w:rsidR="00F17734">
        <w:rPr>
          <w:rFonts w:ascii="Times New Roman" w:hAnsi="Times New Roman"/>
          <w:sz w:val="24"/>
        </w:rPr>
        <w:t>и</w:t>
      </w:r>
      <w:r w:rsidR="0024027F" w:rsidRPr="00620D38">
        <w:rPr>
          <w:rFonts w:ascii="Times New Roman" w:hAnsi="Times New Roman"/>
          <w:sz w:val="24"/>
        </w:rPr>
        <w:t xml:space="preserve">  </w:t>
      </w:r>
      <w:r w:rsidR="00526419" w:rsidRPr="00620D38">
        <w:rPr>
          <w:rFonts w:ascii="Times New Roman" w:hAnsi="Times New Roman"/>
          <w:sz w:val="24"/>
        </w:rPr>
        <w:t>и</w:t>
      </w:r>
      <w:r w:rsidR="0024027F" w:rsidRPr="00620D38">
        <w:rPr>
          <w:rFonts w:ascii="Times New Roman" w:hAnsi="Times New Roman"/>
          <w:sz w:val="24"/>
        </w:rPr>
        <w:t xml:space="preserve"> </w:t>
      </w:r>
      <w:r w:rsidR="00526419" w:rsidRPr="00620D38">
        <w:rPr>
          <w:rFonts w:ascii="Times New Roman" w:hAnsi="Times New Roman"/>
          <w:sz w:val="24"/>
        </w:rPr>
        <w:t xml:space="preserve"> повышении</w:t>
      </w:r>
      <w:r w:rsidR="0024027F" w:rsidRPr="00620D38">
        <w:rPr>
          <w:rFonts w:ascii="Times New Roman" w:hAnsi="Times New Roman"/>
          <w:sz w:val="24"/>
        </w:rPr>
        <w:t xml:space="preserve"> </w:t>
      </w:r>
      <w:r w:rsidR="00526419" w:rsidRPr="00620D38">
        <w:rPr>
          <w:rFonts w:ascii="Times New Roman" w:hAnsi="Times New Roman"/>
          <w:sz w:val="24"/>
        </w:rPr>
        <w:t xml:space="preserve"> энергетической </w:t>
      </w:r>
      <w:r w:rsidR="0024027F" w:rsidRPr="00620D38">
        <w:rPr>
          <w:rFonts w:ascii="Times New Roman" w:hAnsi="Times New Roman"/>
          <w:sz w:val="24"/>
        </w:rPr>
        <w:t xml:space="preserve"> </w:t>
      </w:r>
      <w:r w:rsidR="00526419" w:rsidRPr="00620D38">
        <w:rPr>
          <w:rFonts w:ascii="Times New Roman" w:hAnsi="Times New Roman"/>
          <w:sz w:val="24"/>
        </w:rPr>
        <w:t>эффективности и о внесени</w:t>
      </w:r>
      <w:r w:rsidR="00486D8B" w:rsidRPr="00620D38">
        <w:rPr>
          <w:rFonts w:ascii="Times New Roman" w:hAnsi="Times New Roman"/>
          <w:sz w:val="24"/>
        </w:rPr>
        <w:t>и</w:t>
      </w:r>
      <w:r w:rsidR="00526419" w:rsidRPr="00620D38">
        <w:rPr>
          <w:rFonts w:ascii="Times New Roman" w:hAnsi="Times New Roman"/>
          <w:sz w:val="24"/>
        </w:rPr>
        <w:t xml:space="preserve"> изменений в отдельные законодательные акты Российской Федерации», от 06.10.2003 г. №</w:t>
      </w:r>
      <w:r w:rsidR="0024027F" w:rsidRPr="00620D38">
        <w:rPr>
          <w:rFonts w:ascii="Times New Roman" w:hAnsi="Times New Roman"/>
          <w:sz w:val="24"/>
        </w:rPr>
        <w:t xml:space="preserve"> </w:t>
      </w:r>
      <w:r w:rsidR="00526419" w:rsidRPr="00620D38">
        <w:rPr>
          <w:rFonts w:ascii="Times New Roman" w:hAnsi="Times New Roman"/>
          <w:sz w:val="24"/>
        </w:rPr>
        <w:t xml:space="preserve">131-ФЗ «Об общих принципах организации местного самоуправления </w:t>
      </w:r>
      <w:proofErr w:type="gramStart"/>
      <w:r w:rsidR="00526419" w:rsidRPr="00620D38">
        <w:rPr>
          <w:rFonts w:ascii="Times New Roman" w:hAnsi="Times New Roman"/>
          <w:sz w:val="24"/>
        </w:rPr>
        <w:t>в</w:t>
      </w:r>
      <w:proofErr w:type="gramEnd"/>
      <w:r w:rsidR="00526419" w:rsidRPr="00620D38">
        <w:rPr>
          <w:rFonts w:ascii="Times New Roman" w:hAnsi="Times New Roman"/>
          <w:sz w:val="24"/>
        </w:rPr>
        <w:t xml:space="preserve"> Российской Федерации», </w:t>
      </w:r>
      <w:r w:rsidR="0024027F" w:rsidRPr="00620D38">
        <w:rPr>
          <w:rFonts w:ascii="Times New Roman" w:hAnsi="Times New Roman"/>
          <w:sz w:val="24"/>
        </w:rPr>
        <w:t xml:space="preserve">Администрация </w:t>
      </w:r>
      <w:proofErr w:type="spellStart"/>
      <w:r w:rsidR="0024027F" w:rsidRPr="00620D38">
        <w:rPr>
          <w:rFonts w:ascii="Times New Roman" w:hAnsi="Times New Roman"/>
          <w:sz w:val="24"/>
        </w:rPr>
        <w:t>Зубово</w:t>
      </w:r>
      <w:proofErr w:type="spellEnd"/>
      <w:r w:rsidR="0024027F" w:rsidRPr="00620D38">
        <w:rPr>
          <w:rFonts w:ascii="Times New Roman" w:hAnsi="Times New Roman"/>
          <w:sz w:val="24"/>
        </w:rPr>
        <w:t>-Полянского муниципального района Республики  Мордовия</w:t>
      </w:r>
      <w:r w:rsidR="00A75780">
        <w:rPr>
          <w:rFonts w:ascii="Times New Roman" w:hAnsi="Times New Roman"/>
          <w:sz w:val="24"/>
        </w:rPr>
        <w:t xml:space="preserve">    </w:t>
      </w:r>
      <w:proofErr w:type="gramStart"/>
      <w:r w:rsidR="0024027F" w:rsidRPr="00620D38">
        <w:rPr>
          <w:rFonts w:ascii="Times New Roman" w:hAnsi="Times New Roman"/>
          <w:sz w:val="24"/>
        </w:rPr>
        <w:t>п</w:t>
      </w:r>
      <w:proofErr w:type="gramEnd"/>
      <w:r w:rsidR="0024027F" w:rsidRPr="00620D38">
        <w:rPr>
          <w:rFonts w:ascii="Times New Roman" w:hAnsi="Times New Roman"/>
          <w:sz w:val="24"/>
        </w:rPr>
        <w:t xml:space="preserve"> о с т а н о в л я е т:</w:t>
      </w:r>
    </w:p>
    <w:p w:rsidR="00A75780" w:rsidRPr="00620D38" w:rsidRDefault="00141DBE" w:rsidP="000D7614">
      <w:pPr>
        <w:jc w:val="both"/>
        <w:rPr>
          <w:rFonts w:ascii="Times New Roman" w:hAnsi="Times New Roman"/>
          <w:b/>
          <w:sz w:val="24"/>
        </w:rPr>
      </w:pPr>
      <w:r w:rsidRPr="00620D38">
        <w:rPr>
          <w:rFonts w:ascii="Times New Roman" w:hAnsi="Times New Roman"/>
          <w:b/>
          <w:sz w:val="24"/>
        </w:rPr>
        <w:t xml:space="preserve"> </w:t>
      </w:r>
      <w:r w:rsidRPr="00620D38">
        <w:rPr>
          <w:rFonts w:ascii="Times New Roman" w:hAnsi="Times New Roman"/>
          <w:sz w:val="24"/>
        </w:rPr>
        <w:t>1</w:t>
      </w:r>
      <w:r w:rsidR="00383ECC" w:rsidRPr="00620D38">
        <w:rPr>
          <w:rFonts w:ascii="Times New Roman" w:hAnsi="Times New Roman"/>
          <w:sz w:val="24"/>
        </w:rPr>
        <w:t>.</w:t>
      </w:r>
      <w:r w:rsidR="00383ECC" w:rsidRPr="00620D38">
        <w:rPr>
          <w:sz w:val="24"/>
        </w:rPr>
        <w:t xml:space="preserve"> </w:t>
      </w:r>
      <w:proofErr w:type="gramStart"/>
      <w:r w:rsidR="00383ECC" w:rsidRPr="00620D38">
        <w:rPr>
          <w:rFonts w:ascii="Times New Roman" w:hAnsi="Times New Roman"/>
          <w:sz w:val="24"/>
        </w:rPr>
        <w:t xml:space="preserve">Внести следующие изменения в </w:t>
      </w:r>
      <w:r w:rsidR="00373454" w:rsidRPr="00620D38">
        <w:rPr>
          <w:rFonts w:ascii="Times New Roman" w:hAnsi="Times New Roman"/>
          <w:sz w:val="24"/>
        </w:rPr>
        <w:t>П</w:t>
      </w:r>
      <w:r w:rsidR="00383ECC" w:rsidRPr="00620D38">
        <w:rPr>
          <w:rFonts w:ascii="Times New Roman" w:hAnsi="Times New Roman"/>
          <w:sz w:val="24"/>
        </w:rPr>
        <w:t>рограмму «</w:t>
      </w:r>
      <w:r w:rsidR="00486D8B" w:rsidRPr="00620D38">
        <w:rPr>
          <w:rFonts w:ascii="Times New Roman" w:hAnsi="Times New Roman"/>
          <w:sz w:val="24"/>
        </w:rPr>
        <w:t>Комплексного развития систем коммунальной инфраструктуры</w:t>
      </w:r>
      <w:r w:rsidR="00383ECC" w:rsidRPr="00620D38">
        <w:rPr>
          <w:rFonts w:ascii="Times New Roman" w:hAnsi="Times New Roman"/>
          <w:sz w:val="24"/>
        </w:rPr>
        <w:t xml:space="preserve"> </w:t>
      </w:r>
      <w:proofErr w:type="spellStart"/>
      <w:r w:rsidR="00383ECC" w:rsidRPr="00620D38">
        <w:rPr>
          <w:rFonts w:ascii="Times New Roman" w:hAnsi="Times New Roman"/>
          <w:sz w:val="24"/>
        </w:rPr>
        <w:t>Зубово</w:t>
      </w:r>
      <w:proofErr w:type="spellEnd"/>
      <w:r w:rsidR="00383ECC" w:rsidRPr="00620D38">
        <w:rPr>
          <w:rFonts w:ascii="Times New Roman" w:hAnsi="Times New Roman"/>
          <w:sz w:val="24"/>
        </w:rPr>
        <w:t>-Полянск</w:t>
      </w:r>
      <w:r w:rsidR="00486D8B" w:rsidRPr="00620D38">
        <w:rPr>
          <w:rFonts w:ascii="Times New Roman" w:hAnsi="Times New Roman"/>
          <w:sz w:val="24"/>
        </w:rPr>
        <w:t xml:space="preserve">ого </w:t>
      </w:r>
      <w:r w:rsidR="00383ECC" w:rsidRPr="00620D38">
        <w:rPr>
          <w:rFonts w:ascii="Times New Roman" w:hAnsi="Times New Roman"/>
          <w:sz w:val="24"/>
        </w:rPr>
        <w:t>муниципально</w:t>
      </w:r>
      <w:r w:rsidR="00486D8B" w:rsidRPr="00620D38">
        <w:rPr>
          <w:rFonts w:ascii="Times New Roman" w:hAnsi="Times New Roman"/>
          <w:sz w:val="24"/>
        </w:rPr>
        <w:t>го</w:t>
      </w:r>
      <w:r w:rsidR="00383ECC" w:rsidRPr="00620D38">
        <w:rPr>
          <w:rFonts w:ascii="Times New Roman" w:hAnsi="Times New Roman"/>
          <w:sz w:val="24"/>
        </w:rPr>
        <w:t xml:space="preserve"> район</w:t>
      </w:r>
      <w:r w:rsidR="00486D8B" w:rsidRPr="00620D38">
        <w:rPr>
          <w:rFonts w:ascii="Times New Roman" w:hAnsi="Times New Roman"/>
          <w:sz w:val="24"/>
        </w:rPr>
        <w:t>а Республики Мордовия</w:t>
      </w:r>
      <w:r w:rsidR="00383ECC" w:rsidRPr="00620D38">
        <w:rPr>
          <w:rFonts w:ascii="Times New Roman" w:hAnsi="Times New Roman"/>
          <w:sz w:val="24"/>
        </w:rPr>
        <w:t xml:space="preserve">» на период 2016-2020гг.», утвержденную Постановлением администрации </w:t>
      </w:r>
      <w:proofErr w:type="spellStart"/>
      <w:r w:rsidR="00383ECC" w:rsidRPr="00620D38">
        <w:rPr>
          <w:rFonts w:ascii="Times New Roman" w:hAnsi="Times New Roman"/>
          <w:sz w:val="24"/>
        </w:rPr>
        <w:t>Зубово</w:t>
      </w:r>
      <w:proofErr w:type="spellEnd"/>
      <w:r w:rsidR="00383ECC" w:rsidRPr="00620D38">
        <w:rPr>
          <w:rFonts w:ascii="Times New Roman" w:hAnsi="Times New Roman"/>
          <w:sz w:val="24"/>
        </w:rPr>
        <w:t xml:space="preserve">-Полянского муниципального района № </w:t>
      </w:r>
      <w:r w:rsidR="00486D8B" w:rsidRPr="00620D38">
        <w:rPr>
          <w:rFonts w:ascii="Times New Roman" w:hAnsi="Times New Roman"/>
          <w:sz w:val="24"/>
        </w:rPr>
        <w:t>1820</w:t>
      </w:r>
      <w:r w:rsidR="00383ECC" w:rsidRPr="00620D38">
        <w:rPr>
          <w:rFonts w:ascii="Times New Roman" w:hAnsi="Times New Roman"/>
          <w:sz w:val="24"/>
        </w:rPr>
        <w:t xml:space="preserve"> от </w:t>
      </w:r>
      <w:r w:rsidR="00486D8B" w:rsidRPr="00620D38">
        <w:rPr>
          <w:rFonts w:ascii="Times New Roman" w:hAnsi="Times New Roman"/>
          <w:sz w:val="24"/>
        </w:rPr>
        <w:t>16</w:t>
      </w:r>
      <w:r w:rsidR="00383ECC" w:rsidRPr="00620D38">
        <w:rPr>
          <w:rFonts w:ascii="Times New Roman" w:hAnsi="Times New Roman"/>
          <w:sz w:val="24"/>
        </w:rPr>
        <w:t xml:space="preserve"> декабря 2015 года </w:t>
      </w:r>
      <w:r w:rsidR="00A75780" w:rsidRPr="00F34C8D">
        <w:rPr>
          <w:rFonts w:ascii="Times New Roman" w:hAnsi="Times New Roman"/>
          <w:sz w:val="24"/>
        </w:rPr>
        <w:t xml:space="preserve">с </w:t>
      </w:r>
      <w:r w:rsidR="00A75780" w:rsidRPr="00A75780">
        <w:rPr>
          <w:rFonts w:ascii="Times New Roman" w:hAnsi="Times New Roman"/>
          <w:sz w:val="24"/>
        </w:rPr>
        <w:t>дополнениями и изменениями от 27 марта 2017 года №214</w:t>
      </w:r>
      <w:r w:rsidR="00242955">
        <w:rPr>
          <w:rFonts w:ascii="Times New Roman" w:hAnsi="Times New Roman"/>
          <w:sz w:val="24"/>
        </w:rPr>
        <w:t>,</w:t>
      </w:r>
      <w:r w:rsidR="00242955" w:rsidRPr="00242955">
        <w:rPr>
          <w:rFonts w:ascii="Times New Roman" w:hAnsi="Times New Roman"/>
          <w:szCs w:val="20"/>
        </w:rPr>
        <w:t xml:space="preserve"> </w:t>
      </w:r>
      <w:r w:rsidR="00242955" w:rsidRPr="00242955">
        <w:rPr>
          <w:rFonts w:ascii="Times New Roman" w:hAnsi="Times New Roman"/>
          <w:sz w:val="24"/>
        </w:rPr>
        <w:t>от 27 февраля 2018года №160</w:t>
      </w:r>
      <w:r w:rsidR="00A75780" w:rsidRPr="00A75780">
        <w:rPr>
          <w:rFonts w:ascii="Times New Roman" w:hAnsi="Times New Roman"/>
          <w:sz w:val="24"/>
        </w:rPr>
        <w:t>)</w:t>
      </w:r>
      <w:r w:rsidR="00242955">
        <w:rPr>
          <w:rFonts w:ascii="Times New Roman" w:hAnsi="Times New Roman"/>
          <w:sz w:val="24"/>
        </w:rPr>
        <w:t>;</w:t>
      </w:r>
      <w:proofErr w:type="gramEnd"/>
    </w:p>
    <w:p w:rsidR="00F358B0" w:rsidRPr="00620D38" w:rsidRDefault="005F6953" w:rsidP="00F1565D">
      <w:pPr>
        <w:widowControl/>
        <w:tabs>
          <w:tab w:val="left" w:pos="0"/>
        </w:tabs>
        <w:ind w:left="142"/>
        <w:jc w:val="both"/>
        <w:rPr>
          <w:rFonts w:ascii="Times New Roman" w:hAnsi="Times New Roman"/>
          <w:sz w:val="24"/>
        </w:rPr>
      </w:pPr>
      <w:r w:rsidRPr="00620D38">
        <w:rPr>
          <w:rFonts w:ascii="Times New Roman" w:hAnsi="Times New Roman"/>
          <w:sz w:val="24"/>
        </w:rPr>
        <w:t xml:space="preserve">      </w:t>
      </w:r>
      <w:r w:rsidR="00383ECC" w:rsidRPr="00620D38">
        <w:rPr>
          <w:rFonts w:ascii="Times New Roman" w:hAnsi="Times New Roman"/>
          <w:sz w:val="24"/>
        </w:rPr>
        <w:t>1.1</w:t>
      </w:r>
      <w:proofErr w:type="gramStart"/>
      <w:r w:rsidR="00383ECC" w:rsidRPr="00620D38">
        <w:rPr>
          <w:rFonts w:ascii="Times New Roman" w:hAnsi="Times New Roman"/>
          <w:sz w:val="24"/>
        </w:rPr>
        <w:t xml:space="preserve"> В</w:t>
      </w:r>
      <w:proofErr w:type="gramEnd"/>
      <w:r w:rsidR="00383ECC" w:rsidRPr="00620D38">
        <w:rPr>
          <w:rFonts w:ascii="Times New Roman" w:hAnsi="Times New Roman"/>
          <w:sz w:val="24"/>
        </w:rPr>
        <w:t xml:space="preserve"> </w:t>
      </w:r>
      <w:r w:rsidR="00242955">
        <w:rPr>
          <w:rFonts w:ascii="Times New Roman" w:hAnsi="Times New Roman"/>
          <w:sz w:val="24"/>
        </w:rPr>
        <w:t>разделе №1</w:t>
      </w:r>
      <w:r w:rsidR="00383ECC" w:rsidRPr="00620D38">
        <w:rPr>
          <w:rFonts w:ascii="Times New Roman" w:hAnsi="Times New Roman"/>
          <w:sz w:val="24"/>
        </w:rPr>
        <w:t xml:space="preserve"> Программы «</w:t>
      </w:r>
      <w:r w:rsidR="00486D8B" w:rsidRPr="00620D38">
        <w:rPr>
          <w:rFonts w:ascii="Times New Roman" w:hAnsi="Times New Roman"/>
          <w:sz w:val="24"/>
        </w:rPr>
        <w:t xml:space="preserve">Комплексного развития систем коммунальной инфраструктуры </w:t>
      </w:r>
      <w:proofErr w:type="spellStart"/>
      <w:r w:rsidR="00486D8B" w:rsidRPr="00620D38">
        <w:rPr>
          <w:rFonts w:ascii="Times New Roman" w:hAnsi="Times New Roman"/>
          <w:sz w:val="24"/>
        </w:rPr>
        <w:t>Зубово</w:t>
      </w:r>
      <w:proofErr w:type="spellEnd"/>
      <w:r w:rsidR="00486D8B" w:rsidRPr="00620D38">
        <w:rPr>
          <w:rFonts w:ascii="Times New Roman" w:hAnsi="Times New Roman"/>
          <w:sz w:val="24"/>
        </w:rPr>
        <w:t>-Полянского муниципального района Республики Мордовия» на период 2016-2020гг</w:t>
      </w:r>
      <w:r w:rsidR="00F358B0" w:rsidRPr="00620D38">
        <w:rPr>
          <w:rFonts w:ascii="Times New Roman" w:hAnsi="Times New Roman"/>
          <w:sz w:val="24"/>
        </w:rPr>
        <w:t>:</w:t>
      </w:r>
    </w:p>
    <w:p w:rsidR="00F358B0" w:rsidRDefault="00F358B0" w:rsidP="005F6953">
      <w:pPr>
        <w:widowControl/>
        <w:tabs>
          <w:tab w:val="left" w:pos="0"/>
        </w:tabs>
        <w:ind w:left="142"/>
        <w:jc w:val="both"/>
        <w:rPr>
          <w:rFonts w:ascii="Times New Roman" w:hAnsi="Times New Roman"/>
          <w:sz w:val="24"/>
        </w:rPr>
      </w:pPr>
      <w:r w:rsidRPr="00620D38">
        <w:rPr>
          <w:rFonts w:ascii="Times New Roman" w:hAnsi="Times New Roman"/>
          <w:sz w:val="24"/>
        </w:rPr>
        <w:t xml:space="preserve">     -</w:t>
      </w:r>
      <w:r w:rsidR="00383ECC" w:rsidRPr="00620D38">
        <w:rPr>
          <w:rFonts w:ascii="Times New Roman" w:hAnsi="Times New Roman"/>
          <w:sz w:val="24"/>
        </w:rPr>
        <w:t xml:space="preserve"> </w:t>
      </w:r>
      <w:r w:rsidR="00242955">
        <w:rPr>
          <w:rFonts w:ascii="Times New Roman" w:hAnsi="Times New Roman"/>
          <w:sz w:val="24"/>
        </w:rPr>
        <w:t>Таблицу №5</w:t>
      </w:r>
      <w:r w:rsidR="005A5BBA" w:rsidRPr="00620D38">
        <w:rPr>
          <w:rFonts w:ascii="Times New Roman" w:hAnsi="Times New Roman"/>
          <w:sz w:val="24"/>
        </w:rPr>
        <w:t xml:space="preserve"> </w:t>
      </w:r>
      <w:r w:rsidRPr="00620D38">
        <w:rPr>
          <w:rFonts w:ascii="Times New Roman" w:hAnsi="Times New Roman"/>
          <w:sz w:val="24"/>
        </w:rPr>
        <w:t>изложить в новой редакции:</w:t>
      </w:r>
    </w:p>
    <w:p w:rsidR="00585895" w:rsidRPr="00585895" w:rsidRDefault="00585895" w:rsidP="00585895">
      <w:pPr>
        <w:ind w:firstLine="1008"/>
        <w:jc w:val="right"/>
        <w:rPr>
          <w:rFonts w:ascii="Times New Roman" w:hAnsi="Times New Roman"/>
          <w:szCs w:val="20"/>
        </w:rPr>
      </w:pPr>
      <w:r w:rsidRPr="00585895">
        <w:rPr>
          <w:rFonts w:ascii="Times New Roman" w:hAnsi="Times New Roman"/>
          <w:szCs w:val="20"/>
        </w:rPr>
        <w:t>Таблица 5</w:t>
      </w:r>
    </w:p>
    <w:p w:rsidR="00585895" w:rsidRPr="00585895" w:rsidRDefault="00585895" w:rsidP="00585895">
      <w:pPr>
        <w:ind w:firstLine="1008"/>
        <w:jc w:val="center"/>
        <w:rPr>
          <w:rFonts w:ascii="Times New Roman" w:hAnsi="Times New Roman"/>
          <w:szCs w:val="20"/>
        </w:rPr>
      </w:pPr>
      <w:r w:rsidRPr="00585895">
        <w:rPr>
          <w:rFonts w:ascii="Times New Roman" w:hAnsi="Times New Roman"/>
          <w:szCs w:val="20"/>
        </w:rPr>
        <w:t>Основные показатели жилищного строительства</w:t>
      </w:r>
    </w:p>
    <w:p w:rsidR="00585895" w:rsidRDefault="00585895" w:rsidP="00585895">
      <w:pPr>
        <w:ind w:firstLine="1008"/>
        <w:jc w:val="center"/>
        <w:rPr>
          <w:rFonts w:ascii="Times New Roman" w:hAnsi="Times New Roman"/>
          <w:szCs w:val="20"/>
        </w:rPr>
      </w:pPr>
      <w:proofErr w:type="spellStart"/>
      <w:r w:rsidRPr="00585895">
        <w:rPr>
          <w:rFonts w:ascii="Times New Roman" w:hAnsi="Times New Roman"/>
          <w:szCs w:val="20"/>
        </w:rPr>
        <w:t>Зубово</w:t>
      </w:r>
      <w:proofErr w:type="spellEnd"/>
      <w:r w:rsidRPr="00585895">
        <w:rPr>
          <w:rFonts w:ascii="Times New Roman" w:hAnsi="Times New Roman"/>
          <w:szCs w:val="20"/>
        </w:rPr>
        <w:t>-Полянского муниципального района, м</w:t>
      </w:r>
      <w:proofErr w:type="gramStart"/>
      <w:r w:rsidRPr="00585895">
        <w:rPr>
          <w:rFonts w:ascii="Times New Roman" w:hAnsi="Times New Roman"/>
          <w:szCs w:val="20"/>
          <w:vertAlign w:val="superscript"/>
        </w:rPr>
        <w:t>2</w:t>
      </w:r>
      <w:proofErr w:type="gramEnd"/>
      <w:r w:rsidRPr="00585895">
        <w:rPr>
          <w:rFonts w:ascii="Times New Roman" w:hAnsi="Times New Roman"/>
          <w:szCs w:val="20"/>
        </w:rPr>
        <w:t xml:space="preserve"> </w:t>
      </w:r>
    </w:p>
    <w:p w:rsidR="00585895" w:rsidRPr="00585895" w:rsidRDefault="00585895" w:rsidP="00585895">
      <w:pPr>
        <w:ind w:firstLine="1008"/>
        <w:jc w:val="center"/>
        <w:rPr>
          <w:rFonts w:ascii="Times New Roman" w:hAnsi="Times New Roman"/>
          <w:color w:val="000000"/>
          <w:szCs w:val="20"/>
        </w:rPr>
      </w:pPr>
    </w:p>
    <w:tbl>
      <w:tblPr>
        <w:tblW w:w="999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222"/>
        <w:gridCol w:w="1422"/>
        <w:gridCol w:w="1320"/>
        <w:gridCol w:w="1472"/>
        <w:gridCol w:w="1188"/>
        <w:gridCol w:w="1367"/>
      </w:tblGrid>
      <w:tr w:rsidR="00585895" w:rsidTr="00585895"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5895" w:rsidRPr="00585895" w:rsidRDefault="00585895" w:rsidP="00585895">
            <w:pPr>
              <w:pStyle w:val="a5"/>
              <w:snapToGrid w:val="0"/>
              <w:spacing w:after="0" w:line="200" w:lineRule="atLeast"/>
              <w:ind w:right="-10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85895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895" w:rsidRPr="00585895" w:rsidRDefault="00585895" w:rsidP="00585895">
            <w:pPr>
              <w:pStyle w:val="a5"/>
              <w:snapToGrid w:val="0"/>
              <w:spacing w:after="0" w:line="200" w:lineRule="atLeast"/>
              <w:ind w:right="-16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85895">
              <w:rPr>
                <w:rFonts w:ascii="Times New Roman" w:hAnsi="Times New Roman"/>
                <w:color w:val="000000"/>
                <w:sz w:val="18"/>
                <w:szCs w:val="18"/>
              </w:rPr>
              <w:t>2016 г.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895" w:rsidRPr="00585895" w:rsidRDefault="00585895" w:rsidP="00585895">
            <w:pPr>
              <w:pStyle w:val="a5"/>
              <w:snapToGrid w:val="0"/>
              <w:spacing w:after="0" w:line="200" w:lineRule="atLeast"/>
              <w:ind w:right="-5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85895">
              <w:rPr>
                <w:rFonts w:ascii="Times New Roman" w:hAnsi="Times New Roman"/>
                <w:color w:val="000000"/>
                <w:sz w:val="18"/>
                <w:szCs w:val="18"/>
              </w:rPr>
              <w:t>2017 г.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5895" w:rsidRPr="00585895" w:rsidRDefault="00585895" w:rsidP="00585895">
            <w:pPr>
              <w:pStyle w:val="a5"/>
              <w:snapToGrid w:val="0"/>
              <w:spacing w:after="0" w:line="200" w:lineRule="atLeast"/>
              <w:ind w:right="-5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85895">
              <w:rPr>
                <w:rFonts w:ascii="Times New Roman" w:hAnsi="Times New Roman"/>
                <w:color w:val="000000"/>
                <w:sz w:val="18"/>
                <w:szCs w:val="18"/>
              </w:rPr>
              <w:t>2018 г.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5895" w:rsidRPr="00585895" w:rsidRDefault="00585895" w:rsidP="00585895">
            <w:pPr>
              <w:pStyle w:val="a5"/>
              <w:snapToGrid w:val="0"/>
              <w:spacing w:after="0" w:line="200" w:lineRule="atLeast"/>
              <w:ind w:right="-16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85895">
              <w:rPr>
                <w:rFonts w:ascii="Times New Roman" w:hAnsi="Times New Roman"/>
                <w:color w:val="000000"/>
                <w:sz w:val="18"/>
                <w:szCs w:val="18"/>
              </w:rPr>
              <w:t>2019 г.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5895" w:rsidRPr="00585895" w:rsidRDefault="00585895" w:rsidP="00585895">
            <w:pPr>
              <w:pStyle w:val="a5"/>
              <w:snapToGrid w:val="0"/>
              <w:spacing w:after="0" w:line="200" w:lineRule="atLeast"/>
              <w:ind w:right="-51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85895">
              <w:rPr>
                <w:rFonts w:ascii="Times New Roman" w:hAnsi="Times New Roman"/>
                <w:color w:val="000000"/>
                <w:sz w:val="18"/>
                <w:szCs w:val="18"/>
              </w:rPr>
              <w:t>2020 г.</w:t>
            </w:r>
          </w:p>
        </w:tc>
      </w:tr>
      <w:tr w:rsidR="00585895" w:rsidTr="00585895"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5895" w:rsidRPr="00585895" w:rsidRDefault="00585895" w:rsidP="00585895">
            <w:pPr>
              <w:pStyle w:val="a5"/>
              <w:snapToGrid w:val="0"/>
              <w:spacing w:after="0" w:line="200" w:lineRule="atLeast"/>
              <w:ind w:right="102"/>
              <w:rPr>
                <w:color w:val="000000"/>
                <w:sz w:val="18"/>
                <w:szCs w:val="18"/>
              </w:rPr>
            </w:pPr>
            <w:r w:rsidRPr="00585895">
              <w:rPr>
                <w:rFonts w:ascii="Times New Roman" w:hAnsi="Times New Roman"/>
                <w:color w:val="000000"/>
                <w:sz w:val="18"/>
                <w:szCs w:val="18"/>
              </w:rPr>
              <w:t>Ввод в действие жилых домов с учетом индивидуального строительства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5895" w:rsidRPr="003E0722" w:rsidRDefault="00585895" w:rsidP="00585895">
            <w:pPr>
              <w:pStyle w:val="10"/>
              <w:suppressAutoHyphens w:val="0"/>
              <w:snapToGrid w:val="0"/>
              <w:spacing w:line="200" w:lineRule="atLeast"/>
              <w:ind w:right="272"/>
              <w:jc w:val="center"/>
              <w:rPr>
                <w:sz w:val="16"/>
                <w:szCs w:val="16"/>
              </w:rPr>
            </w:pPr>
            <w:r w:rsidRPr="003E0722">
              <w:rPr>
                <w:sz w:val="16"/>
                <w:szCs w:val="16"/>
              </w:rPr>
              <w:t>16 311,0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5895" w:rsidRPr="003E0722" w:rsidRDefault="00585895" w:rsidP="00585895">
            <w:pPr>
              <w:pStyle w:val="10"/>
              <w:suppressAutoHyphens w:val="0"/>
              <w:snapToGrid w:val="0"/>
              <w:spacing w:line="200" w:lineRule="atLeast"/>
              <w:ind w:right="348"/>
              <w:jc w:val="center"/>
              <w:rPr>
                <w:sz w:val="16"/>
                <w:szCs w:val="16"/>
              </w:rPr>
            </w:pPr>
            <w:r w:rsidRPr="003E0722">
              <w:rPr>
                <w:sz w:val="16"/>
                <w:szCs w:val="16"/>
              </w:rPr>
              <w:t>10</w:t>
            </w:r>
            <w:r w:rsidR="003E0722" w:rsidRPr="003E0722">
              <w:rPr>
                <w:sz w:val="16"/>
                <w:szCs w:val="16"/>
              </w:rPr>
              <w:t> </w:t>
            </w:r>
            <w:r w:rsidRPr="003E0722">
              <w:rPr>
                <w:sz w:val="16"/>
                <w:szCs w:val="16"/>
              </w:rPr>
              <w:t>106</w:t>
            </w:r>
            <w:r w:rsidR="003E0722" w:rsidRPr="003E0722">
              <w:rPr>
                <w:sz w:val="16"/>
                <w:szCs w:val="16"/>
              </w:rPr>
              <w:t>,0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5895" w:rsidRPr="00585895" w:rsidRDefault="00B509BD" w:rsidP="00585895">
            <w:pPr>
              <w:snapToGrid w:val="0"/>
              <w:spacing w:line="200" w:lineRule="atLeast"/>
              <w:ind w:right="556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5895" w:rsidRPr="00585895" w:rsidRDefault="00B509BD" w:rsidP="00585895">
            <w:pPr>
              <w:pStyle w:val="10"/>
              <w:suppressAutoHyphens w:val="0"/>
              <w:snapToGrid w:val="0"/>
              <w:spacing w:line="200" w:lineRule="atLeast"/>
              <w:ind w:right="27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5895" w:rsidRPr="00585895" w:rsidRDefault="00B509BD" w:rsidP="00585895">
            <w:pPr>
              <w:pStyle w:val="10"/>
              <w:suppressAutoHyphens w:val="0"/>
              <w:snapToGrid w:val="0"/>
              <w:spacing w:line="200" w:lineRule="atLeast"/>
              <w:ind w:right="34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585895" w:rsidTr="00585895"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5895" w:rsidRPr="00585895" w:rsidRDefault="00585895" w:rsidP="00585895">
            <w:pPr>
              <w:pStyle w:val="a5"/>
              <w:snapToGrid w:val="0"/>
              <w:spacing w:after="0" w:line="200" w:lineRule="atLeast"/>
              <w:ind w:right="102"/>
              <w:rPr>
                <w:color w:val="000000"/>
                <w:sz w:val="18"/>
                <w:szCs w:val="18"/>
              </w:rPr>
            </w:pPr>
            <w:r w:rsidRPr="00585895">
              <w:rPr>
                <w:rFonts w:ascii="Times New Roman" w:hAnsi="Times New Roman"/>
                <w:color w:val="000000"/>
                <w:sz w:val="18"/>
                <w:szCs w:val="18"/>
              </w:rPr>
              <w:t>Ввод в действие жилых домов индивидуальными застройщиками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5895" w:rsidRPr="003E0722" w:rsidRDefault="00585895" w:rsidP="00585895">
            <w:pPr>
              <w:pStyle w:val="10"/>
              <w:suppressAutoHyphens w:val="0"/>
              <w:snapToGrid w:val="0"/>
              <w:spacing w:line="200" w:lineRule="atLeast"/>
              <w:ind w:right="272"/>
              <w:jc w:val="center"/>
              <w:rPr>
                <w:sz w:val="16"/>
                <w:szCs w:val="16"/>
              </w:rPr>
            </w:pPr>
            <w:r w:rsidRPr="003E0722">
              <w:rPr>
                <w:sz w:val="16"/>
                <w:szCs w:val="16"/>
              </w:rPr>
              <w:t>8</w:t>
            </w:r>
            <w:r w:rsidR="003E0722" w:rsidRPr="003E0722">
              <w:rPr>
                <w:sz w:val="16"/>
                <w:szCs w:val="16"/>
              </w:rPr>
              <w:t> </w:t>
            </w:r>
            <w:r w:rsidRPr="003E0722">
              <w:rPr>
                <w:sz w:val="16"/>
                <w:szCs w:val="16"/>
              </w:rPr>
              <w:t>673</w:t>
            </w:r>
            <w:r w:rsidR="003E0722" w:rsidRPr="003E0722">
              <w:rPr>
                <w:sz w:val="16"/>
                <w:szCs w:val="16"/>
              </w:rPr>
              <w:t>,0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5895" w:rsidRPr="003E0722" w:rsidRDefault="00585895" w:rsidP="00585895">
            <w:pPr>
              <w:pStyle w:val="10"/>
              <w:suppressAutoHyphens w:val="0"/>
              <w:snapToGrid w:val="0"/>
              <w:spacing w:line="200" w:lineRule="atLeast"/>
              <w:ind w:right="348"/>
              <w:jc w:val="center"/>
              <w:rPr>
                <w:sz w:val="16"/>
                <w:szCs w:val="16"/>
              </w:rPr>
            </w:pPr>
            <w:r w:rsidRPr="003E0722">
              <w:rPr>
                <w:sz w:val="16"/>
                <w:szCs w:val="16"/>
              </w:rPr>
              <w:t>9645</w:t>
            </w:r>
            <w:r w:rsidR="003E0722" w:rsidRPr="003E0722">
              <w:rPr>
                <w:sz w:val="16"/>
                <w:szCs w:val="16"/>
              </w:rPr>
              <w:t>,0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5895" w:rsidRPr="00585895" w:rsidRDefault="00B509BD" w:rsidP="00585895">
            <w:pPr>
              <w:snapToGrid w:val="0"/>
              <w:spacing w:line="200" w:lineRule="atLeast"/>
              <w:ind w:right="556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5895" w:rsidRPr="00585895" w:rsidRDefault="00B509BD" w:rsidP="00585895">
            <w:pPr>
              <w:pStyle w:val="10"/>
              <w:suppressAutoHyphens w:val="0"/>
              <w:snapToGrid w:val="0"/>
              <w:spacing w:line="200" w:lineRule="atLeast"/>
              <w:ind w:right="27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5895" w:rsidRPr="00585895" w:rsidRDefault="00B509BD" w:rsidP="00585895">
            <w:pPr>
              <w:pStyle w:val="10"/>
              <w:suppressAutoHyphens w:val="0"/>
              <w:snapToGrid w:val="0"/>
              <w:spacing w:line="200" w:lineRule="atLeast"/>
              <w:ind w:right="34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585895" w:rsidTr="00585895"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5895" w:rsidRPr="00585895" w:rsidRDefault="00585895" w:rsidP="00585895">
            <w:pPr>
              <w:pStyle w:val="a5"/>
              <w:snapToGrid w:val="0"/>
              <w:spacing w:after="0" w:line="200" w:lineRule="atLeast"/>
              <w:ind w:right="102"/>
              <w:rPr>
                <w:color w:val="000000"/>
                <w:sz w:val="18"/>
                <w:szCs w:val="18"/>
              </w:rPr>
            </w:pPr>
            <w:r w:rsidRPr="00585895">
              <w:rPr>
                <w:rFonts w:ascii="Times New Roman" w:hAnsi="Times New Roman"/>
                <w:color w:val="000000"/>
                <w:sz w:val="18"/>
                <w:szCs w:val="18"/>
              </w:rPr>
              <w:t>Обеспеченность населения жильем на 1 жителя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5895" w:rsidRPr="003E0722" w:rsidRDefault="00585895" w:rsidP="00585895">
            <w:pPr>
              <w:snapToGrid w:val="0"/>
              <w:spacing w:line="200" w:lineRule="atLeast"/>
              <w:ind w:right="272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E0722">
              <w:rPr>
                <w:rFonts w:ascii="Times New Roman" w:hAnsi="Times New Roman"/>
                <w:color w:val="000000"/>
                <w:sz w:val="16"/>
                <w:szCs w:val="16"/>
              </w:rPr>
              <w:t>23,8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5895" w:rsidRPr="003E0722" w:rsidRDefault="00585895" w:rsidP="00585895">
            <w:pPr>
              <w:snapToGrid w:val="0"/>
              <w:spacing w:line="200" w:lineRule="atLeast"/>
              <w:ind w:right="34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E0722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  <w:r w:rsidR="00B509BD" w:rsidRPr="003E0722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  <w:r w:rsidRPr="003E0722">
              <w:rPr>
                <w:rFonts w:ascii="Times New Roman" w:hAnsi="Times New Roman"/>
                <w:color w:val="000000"/>
                <w:sz w:val="16"/>
                <w:szCs w:val="16"/>
              </w:rPr>
              <w:t>,9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5895" w:rsidRPr="00585895" w:rsidRDefault="00B509BD" w:rsidP="00585895">
            <w:pPr>
              <w:snapToGrid w:val="0"/>
              <w:spacing w:line="200" w:lineRule="atLeast"/>
              <w:ind w:right="556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5895" w:rsidRPr="00585895" w:rsidRDefault="00B509BD" w:rsidP="00585895">
            <w:pPr>
              <w:snapToGrid w:val="0"/>
              <w:spacing w:line="200" w:lineRule="atLeast"/>
              <w:ind w:right="27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5895" w:rsidRPr="00585895" w:rsidRDefault="00B509BD" w:rsidP="00585895">
            <w:pPr>
              <w:snapToGrid w:val="0"/>
              <w:spacing w:line="200" w:lineRule="atLeast"/>
              <w:ind w:right="348"/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</w:tbl>
    <w:p w:rsidR="00242955" w:rsidRPr="00620D38" w:rsidRDefault="00242955" w:rsidP="00B509BD">
      <w:pPr>
        <w:widowControl/>
        <w:tabs>
          <w:tab w:val="left" w:pos="0"/>
        </w:tabs>
        <w:jc w:val="both"/>
        <w:rPr>
          <w:rFonts w:ascii="Times New Roman" w:hAnsi="Times New Roman"/>
          <w:color w:val="FF0000"/>
          <w:sz w:val="24"/>
        </w:rPr>
      </w:pPr>
    </w:p>
    <w:p w:rsidR="00B509BD" w:rsidRDefault="00330CDD" w:rsidP="00B509BD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4"/>
        </w:rPr>
      </w:pPr>
      <w:r w:rsidRPr="00620D38">
        <w:rPr>
          <w:rFonts w:ascii="Times New Roman" w:hAnsi="Times New Roman"/>
          <w:sz w:val="24"/>
        </w:rPr>
        <w:t xml:space="preserve">  </w:t>
      </w:r>
      <w:r w:rsidR="005A5BBA" w:rsidRPr="00620D38">
        <w:rPr>
          <w:rFonts w:ascii="Times New Roman" w:hAnsi="Times New Roman"/>
          <w:sz w:val="24"/>
        </w:rPr>
        <w:t>2</w:t>
      </w:r>
      <w:r w:rsidR="00141DBE" w:rsidRPr="00620D38">
        <w:rPr>
          <w:rFonts w:ascii="Times New Roman" w:hAnsi="Times New Roman"/>
          <w:sz w:val="24"/>
        </w:rPr>
        <w:t xml:space="preserve">. </w:t>
      </w:r>
      <w:proofErr w:type="gramStart"/>
      <w:r w:rsidR="00526419" w:rsidRPr="00620D38">
        <w:rPr>
          <w:rFonts w:ascii="Times New Roman" w:hAnsi="Times New Roman"/>
          <w:sz w:val="24"/>
        </w:rPr>
        <w:t>Контроль за</w:t>
      </w:r>
      <w:proofErr w:type="gramEnd"/>
      <w:r w:rsidR="00526419" w:rsidRPr="00620D38">
        <w:rPr>
          <w:rFonts w:ascii="Times New Roman" w:hAnsi="Times New Roman"/>
          <w:sz w:val="24"/>
        </w:rPr>
        <w:t xml:space="preserve"> </w:t>
      </w:r>
      <w:r w:rsidR="00A178E7">
        <w:rPr>
          <w:rFonts w:ascii="Times New Roman" w:hAnsi="Times New Roman"/>
          <w:sz w:val="24"/>
        </w:rPr>
        <w:t>ис</w:t>
      </w:r>
      <w:r w:rsidR="005A5BBA" w:rsidRPr="00620D38">
        <w:rPr>
          <w:rFonts w:ascii="Times New Roman" w:hAnsi="Times New Roman"/>
          <w:sz w:val="24"/>
        </w:rPr>
        <w:t>полнением настоящего Постановления</w:t>
      </w:r>
      <w:r w:rsidR="00526419" w:rsidRPr="00620D38">
        <w:rPr>
          <w:rFonts w:ascii="Times New Roman" w:hAnsi="Times New Roman"/>
          <w:sz w:val="24"/>
        </w:rPr>
        <w:t xml:space="preserve"> возложить на </w:t>
      </w:r>
      <w:r w:rsidR="005A5BBA" w:rsidRPr="00620D38">
        <w:rPr>
          <w:rFonts w:ascii="Times New Roman" w:hAnsi="Times New Roman"/>
          <w:sz w:val="24"/>
        </w:rPr>
        <w:t xml:space="preserve">заместителя Главы </w:t>
      </w:r>
      <w:r w:rsidR="00526419" w:rsidRPr="00620D38">
        <w:rPr>
          <w:rFonts w:ascii="Times New Roman" w:hAnsi="Times New Roman"/>
          <w:sz w:val="24"/>
        </w:rPr>
        <w:t xml:space="preserve"> </w:t>
      </w:r>
      <w:proofErr w:type="spellStart"/>
      <w:r w:rsidR="00526419" w:rsidRPr="00620D38">
        <w:rPr>
          <w:rFonts w:ascii="Times New Roman" w:hAnsi="Times New Roman"/>
          <w:sz w:val="24"/>
        </w:rPr>
        <w:t>Зубово</w:t>
      </w:r>
      <w:proofErr w:type="spellEnd"/>
      <w:r w:rsidR="00526419" w:rsidRPr="00620D38">
        <w:rPr>
          <w:rFonts w:ascii="Times New Roman" w:hAnsi="Times New Roman"/>
          <w:sz w:val="24"/>
        </w:rPr>
        <w:t>-П</w:t>
      </w:r>
      <w:r w:rsidR="005A5BBA" w:rsidRPr="00620D38">
        <w:rPr>
          <w:rFonts w:ascii="Times New Roman" w:hAnsi="Times New Roman"/>
          <w:sz w:val="24"/>
        </w:rPr>
        <w:t>олянского муниципального района-</w:t>
      </w:r>
      <w:proofErr w:type="spellStart"/>
      <w:r w:rsidR="00A75780">
        <w:rPr>
          <w:rFonts w:ascii="Times New Roman" w:hAnsi="Times New Roman"/>
          <w:sz w:val="24"/>
        </w:rPr>
        <w:t>Ляшина</w:t>
      </w:r>
      <w:proofErr w:type="spellEnd"/>
      <w:r w:rsidR="005A5BBA" w:rsidRPr="00620D38">
        <w:rPr>
          <w:rFonts w:ascii="Times New Roman" w:hAnsi="Times New Roman"/>
          <w:sz w:val="24"/>
        </w:rPr>
        <w:t xml:space="preserve"> А.Н.</w:t>
      </w:r>
      <w:r w:rsidR="00526419" w:rsidRPr="00620D38">
        <w:rPr>
          <w:rFonts w:ascii="Times New Roman" w:hAnsi="Times New Roman"/>
          <w:sz w:val="24"/>
        </w:rPr>
        <w:t xml:space="preserve">     </w:t>
      </w:r>
    </w:p>
    <w:p w:rsidR="00526419" w:rsidRPr="00620D38" w:rsidRDefault="00526419" w:rsidP="00B509BD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4"/>
        </w:rPr>
      </w:pPr>
      <w:r w:rsidRPr="00620D38">
        <w:rPr>
          <w:rFonts w:ascii="Times New Roman" w:hAnsi="Times New Roman"/>
          <w:sz w:val="24"/>
        </w:rPr>
        <w:t xml:space="preserve">   </w:t>
      </w:r>
    </w:p>
    <w:p w:rsidR="00526419" w:rsidRPr="00620D38" w:rsidRDefault="00526419" w:rsidP="00526419">
      <w:pPr>
        <w:rPr>
          <w:rFonts w:ascii="Times New Roman" w:hAnsi="Times New Roman"/>
          <w:sz w:val="24"/>
        </w:rPr>
      </w:pPr>
      <w:r w:rsidRPr="00620D38">
        <w:rPr>
          <w:rFonts w:ascii="Times New Roman" w:hAnsi="Times New Roman"/>
          <w:sz w:val="24"/>
        </w:rPr>
        <w:t xml:space="preserve">Глава </w:t>
      </w:r>
      <w:proofErr w:type="spellStart"/>
      <w:r w:rsidR="005A5BBA" w:rsidRPr="00620D38">
        <w:rPr>
          <w:rFonts w:ascii="Times New Roman" w:hAnsi="Times New Roman"/>
          <w:sz w:val="24"/>
        </w:rPr>
        <w:t>Зубово</w:t>
      </w:r>
      <w:proofErr w:type="spellEnd"/>
      <w:r w:rsidR="005A5BBA" w:rsidRPr="00620D38">
        <w:rPr>
          <w:rFonts w:ascii="Times New Roman" w:hAnsi="Times New Roman"/>
          <w:sz w:val="24"/>
        </w:rPr>
        <w:t>-Полянского</w:t>
      </w:r>
    </w:p>
    <w:p w:rsidR="00526419" w:rsidRPr="00620D38" w:rsidRDefault="00526419" w:rsidP="00526419">
      <w:pPr>
        <w:rPr>
          <w:rFonts w:ascii="Times New Roman" w:hAnsi="Times New Roman"/>
          <w:sz w:val="24"/>
        </w:rPr>
      </w:pPr>
      <w:r w:rsidRPr="00620D38">
        <w:rPr>
          <w:rFonts w:ascii="Times New Roman" w:hAnsi="Times New Roman"/>
          <w:sz w:val="24"/>
        </w:rPr>
        <w:t>муниципального района</w:t>
      </w:r>
    </w:p>
    <w:p w:rsidR="00526419" w:rsidRPr="00620D38" w:rsidRDefault="00526419" w:rsidP="00526419">
      <w:pPr>
        <w:rPr>
          <w:rFonts w:ascii="Times New Roman" w:hAnsi="Times New Roman"/>
          <w:sz w:val="24"/>
        </w:rPr>
      </w:pPr>
      <w:r w:rsidRPr="00620D38">
        <w:rPr>
          <w:rFonts w:ascii="Times New Roman" w:hAnsi="Times New Roman"/>
          <w:sz w:val="24"/>
        </w:rPr>
        <w:t xml:space="preserve">Республики Мордовия </w:t>
      </w:r>
      <w:r w:rsidR="00A75780">
        <w:rPr>
          <w:rFonts w:ascii="Times New Roman" w:hAnsi="Times New Roman"/>
          <w:sz w:val="24"/>
        </w:rPr>
        <w:t xml:space="preserve">                      </w:t>
      </w:r>
      <w:r w:rsidRPr="00620D38">
        <w:rPr>
          <w:rFonts w:ascii="Times New Roman" w:hAnsi="Times New Roman"/>
          <w:sz w:val="24"/>
        </w:rPr>
        <w:t xml:space="preserve">                                                                     С. С. Сурдин</w:t>
      </w:r>
    </w:p>
    <w:p w:rsidR="003D48A0" w:rsidRPr="00620D38" w:rsidRDefault="003D48A0">
      <w:pPr>
        <w:rPr>
          <w:sz w:val="24"/>
        </w:rPr>
      </w:pPr>
    </w:p>
    <w:sectPr w:rsidR="003D48A0" w:rsidRPr="00620D38" w:rsidSect="00E7399A">
      <w:pgSz w:w="11906" w:h="16838"/>
      <w:pgMar w:top="1134" w:right="1134" w:bottom="1134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F30"/>
    <w:rsid w:val="000319F1"/>
    <w:rsid w:val="000B7823"/>
    <w:rsid w:val="000D7614"/>
    <w:rsid w:val="000E015C"/>
    <w:rsid w:val="00100208"/>
    <w:rsid w:val="001314A6"/>
    <w:rsid w:val="00141DBE"/>
    <w:rsid w:val="00177342"/>
    <w:rsid w:val="0018513F"/>
    <w:rsid w:val="001F7BC8"/>
    <w:rsid w:val="002113B9"/>
    <w:rsid w:val="0024027F"/>
    <w:rsid w:val="00242955"/>
    <w:rsid w:val="002440AF"/>
    <w:rsid w:val="002720F9"/>
    <w:rsid w:val="002F75E7"/>
    <w:rsid w:val="00314D9B"/>
    <w:rsid w:val="00330CDD"/>
    <w:rsid w:val="0035030D"/>
    <w:rsid w:val="00373454"/>
    <w:rsid w:val="0037671F"/>
    <w:rsid w:val="00383ECC"/>
    <w:rsid w:val="0039061A"/>
    <w:rsid w:val="003D48A0"/>
    <w:rsid w:val="003E0722"/>
    <w:rsid w:val="00486D8B"/>
    <w:rsid w:val="004E4944"/>
    <w:rsid w:val="00526419"/>
    <w:rsid w:val="00526689"/>
    <w:rsid w:val="00545659"/>
    <w:rsid w:val="00550BF8"/>
    <w:rsid w:val="00585895"/>
    <w:rsid w:val="005A5BBA"/>
    <w:rsid w:val="005F6953"/>
    <w:rsid w:val="00620D38"/>
    <w:rsid w:val="006D2370"/>
    <w:rsid w:val="00805E2E"/>
    <w:rsid w:val="008741B3"/>
    <w:rsid w:val="00883C22"/>
    <w:rsid w:val="009607EC"/>
    <w:rsid w:val="009672CA"/>
    <w:rsid w:val="00991315"/>
    <w:rsid w:val="009A42B9"/>
    <w:rsid w:val="009B0378"/>
    <w:rsid w:val="00A05AB1"/>
    <w:rsid w:val="00A178E7"/>
    <w:rsid w:val="00A71D09"/>
    <w:rsid w:val="00A75507"/>
    <w:rsid w:val="00A75780"/>
    <w:rsid w:val="00B238F6"/>
    <w:rsid w:val="00B509BD"/>
    <w:rsid w:val="00B56CCE"/>
    <w:rsid w:val="00BC301C"/>
    <w:rsid w:val="00BC364C"/>
    <w:rsid w:val="00C169F0"/>
    <w:rsid w:val="00C51CCE"/>
    <w:rsid w:val="00C779B0"/>
    <w:rsid w:val="00C8118B"/>
    <w:rsid w:val="00C85EF9"/>
    <w:rsid w:val="00CB525F"/>
    <w:rsid w:val="00D00EA3"/>
    <w:rsid w:val="00D70331"/>
    <w:rsid w:val="00D74064"/>
    <w:rsid w:val="00DD4A25"/>
    <w:rsid w:val="00DF08F4"/>
    <w:rsid w:val="00DF4F77"/>
    <w:rsid w:val="00E1509C"/>
    <w:rsid w:val="00E454AA"/>
    <w:rsid w:val="00E51F30"/>
    <w:rsid w:val="00E7399A"/>
    <w:rsid w:val="00F112FA"/>
    <w:rsid w:val="00F1565D"/>
    <w:rsid w:val="00F17734"/>
    <w:rsid w:val="00F34C8D"/>
    <w:rsid w:val="00F358B0"/>
    <w:rsid w:val="00F5122F"/>
    <w:rsid w:val="00F5675C"/>
    <w:rsid w:val="00FB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a3">
    <w:name w:val="Символ нумерации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1">
    <w:name w:val="Указатель1"/>
    <w:basedOn w:val="a"/>
    <w:pPr>
      <w:suppressLineNumbers/>
    </w:pPr>
    <w:rPr>
      <w:rFonts w:cs="Tahoma"/>
    </w:rPr>
  </w:style>
  <w:style w:type="paragraph" w:customStyle="1" w:styleId="ConsPlusNonformat">
    <w:name w:val="ConsPlusNonformat"/>
    <w:rsid w:val="00F358B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Обычный1"/>
    <w:rsid w:val="00585895"/>
    <w:pPr>
      <w:suppressAutoHyphens/>
      <w:autoSpaceDE w:val="0"/>
    </w:pPr>
    <w:rPr>
      <w:rFonts w:eastAsia="Arial"/>
      <w:color w:val="000000"/>
      <w:kern w:val="1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a3">
    <w:name w:val="Символ нумерации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1">
    <w:name w:val="Указатель1"/>
    <w:basedOn w:val="a"/>
    <w:pPr>
      <w:suppressLineNumbers/>
    </w:pPr>
    <w:rPr>
      <w:rFonts w:cs="Tahoma"/>
    </w:rPr>
  </w:style>
  <w:style w:type="paragraph" w:customStyle="1" w:styleId="ConsPlusNonformat">
    <w:name w:val="ConsPlusNonformat"/>
    <w:rsid w:val="00F358B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Обычный1"/>
    <w:rsid w:val="00585895"/>
    <w:pPr>
      <w:suppressAutoHyphens/>
      <w:autoSpaceDE w:val="0"/>
    </w:pPr>
    <w:rPr>
      <w:rFonts w:eastAsia="Arial"/>
      <w:color w:val="000000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АДМИНИСТРАЦИЯ</vt:lpstr>
    </vt:vector>
  </TitlesOfParts>
  <Company>Reanimator Extreme Edition</Company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1</dc:creator>
  <cp:lastModifiedBy>Глава</cp:lastModifiedBy>
  <cp:revision>3</cp:revision>
  <cp:lastPrinted>2018-04-02T14:53:00Z</cp:lastPrinted>
  <dcterms:created xsi:type="dcterms:W3CDTF">2018-06-09T08:32:00Z</dcterms:created>
  <dcterms:modified xsi:type="dcterms:W3CDTF">2018-06-14T11:26:00Z</dcterms:modified>
</cp:coreProperties>
</file>