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944" w:rsidRPr="001B2411" w:rsidRDefault="004E4944" w:rsidP="004E4944">
      <w:pPr>
        <w:jc w:val="center"/>
        <w:rPr>
          <w:rFonts w:ascii="Times New Roman" w:hAnsi="Times New Roman"/>
          <w:sz w:val="24"/>
        </w:rPr>
      </w:pPr>
      <w:r w:rsidRPr="001B2411">
        <w:rPr>
          <w:rFonts w:ascii="Times New Roman" w:hAnsi="Times New Roman"/>
          <w:sz w:val="24"/>
        </w:rPr>
        <w:t xml:space="preserve">АДМИНИСТРАЦИЯ </w:t>
      </w:r>
      <w:r w:rsidR="003D48A0" w:rsidRPr="001B2411">
        <w:rPr>
          <w:rFonts w:ascii="Times New Roman" w:hAnsi="Times New Roman"/>
          <w:sz w:val="24"/>
        </w:rPr>
        <w:t>ЗУБОВО-ПОЛЯНСКОГО</w:t>
      </w:r>
    </w:p>
    <w:p w:rsidR="003D48A0" w:rsidRPr="001B2411" w:rsidRDefault="003D48A0" w:rsidP="004E4944">
      <w:pPr>
        <w:jc w:val="center"/>
        <w:rPr>
          <w:rFonts w:ascii="Times New Roman" w:eastAsia="Times New Roman" w:hAnsi="Times New Roman"/>
          <w:sz w:val="24"/>
        </w:rPr>
      </w:pPr>
      <w:r w:rsidRPr="001B2411">
        <w:rPr>
          <w:rFonts w:ascii="Times New Roman" w:hAnsi="Times New Roman"/>
          <w:sz w:val="24"/>
        </w:rPr>
        <w:t>МУНИЦИПАЛЬНОГО РАЙОНА</w:t>
      </w:r>
    </w:p>
    <w:p w:rsidR="003D48A0" w:rsidRPr="001B2411" w:rsidRDefault="003D48A0" w:rsidP="004E4944">
      <w:pPr>
        <w:jc w:val="center"/>
        <w:rPr>
          <w:sz w:val="24"/>
        </w:rPr>
      </w:pPr>
      <w:r w:rsidRPr="001B2411">
        <w:rPr>
          <w:rFonts w:ascii="Times New Roman" w:hAnsi="Times New Roman"/>
          <w:sz w:val="24"/>
        </w:rPr>
        <w:t>РЕСПУБЛИКИ МОРДОВИЯ</w:t>
      </w:r>
    </w:p>
    <w:p w:rsidR="003D48A0" w:rsidRPr="001B2411" w:rsidRDefault="003D48A0" w:rsidP="00806D36">
      <w:pPr>
        <w:rPr>
          <w:sz w:val="24"/>
        </w:rPr>
      </w:pPr>
    </w:p>
    <w:p w:rsidR="003D48A0" w:rsidRPr="001B2411" w:rsidRDefault="008741B3" w:rsidP="004E4944">
      <w:pPr>
        <w:jc w:val="center"/>
        <w:rPr>
          <w:rFonts w:ascii="Times New Roman" w:hAnsi="Times New Roman"/>
          <w:b/>
          <w:sz w:val="24"/>
        </w:rPr>
      </w:pPr>
      <w:r w:rsidRPr="001B2411">
        <w:rPr>
          <w:rFonts w:ascii="Times New Roman" w:hAnsi="Times New Roman"/>
          <w:b/>
          <w:sz w:val="24"/>
        </w:rPr>
        <w:t>П О С Т А Н О В Л Е Н И Е</w:t>
      </w:r>
    </w:p>
    <w:p w:rsidR="003D48A0" w:rsidRDefault="003D48A0" w:rsidP="00806D36"/>
    <w:p w:rsidR="004E4944" w:rsidRPr="00620D38" w:rsidRDefault="00E7399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D48A0" w:rsidRPr="00620D38">
        <w:rPr>
          <w:rFonts w:ascii="Times New Roman" w:hAnsi="Times New Roman"/>
          <w:sz w:val="24"/>
        </w:rPr>
        <w:t>от  «</w:t>
      </w:r>
      <w:r w:rsidR="00E010FD">
        <w:rPr>
          <w:rFonts w:ascii="Times New Roman" w:hAnsi="Times New Roman"/>
          <w:sz w:val="24"/>
        </w:rPr>
        <w:t>3</w:t>
      </w:r>
      <w:r w:rsidR="001B2411">
        <w:rPr>
          <w:rFonts w:ascii="Times New Roman" w:hAnsi="Times New Roman"/>
          <w:sz w:val="24"/>
        </w:rPr>
        <w:t xml:space="preserve"> </w:t>
      </w:r>
      <w:r w:rsidR="003D48A0" w:rsidRPr="00E010FD">
        <w:rPr>
          <w:rFonts w:ascii="Times New Roman" w:hAnsi="Times New Roman"/>
          <w:sz w:val="24"/>
        </w:rPr>
        <w:t>»</w:t>
      </w:r>
      <w:r w:rsidR="00E010FD" w:rsidRPr="00E010FD">
        <w:rPr>
          <w:rFonts w:ascii="Times New Roman" w:hAnsi="Times New Roman"/>
          <w:sz w:val="24"/>
        </w:rPr>
        <w:t xml:space="preserve"> апреля </w:t>
      </w:r>
      <w:r w:rsidR="001B2411" w:rsidRPr="00E010FD">
        <w:rPr>
          <w:rFonts w:ascii="Times New Roman" w:hAnsi="Times New Roman"/>
          <w:sz w:val="24"/>
        </w:rPr>
        <w:t>2018</w:t>
      </w:r>
      <w:r w:rsidR="009B0378" w:rsidRPr="00E010FD">
        <w:rPr>
          <w:rFonts w:ascii="Times New Roman" w:hAnsi="Times New Roman"/>
          <w:sz w:val="24"/>
        </w:rPr>
        <w:t xml:space="preserve"> </w:t>
      </w:r>
      <w:r w:rsidR="003D48A0" w:rsidRPr="00E010FD">
        <w:rPr>
          <w:rFonts w:ascii="Times New Roman" w:hAnsi="Times New Roman"/>
          <w:sz w:val="24"/>
        </w:rPr>
        <w:t>года</w:t>
      </w:r>
      <w:r w:rsidR="003D48A0" w:rsidRPr="00620D38">
        <w:rPr>
          <w:rFonts w:ascii="Times New Roman" w:hAnsi="Times New Roman"/>
          <w:sz w:val="24"/>
        </w:rPr>
        <w:t xml:space="preserve">                                                   </w:t>
      </w:r>
      <w:r w:rsidR="00B238F6" w:rsidRPr="00620D38">
        <w:rPr>
          <w:rFonts w:ascii="Times New Roman" w:hAnsi="Times New Roman"/>
          <w:sz w:val="24"/>
        </w:rPr>
        <w:t xml:space="preserve">  </w:t>
      </w:r>
      <w:r w:rsidR="003D48A0" w:rsidRPr="00620D38">
        <w:rPr>
          <w:rFonts w:ascii="Times New Roman" w:hAnsi="Times New Roman"/>
          <w:sz w:val="24"/>
        </w:rPr>
        <w:t xml:space="preserve"> № </w:t>
      </w:r>
      <w:r w:rsidR="00E010FD">
        <w:rPr>
          <w:rFonts w:ascii="Times New Roman" w:hAnsi="Times New Roman"/>
          <w:sz w:val="24"/>
        </w:rPr>
        <w:t>218</w:t>
      </w:r>
      <w:bookmarkStart w:id="0" w:name="_GoBack"/>
      <w:bookmarkEnd w:id="0"/>
    </w:p>
    <w:p w:rsidR="004E4944" w:rsidRPr="00620D38" w:rsidRDefault="004E4944" w:rsidP="00B54A19">
      <w:pPr>
        <w:jc w:val="center"/>
        <w:rPr>
          <w:rFonts w:ascii="Times New Roman" w:hAnsi="Times New Roman"/>
          <w:sz w:val="24"/>
        </w:rPr>
      </w:pPr>
      <w:r w:rsidRPr="00620D38">
        <w:rPr>
          <w:rFonts w:ascii="Times New Roman" w:hAnsi="Times New Roman"/>
          <w:sz w:val="24"/>
        </w:rPr>
        <w:t>р.п.  Зубова Поляна</w:t>
      </w:r>
    </w:p>
    <w:p w:rsidR="00B238F6" w:rsidRPr="00620D38" w:rsidRDefault="00B238F6">
      <w:pPr>
        <w:rPr>
          <w:rFonts w:ascii="Times New Roman" w:hAnsi="Times New Roman"/>
          <w:sz w:val="24"/>
        </w:rPr>
      </w:pPr>
    </w:p>
    <w:p w:rsidR="001B2411" w:rsidRDefault="00383ECC" w:rsidP="00EF1DE6">
      <w:pPr>
        <w:jc w:val="center"/>
        <w:rPr>
          <w:rFonts w:ascii="Times New Roman" w:hAnsi="Times New Roman"/>
          <w:b/>
          <w:sz w:val="24"/>
        </w:rPr>
      </w:pPr>
      <w:r w:rsidRPr="00620D38">
        <w:rPr>
          <w:rFonts w:ascii="Times New Roman" w:hAnsi="Times New Roman"/>
          <w:b/>
          <w:sz w:val="24"/>
        </w:rPr>
        <w:t xml:space="preserve"> О внесении изменений в </w:t>
      </w:r>
      <w:r w:rsidR="001B2411">
        <w:rPr>
          <w:rFonts w:ascii="Times New Roman" w:hAnsi="Times New Roman"/>
          <w:b/>
          <w:sz w:val="24"/>
        </w:rPr>
        <w:t>программу</w:t>
      </w:r>
      <w:r w:rsidR="001B2411" w:rsidRPr="001B2411">
        <w:rPr>
          <w:rFonts w:ascii="Times New Roman" w:hAnsi="Times New Roman"/>
          <w:b/>
          <w:sz w:val="24"/>
        </w:rPr>
        <w:t xml:space="preserve"> </w:t>
      </w:r>
      <w:r w:rsidR="001B2411">
        <w:rPr>
          <w:rFonts w:ascii="Times New Roman" w:hAnsi="Times New Roman"/>
          <w:b/>
          <w:sz w:val="24"/>
        </w:rPr>
        <w:t xml:space="preserve">«Модернизация и реформирование жилищно-коммунального хозяйства» на 2016-2020 годы», утвержденную </w:t>
      </w:r>
      <w:r w:rsidRPr="00620D38">
        <w:rPr>
          <w:rFonts w:ascii="Times New Roman" w:hAnsi="Times New Roman"/>
          <w:b/>
          <w:sz w:val="24"/>
        </w:rPr>
        <w:t>Постановление</w:t>
      </w:r>
      <w:r w:rsidR="001B2411">
        <w:rPr>
          <w:rFonts w:ascii="Times New Roman" w:hAnsi="Times New Roman"/>
          <w:b/>
          <w:sz w:val="24"/>
        </w:rPr>
        <w:t>м</w:t>
      </w:r>
      <w:r w:rsidRPr="00620D38">
        <w:rPr>
          <w:rFonts w:ascii="Times New Roman" w:hAnsi="Times New Roman"/>
          <w:b/>
          <w:sz w:val="24"/>
        </w:rPr>
        <w:t xml:space="preserve"> </w:t>
      </w:r>
      <w:r w:rsidR="0027515E">
        <w:rPr>
          <w:rFonts w:ascii="Times New Roman" w:hAnsi="Times New Roman"/>
          <w:b/>
          <w:sz w:val="24"/>
        </w:rPr>
        <w:t>а</w:t>
      </w:r>
      <w:r w:rsidRPr="00620D38">
        <w:rPr>
          <w:rFonts w:ascii="Times New Roman" w:hAnsi="Times New Roman"/>
          <w:b/>
          <w:sz w:val="24"/>
        </w:rPr>
        <w:t xml:space="preserve">дминистрации Зубово-Полянского муниципального района </w:t>
      </w:r>
    </w:p>
    <w:p w:rsidR="00034155" w:rsidRPr="00620D38" w:rsidRDefault="00383ECC" w:rsidP="00034155">
      <w:pPr>
        <w:jc w:val="center"/>
        <w:rPr>
          <w:rFonts w:ascii="Times New Roman" w:hAnsi="Times New Roman"/>
          <w:b/>
          <w:sz w:val="24"/>
        </w:rPr>
      </w:pPr>
      <w:r w:rsidRPr="00620D38">
        <w:rPr>
          <w:rFonts w:ascii="Times New Roman" w:hAnsi="Times New Roman"/>
          <w:b/>
          <w:sz w:val="24"/>
        </w:rPr>
        <w:t xml:space="preserve">от </w:t>
      </w:r>
      <w:r w:rsidR="00EF1DE6">
        <w:rPr>
          <w:rFonts w:ascii="Times New Roman" w:hAnsi="Times New Roman"/>
          <w:b/>
          <w:sz w:val="24"/>
        </w:rPr>
        <w:t>8</w:t>
      </w:r>
      <w:r w:rsidRPr="00620D38">
        <w:rPr>
          <w:rFonts w:ascii="Times New Roman" w:hAnsi="Times New Roman"/>
          <w:b/>
          <w:sz w:val="24"/>
        </w:rPr>
        <w:t xml:space="preserve"> декабря 2015 года №</w:t>
      </w:r>
      <w:r w:rsidR="00EF1DE6">
        <w:rPr>
          <w:rFonts w:ascii="Times New Roman" w:hAnsi="Times New Roman"/>
          <w:b/>
          <w:sz w:val="24"/>
        </w:rPr>
        <w:t xml:space="preserve">1626а </w:t>
      </w:r>
    </w:p>
    <w:p w:rsidR="003D48A0" w:rsidRDefault="00742085" w:rsidP="00B238F6">
      <w:pPr>
        <w:jc w:val="center"/>
        <w:rPr>
          <w:rFonts w:ascii="Times New Roman" w:hAnsi="Times New Roman"/>
          <w:sz w:val="16"/>
          <w:szCs w:val="16"/>
        </w:rPr>
      </w:pPr>
      <w:r w:rsidRPr="00806D36">
        <w:rPr>
          <w:rFonts w:ascii="Times New Roman" w:hAnsi="Times New Roman"/>
          <w:sz w:val="16"/>
          <w:szCs w:val="16"/>
        </w:rPr>
        <w:t>(с изм</w:t>
      </w:r>
      <w:r w:rsidR="001B2411" w:rsidRPr="00806D36">
        <w:rPr>
          <w:rFonts w:ascii="Times New Roman" w:hAnsi="Times New Roman"/>
          <w:sz w:val="16"/>
          <w:szCs w:val="16"/>
        </w:rPr>
        <w:t>енениями и дополнениями от 27.03.</w:t>
      </w:r>
      <w:r w:rsidRPr="00806D36">
        <w:rPr>
          <w:rFonts w:ascii="Times New Roman" w:hAnsi="Times New Roman"/>
          <w:sz w:val="16"/>
          <w:szCs w:val="16"/>
        </w:rPr>
        <w:t>2017 года №215</w:t>
      </w:r>
      <w:r w:rsidR="001B2411" w:rsidRPr="00806D36">
        <w:rPr>
          <w:rFonts w:ascii="Times New Roman" w:hAnsi="Times New Roman"/>
          <w:sz w:val="16"/>
          <w:szCs w:val="16"/>
        </w:rPr>
        <w:t>, от 03.05.2017</w:t>
      </w:r>
      <w:r w:rsidR="00806D36" w:rsidRPr="00806D36">
        <w:rPr>
          <w:rFonts w:ascii="Times New Roman" w:hAnsi="Times New Roman"/>
          <w:sz w:val="16"/>
          <w:szCs w:val="16"/>
        </w:rPr>
        <w:t>года</w:t>
      </w:r>
      <w:r w:rsidR="001B2411" w:rsidRPr="00806D36">
        <w:rPr>
          <w:rFonts w:ascii="Times New Roman" w:hAnsi="Times New Roman"/>
          <w:sz w:val="16"/>
          <w:szCs w:val="16"/>
        </w:rPr>
        <w:t>№ 315</w:t>
      </w:r>
      <w:r w:rsidR="00806D36" w:rsidRPr="00806D36">
        <w:rPr>
          <w:rFonts w:ascii="Times New Roman" w:hAnsi="Times New Roman"/>
          <w:sz w:val="16"/>
          <w:szCs w:val="16"/>
        </w:rPr>
        <w:t>, от 27.02.2018г. №159</w:t>
      </w:r>
      <w:r w:rsidR="00E32F1C" w:rsidRPr="00806D36">
        <w:rPr>
          <w:rFonts w:ascii="Times New Roman" w:hAnsi="Times New Roman"/>
          <w:sz w:val="16"/>
          <w:szCs w:val="16"/>
        </w:rPr>
        <w:t>)</w:t>
      </w:r>
    </w:p>
    <w:p w:rsidR="00034155" w:rsidRPr="00806D36" w:rsidRDefault="00034155" w:rsidP="00B238F6">
      <w:pPr>
        <w:jc w:val="center"/>
        <w:rPr>
          <w:rFonts w:ascii="Times New Roman" w:hAnsi="Times New Roman"/>
          <w:sz w:val="16"/>
          <w:szCs w:val="16"/>
        </w:rPr>
      </w:pPr>
    </w:p>
    <w:p w:rsidR="0024027F" w:rsidRPr="00620D38" w:rsidRDefault="0024027F" w:rsidP="0024027F">
      <w:pPr>
        <w:jc w:val="both"/>
        <w:rPr>
          <w:rFonts w:ascii="Times New Roman" w:hAnsi="Times New Roman"/>
          <w:sz w:val="24"/>
        </w:rPr>
      </w:pPr>
      <w:r w:rsidRPr="00620D38">
        <w:rPr>
          <w:rFonts w:ascii="Times New Roman" w:hAnsi="Times New Roman"/>
          <w:sz w:val="24"/>
        </w:rPr>
        <w:t xml:space="preserve">    </w:t>
      </w:r>
      <w:r w:rsidR="00526419" w:rsidRPr="00620D38">
        <w:rPr>
          <w:rFonts w:ascii="Times New Roman" w:hAnsi="Times New Roman"/>
          <w:sz w:val="24"/>
        </w:rPr>
        <w:t>В соответствии</w:t>
      </w:r>
      <w:r w:rsidRPr="00620D38">
        <w:rPr>
          <w:rFonts w:ascii="Times New Roman" w:hAnsi="Times New Roman"/>
          <w:sz w:val="24"/>
        </w:rPr>
        <w:t xml:space="preserve"> </w:t>
      </w:r>
      <w:r w:rsidR="00526419" w:rsidRPr="00620D38">
        <w:rPr>
          <w:rFonts w:ascii="Times New Roman" w:hAnsi="Times New Roman"/>
          <w:sz w:val="24"/>
        </w:rPr>
        <w:t xml:space="preserve"> с </w:t>
      </w:r>
      <w:r w:rsidRPr="00620D38">
        <w:rPr>
          <w:rFonts w:ascii="Times New Roman" w:hAnsi="Times New Roman"/>
          <w:sz w:val="24"/>
        </w:rPr>
        <w:t xml:space="preserve"> </w:t>
      </w:r>
      <w:r w:rsidR="00526419" w:rsidRPr="00620D38">
        <w:rPr>
          <w:rFonts w:ascii="Times New Roman" w:hAnsi="Times New Roman"/>
          <w:sz w:val="24"/>
        </w:rPr>
        <w:t xml:space="preserve">Федеральными </w:t>
      </w:r>
      <w:r w:rsidRPr="00620D38">
        <w:rPr>
          <w:rFonts w:ascii="Times New Roman" w:hAnsi="Times New Roman"/>
          <w:sz w:val="24"/>
        </w:rPr>
        <w:t xml:space="preserve"> </w:t>
      </w:r>
      <w:r w:rsidR="00526419" w:rsidRPr="00620D38">
        <w:rPr>
          <w:rFonts w:ascii="Times New Roman" w:hAnsi="Times New Roman"/>
          <w:sz w:val="24"/>
        </w:rPr>
        <w:t>законами</w:t>
      </w:r>
      <w:r w:rsidRPr="00620D38">
        <w:rPr>
          <w:rFonts w:ascii="Times New Roman" w:hAnsi="Times New Roman"/>
          <w:sz w:val="24"/>
        </w:rPr>
        <w:t xml:space="preserve"> </w:t>
      </w:r>
      <w:r w:rsidR="00526419" w:rsidRPr="00620D38">
        <w:rPr>
          <w:rFonts w:ascii="Times New Roman" w:hAnsi="Times New Roman"/>
          <w:sz w:val="24"/>
        </w:rPr>
        <w:t xml:space="preserve"> от 23.11.2009 г. №</w:t>
      </w:r>
      <w:r w:rsidRPr="00620D38">
        <w:rPr>
          <w:rFonts w:ascii="Times New Roman" w:hAnsi="Times New Roman"/>
          <w:sz w:val="24"/>
        </w:rPr>
        <w:t xml:space="preserve"> </w:t>
      </w:r>
      <w:r w:rsidR="00526419" w:rsidRPr="00620D38">
        <w:rPr>
          <w:rFonts w:ascii="Times New Roman" w:hAnsi="Times New Roman"/>
          <w:sz w:val="24"/>
        </w:rPr>
        <w:t xml:space="preserve">261-ФЗ «Об </w:t>
      </w:r>
      <w:r w:rsidRPr="00620D38">
        <w:rPr>
          <w:rFonts w:ascii="Times New Roman" w:hAnsi="Times New Roman"/>
          <w:sz w:val="24"/>
        </w:rPr>
        <w:t xml:space="preserve"> </w:t>
      </w:r>
      <w:r w:rsidR="00526419" w:rsidRPr="00620D38">
        <w:rPr>
          <w:rFonts w:ascii="Times New Roman" w:hAnsi="Times New Roman"/>
          <w:sz w:val="24"/>
        </w:rPr>
        <w:t>энергосбережени</w:t>
      </w:r>
      <w:r w:rsidR="00677E04">
        <w:rPr>
          <w:rFonts w:ascii="Times New Roman" w:hAnsi="Times New Roman"/>
          <w:sz w:val="24"/>
        </w:rPr>
        <w:t>и</w:t>
      </w:r>
      <w:r w:rsidRPr="00620D38">
        <w:rPr>
          <w:rFonts w:ascii="Times New Roman" w:hAnsi="Times New Roman"/>
          <w:sz w:val="24"/>
        </w:rPr>
        <w:t xml:space="preserve">  </w:t>
      </w:r>
      <w:r w:rsidR="00526419" w:rsidRPr="00620D38">
        <w:rPr>
          <w:rFonts w:ascii="Times New Roman" w:hAnsi="Times New Roman"/>
          <w:sz w:val="24"/>
        </w:rPr>
        <w:t>и</w:t>
      </w:r>
      <w:r w:rsidRPr="00620D38">
        <w:rPr>
          <w:rFonts w:ascii="Times New Roman" w:hAnsi="Times New Roman"/>
          <w:sz w:val="24"/>
        </w:rPr>
        <w:t xml:space="preserve"> </w:t>
      </w:r>
      <w:r w:rsidR="00526419" w:rsidRPr="00620D38">
        <w:rPr>
          <w:rFonts w:ascii="Times New Roman" w:hAnsi="Times New Roman"/>
          <w:sz w:val="24"/>
        </w:rPr>
        <w:t xml:space="preserve"> повышении</w:t>
      </w:r>
      <w:r w:rsidRPr="00620D38">
        <w:rPr>
          <w:rFonts w:ascii="Times New Roman" w:hAnsi="Times New Roman"/>
          <w:sz w:val="24"/>
        </w:rPr>
        <w:t xml:space="preserve"> </w:t>
      </w:r>
      <w:r w:rsidR="00526419" w:rsidRPr="00620D38">
        <w:rPr>
          <w:rFonts w:ascii="Times New Roman" w:hAnsi="Times New Roman"/>
          <w:sz w:val="24"/>
        </w:rPr>
        <w:t xml:space="preserve"> энергетической </w:t>
      </w:r>
      <w:r w:rsidRPr="00620D38">
        <w:rPr>
          <w:rFonts w:ascii="Times New Roman" w:hAnsi="Times New Roman"/>
          <w:sz w:val="24"/>
        </w:rPr>
        <w:t xml:space="preserve"> </w:t>
      </w:r>
      <w:r w:rsidR="00526419" w:rsidRPr="00620D38">
        <w:rPr>
          <w:rFonts w:ascii="Times New Roman" w:hAnsi="Times New Roman"/>
          <w:sz w:val="24"/>
        </w:rPr>
        <w:t>эффективности и о внесени</w:t>
      </w:r>
      <w:r w:rsidR="00486D8B" w:rsidRPr="00620D38">
        <w:rPr>
          <w:rFonts w:ascii="Times New Roman" w:hAnsi="Times New Roman"/>
          <w:sz w:val="24"/>
        </w:rPr>
        <w:t>и</w:t>
      </w:r>
      <w:r w:rsidR="00526419" w:rsidRPr="00620D38">
        <w:rPr>
          <w:rFonts w:ascii="Times New Roman" w:hAnsi="Times New Roman"/>
          <w:sz w:val="24"/>
        </w:rPr>
        <w:t xml:space="preserve"> изменений в отдельные законодательные акты Российской Федерации», от 06.10.2003 г. №</w:t>
      </w:r>
      <w:r w:rsidRPr="00620D38">
        <w:rPr>
          <w:rFonts w:ascii="Times New Roman" w:hAnsi="Times New Roman"/>
          <w:sz w:val="24"/>
        </w:rPr>
        <w:t xml:space="preserve"> </w:t>
      </w:r>
      <w:r w:rsidR="00526419" w:rsidRPr="00620D38">
        <w:rPr>
          <w:rFonts w:ascii="Times New Roman" w:hAnsi="Times New Roman"/>
          <w:sz w:val="24"/>
        </w:rPr>
        <w:t xml:space="preserve">131-ФЗ «Об общих принципах организации местного самоуправления в Российской Федерации», </w:t>
      </w:r>
      <w:r w:rsidRPr="00620D38">
        <w:rPr>
          <w:rFonts w:ascii="Times New Roman" w:hAnsi="Times New Roman"/>
          <w:sz w:val="24"/>
        </w:rPr>
        <w:t>Администрация Зубово-Полянского муниципального района Республики  Мордовия п о с т а н о в л я е т:</w:t>
      </w:r>
    </w:p>
    <w:p w:rsidR="00806D36" w:rsidRPr="001B2411" w:rsidRDefault="00141DBE" w:rsidP="00806D36">
      <w:pPr>
        <w:jc w:val="center"/>
        <w:rPr>
          <w:rFonts w:ascii="Times New Roman" w:hAnsi="Times New Roman"/>
          <w:sz w:val="22"/>
          <w:szCs w:val="22"/>
        </w:rPr>
      </w:pPr>
      <w:r w:rsidRPr="00620D38">
        <w:rPr>
          <w:rFonts w:ascii="Times New Roman" w:hAnsi="Times New Roman"/>
          <w:b/>
          <w:sz w:val="24"/>
        </w:rPr>
        <w:t xml:space="preserve"> </w:t>
      </w:r>
      <w:r w:rsidRPr="00620D38">
        <w:rPr>
          <w:rFonts w:ascii="Times New Roman" w:hAnsi="Times New Roman"/>
          <w:sz w:val="24"/>
        </w:rPr>
        <w:t>1</w:t>
      </w:r>
      <w:r w:rsidR="00383ECC" w:rsidRPr="00620D38">
        <w:rPr>
          <w:rFonts w:ascii="Times New Roman" w:hAnsi="Times New Roman"/>
          <w:sz w:val="24"/>
        </w:rPr>
        <w:t>.</w:t>
      </w:r>
      <w:r w:rsidR="00383ECC" w:rsidRPr="00620D38">
        <w:rPr>
          <w:sz w:val="24"/>
        </w:rPr>
        <w:t xml:space="preserve"> </w:t>
      </w:r>
      <w:r w:rsidR="00383ECC" w:rsidRPr="00620D38">
        <w:rPr>
          <w:rFonts w:ascii="Times New Roman" w:hAnsi="Times New Roman"/>
          <w:sz w:val="24"/>
        </w:rPr>
        <w:t xml:space="preserve">Внести изменения в </w:t>
      </w:r>
      <w:r w:rsidR="00373454" w:rsidRPr="00620D38">
        <w:rPr>
          <w:rFonts w:ascii="Times New Roman" w:hAnsi="Times New Roman"/>
          <w:sz w:val="24"/>
        </w:rPr>
        <w:t>П</w:t>
      </w:r>
      <w:r w:rsidR="00383ECC" w:rsidRPr="00620D38">
        <w:rPr>
          <w:rFonts w:ascii="Times New Roman" w:hAnsi="Times New Roman"/>
          <w:sz w:val="24"/>
        </w:rPr>
        <w:t xml:space="preserve">рограмму </w:t>
      </w:r>
      <w:r w:rsidR="00EF1DE6" w:rsidRPr="00EF1DE6">
        <w:rPr>
          <w:rFonts w:ascii="Times New Roman" w:hAnsi="Times New Roman"/>
          <w:sz w:val="24"/>
        </w:rPr>
        <w:t>«</w:t>
      </w:r>
      <w:r w:rsidR="00677E04">
        <w:rPr>
          <w:rFonts w:ascii="Times New Roman" w:hAnsi="Times New Roman"/>
          <w:sz w:val="24"/>
        </w:rPr>
        <w:t>М</w:t>
      </w:r>
      <w:r w:rsidR="00EF1DE6" w:rsidRPr="00EF1DE6">
        <w:rPr>
          <w:rFonts w:ascii="Times New Roman" w:hAnsi="Times New Roman"/>
          <w:sz w:val="24"/>
        </w:rPr>
        <w:t>одернизация и реформирование жилищно-коммунального хозяйства» на 2016-2020 годы в Зубово- Полянском муниципальном районе»</w:t>
      </w:r>
      <w:r w:rsidR="00383ECC" w:rsidRPr="00620D38">
        <w:rPr>
          <w:rFonts w:ascii="Times New Roman" w:hAnsi="Times New Roman"/>
          <w:sz w:val="24"/>
        </w:rPr>
        <w:t xml:space="preserve"> утвержденную Постановлением администрации Зубово-Полянского муниципального района № </w:t>
      </w:r>
      <w:r w:rsidR="00EF1DE6">
        <w:rPr>
          <w:rFonts w:ascii="Times New Roman" w:hAnsi="Times New Roman"/>
          <w:sz w:val="24"/>
        </w:rPr>
        <w:t>1626а</w:t>
      </w:r>
      <w:r w:rsidR="00383ECC" w:rsidRPr="00620D38">
        <w:rPr>
          <w:rFonts w:ascii="Times New Roman" w:hAnsi="Times New Roman"/>
          <w:sz w:val="24"/>
        </w:rPr>
        <w:t xml:space="preserve"> от </w:t>
      </w:r>
      <w:r w:rsidR="00EF1DE6">
        <w:rPr>
          <w:rFonts w:ascii="Times New Roman" w:hAnsi="Times New Roman"/>
          <w:sz w:val="24"/>
        </w:rPr>
        <w:t>08</w:t>
      </w:r>
      <w:r w:rsidR="00383ECC" w:rsidRPr="00620D38">
        <w:rPr>
          <w:rFonts w:ascii="Times New Roman" w:hAnsi="Times New Roman"/>
          <w:sz w:val="24"/>
        </w:rPr>
        <w:t xml:space="preserve">декабря 2015 года </w:t>
      </w:r>
      <w:r w:rsidR="00742085" w:rsidRPr="00742085">
        <w:rPr>
          <w:rFonts w:ascii="Times New Roman" w:hAnsi="Times New Roman"/>
          <w:sz w:val="24"/>
        </w:rPr>
        <w:t>(</w:t>
      </w:r>
      <w:r w:rsidR="00742085" w:rsidRPr="00034155">
        <w:rPr>
          <w:rFonts w:ascii="Times New Roman" w:hAnsi="Times New Roman"/>
          <w:sz w:val="16"/>
          <w:szCs w:val="16"/>
        </w:rPr>
        <w:t>с изменениями и дополнениями от 27 марта 2017 года №215</w:t>
      </w:r>
      <w:r w:rsidR="001B2411" w:rsidRPr="00034155">
        <w:rPr>
          <w:rFonts w:ascii="Times New Roman" w:hAnsi="Times New Roman"/>
          <w:sz w:val="16"/>
          <w:szCs w:val="16"/>
        </w:rPr>
        <w:t>, от 03.05.2017№ 315</w:t>
      </w:r>
      <w:r w:rsidR="00806D36" w:rsidRPr="00034155">
        <w:rPr>
          <w:rFonts w:ascii="Times New Roman" w:hAnsi="Times New Roman"/>
          <w:sz w:val="16"/>
          <w:szCs w:val="16"/>
        </w:rPr>
        <w:t xml:space="preserve"> от 27.02.2018г. №159</w:t>
      </w:r>
      <w:r w:rsidR="00806D36" w:rsidRPr="001B2411">
        <w:rPr>
          <w:rFonts w:ascii="Times New Roman" w:hAnsi="Times New Roman"/>
          <w:sz w:val="22"/>
          <w:szCs w:val="22"/>
        </w:rPr>
        <w:t>)</w:t>
      </w:r>
      <w:r w:rsidR="00806D36">
        <w:rPr>
          <w:rFonts w:ascii="Times New Roman" w:hAnsi="Times New Roman"/>
          <w:sz w:val="22"/>
          <w:szCs w:val="22"/>
        </w:rPr>
        <w:t>;</w:t>
      </w:r>
    </w:p>
    <w:p w:rsidR="001B2411" w:rsidRDefault="001B2411" w:rsidP="001B2411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1.1. </w:t>
      </w:r>
      <w:r w:rsidRPr="00620D38">
        <w:rPr>
          <w:rFonts w:ascii="Times New Roman" w:hAnsi="Times New Roman"/>
          <w:sz w:val="24"/>
        </w:rPr>
        <w:t xml:space="preserve">В </w:t>
      </w:r>
      <w:r w:rsidR="00806D36">
        <w:rPr>
          <w:rFonts w:ascii="Times New Roman" w:hAnsi="Times New Roman"/>
          <w:sz w:val="24"/>
        </w:rPr>
        <w:t>разделе №2</w:t>
      </w:r>
      <w:r w:rsidRPr="00620D38">
        <w:rPr>
          <w:rFonts w:ascii="Times New Roman" w:hAnsi="Times New Roman"/>
          <w:sz w:val="24"/>
        </w:rPr>
        <w:t xml:space="preserve"> Программы </w:t>
      </w:r>
      <w:r>
        <w:rPr>
          <w:rFonts w:ascii="Times New Roman" w:hAnsi="Times New Roman"/>
          <w:sz w:val="24"/>
        </w:rPr>
        <w:t>«</w:t>
      </w:r>
      <w:r w:rsidRPr="00EF1DE6">
        <w:rPr>
          <w:rFonts w:ascii="Times New Roman" w:hAnsi="Times New Roman"/>
          <w:sz w:val="24"/>
        </w:rPr>
        <w:t xml:space="preserve">Модернизация и реформирование жилищно-коммунального хозяйства» на 2016-2020 годы в Зубово- Полянском муниципальном районе»  </w:t>
      </w:r>
      <w:r w:rsidRPr="00620D38">
        <w:rPr>
          <w:rFonts w:ascii="Times New Roman" w:hAnsi="Times New Roman"/>
          <w:sz w:val="24"/>
        </w:rPr>
        <w:t xml:space="preserve">  </w:t>
      </w:r>
    </w:p>
    <w:p w:rsidR="001B2411" w:rsidRDefault="001B2411" w:rsidP="001B2411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sz w:val="24"/>
        </w:rPr>
      </w:pPr>
      <w:r w:rsidRPr="00620D38">
        <w:rPr>
          <w:rFonts w:ascii="Times New Roman" w:hAnsi="Times New Roman"/>
          <w:sz w:val="24"/>
        </w:rPr>
        <w:t xml:space="preserve"> - </w:t>
      </w:r>
      <w:r w:rsidR="00806D36">
        <w:rPr>
          <w:rFonts w:ascii="Times New Roman" w:hAnsi="Times New Roman"/>
          <w:sz w:val="24"/>
        </w:rPr>
        <w:t>таблицу№5</w:t>
      </w:r>
      <w:r w:rsidRPr="00620D3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</w:t>
      </w:r>
      <w:r w:rsidRPr="00620D38">
        <w:rPr>
          <w:rFonts w:ascii="Times New Roman" w:hAnsi="Times New Roman"/>
          <w:sz w:val="24"/>
        </w:rPr>
        <w:t>изложить в новой редакции:</w:t>
      </w:r>
    </w:p>
    <w:p w:rsidR="00806D36" w:rsidRPr="00806D36" w:rsidRDefault="00806D36" w:rsidP="00806D36">
      <w:pPr>
        <w:ind w:firstLine="720"/>
        <w:jc w:val="both"/>
        <w:rPr>
          <w:rFonts w:ascii="Times New Roman" w:hAnsi="Times New Roman"/>
          <w:sz w:val="16"/>
          <w:szCs w:val="16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  <w:r w:rsidRPr="00806D36">
        <w:rPr>
          <w:rFonts w:ascii="Times New Roman" w:hAnsi="Times New Roman"/>
          <w:sz w:val="16"/>
          <w:szCs w:val="16"/>
        </w:rPr>
        <w:t>Таблица 5</w:t>
      </w:r>
    </w:p>
    <w:p w:rsidR="00806D36" w:rsidRPr="00806D36" w:rsidRDefault="00806D36" w:rsidP="00806D36">
      <w:pPr>
        <w:ind w:firstLine="720"/>
        <w:jc w:val="center"/>
        <w:rPr>
          <w:rFonts w:ascii="Times New Roman" w:hAnsi="Times New Roman"/>
          <w:sz w:val="16"/>
          <w:szCs w:val="16"/>
        </w:rPr>
      </w:pPr>
      <w:r w:rsidRPr="00806D36">
        <w:rPr>
          <w:rFonts w:ascii="Times New Roman" w:hAnsi="Times New Roman"/>
          <w:sz w:val="16"/>
          <w:szCs w:val="16"/>
        </w:rPr>
        <w:t>Целевые индикаторы и показатели Программы</w:t>
      </w:r>
    </w:p>
    <w:p w:rsidR="00806D36" w:rsidRDefault="00806D36" w:rsidP="00806D36">
      <w:pPr>
        <w:ind w:firstLine="720"/>
        <w:jc w:val="center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35"/>
        <w:gridCol w:w="945"/>
        <w:gridCol w:w="915"/>
        <w:gridCol w:w="945"/>
        <w:gridCol w:w="930"/>
        <w:gridCol w:w="986"/>
      </w:tblGrid>
      <w:tr w:rsidR="00806D36" w:rsidTr="00806D36">
        <w:tc>
          <w:tcPr>
            <w:tcW w:w="40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Целевые индикаторы и показатели</w:t>
            </w:r>
          </w:p>
        </w:tc>
        <w:tc>
          <w:tcPr>
            <w:tcW w:w="9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2016 год</w:t>
            </w:r>
          </w:p>
        </w:tc>
        <w:tc>
          <w:tcPr>
            <w:tcW w:w="9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2017 год</w:t>
            </w:r>
          </w:p>
        </w:tc>
        <w:tc>
          <w:tcPr>
            <w:tcW w:w="9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 xml:space="preserve">2018 год </w:t>
            </w:r>
          </w:p>
        </w:tc>
        <w:tc>
          <w:tcPr>
            <w:tcW w:w="9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2019 год</w:t>
            </w:r>
          </w:p>
        </w:tc>
        <w:tc>
          <w:tcPr>
            <w:tcW w:w="9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2020 год</w:t>
            </w:r>
          </w:p>
        </w:tc>
      </w:tr>
      <w:tr w:rsidR="00806D36" w:rsidTr="00806D36">
        <w:tc>
          <w:tcPr>
            <w:tcW w:w="4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1. Процент площади многоквартирных домов с физическим износом от 31 до 65% в общей площади многоквартирных домов, %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jc w:val="center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37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jc w:val="center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37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-</w:t>
            </w:r>
          </w:p>
        </w:tc>
        <w:tc>
          <w:tcPr>
            <w:tcW w:w="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-</w:t>
            </w:r>
          </w:p>
        </w:tc>
      </w:tr>
      <w:tr w:rsidR="00806D36" w:rsidTr="00806D36">
        <w:tc>
          <w:tcPr>
            <w:tcW w:w="4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2. Процент площади многоквартирных домов с физическим износом более 65% в общей площади многоквартирных домов, %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jc w:val="center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15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jc w:val="center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15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-</w:t>
            </w:r>
          </w:p>
        </w:tc>
        <w:tc>
          <w:tcPr>
            <w:tcW w:w="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-</w:t>
            </w:r>
          </w:p>
        </w:tc>
      </w:tr>
      <w:tr w:rsidR="00806D36" w:rsidTr="00806D36">
        <w:tc>
          <w:tcPr>
            <w:tcW w:w="4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3. Доля многоквартирных домов, полностью оборудованных отоплением, холодным водоснабжением, канализацией, электроснабжением, газоснабжением или электроснабжением на приготовление пищи, %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jc w:val="center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95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jc w:val="center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95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-</w:t>
            </w:r>
          </w:p>
        </w:tc>
        <w:tc>
          <w:tcPr>
            <w:tcW w:w="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-</w:t>
            </w:r>
          </w:p>
        </w:tc>
      </w:tr>
      <w:tr w:rsidR="00806D36" w:rsidTr="00806D36">
        <w:tc>
          <w:tcPr>
            <w:tcW w:w="4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4. Доля расходов на коммунальные услуги в доходах населения, %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jc w:val="center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20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jc w:val="center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20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-</w:t>
            </w:r>
          </w:p>
        </w:tc>
        <w:tc>
          <w:tcPr>
            <w:tcW w:w="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-</w:t>
            </w:r>
          </w:p>
        </w:tc>
      </w:tr>
      <w:tr w:rsidR="00806D36" w:rsidTr="00806D36">
        <w:tc>
          <w:tcPr>
            <w:tcW w:w="4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5. Доля семей, получающих субсидии на жилищно-коммунальные услуги, %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jc w:val="center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6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jc w:val="center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6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-</w:t>
            </w:r>
          </w:p>
        </w:tc>
        <w:tc>
          <w:tcPr>
            <w:tcW w:w="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-</w:t>
            </w:r>
          </w:p>
        </w:tc>
      </w:tr>
      <w:tr w:rsidR="00806D36" w:rsidTr="00806D36">
        <w:tc>
          <w:tcPr>
            <w:tcW w:w="4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6. Доля физических лиц — собственников в оплате стоимости работ по реконструкции, модернизации и капитальному ремонту многоквартирных домов со степенью износа свыше 30%, %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jc w:val="center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40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jc w:val="center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40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-</w:t>
            </w:r>
          </w:p>
        </w:tc>
        <w:tc>
          <w:tcPr>
            <w:tcW w:w="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-</w:t>
            </w:r>
          </w:p>
        </w:tc>
      </w:tr>
      <w:tr w:rsidR="00806D36" w:rsidTr="00806D36">
        <w:tc>
          <w:tcPr>
            <w:tcW w:w="4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7. Количество аварий и инцидентов в год на 1 км сетей организаций коммунального комплекса в сфере тепло- и водоснабжения, % к уровню 2009 года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jc w:val="center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25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jc w:val="center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10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  <w:r w:rsidRPr="00806D36">
              <w:rPr>
                <w:sz w:val="16"/>
                <w:szCs w:val="16"/>
              </w:rPr>
              <w:t>-</w:t>
            </w:r>
          </w:p>
        </w:tc>
        <w:tc>
          <w:tcPr>
            <w:tcW w:w="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06D36" w:rsidRPr="00806D36" w:rsidRDefault="00806D36" w:rsidP="00806D36">
            <w:pPr>
              <w:pStyle w:val="a8"/>
              <w:snapToGrid w:val="0"/>
              <w:rPr>
                <w:sz w:val="16"/>
                <w:szCs w:val="16"/>
              </w:rPr>
            </w:pPr>
          </w:p>
        </w:tc>
      </w:tr>
    </w:tbl>
    <w:p w:rsidR="00034155" w:rsidRDefault="00E32F1C" w:rsidP="0003415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="00141DBE" w:rsidRPr="00620D38">
        <w:rPr>
          <w:rFonts w:ascii="Times New Roman" w:hAnsi="Times New Roman"/>
          <w:sz w:val="24"/>
        </w:rPr>
        <w:t xml:space="preserve">. </w:t>
      </w:r>
      <w:r w:rsidR="00526419" w:rsidRPr="00620D38">
        <w:rPr>
          <w:rFonts w:ascii="Times New Roman" w:hAnsi="Times New Roman"/>
          <w:sz w:val="24"/>
        </w:rPr>
        <w:t xml:space="preserve">Контроль за </w:t>
      </w:r>
      <w:r w:rsidR="008704F0">
        <w:rPr>
          <w:rFonts w:ascii="Times New Roman" w:hAnsi="Times New Roman"/>
          <w:sz w:val="24"/>
        </w:rPr>
        <w:t>ис</w:t>
      </w:r>
      <w:r w:rsidR="005A5BBA" w:rsidRPr="00620D38">
        <w:rPr>
          <w:rFonts w:ascii="Times New Roman" w:hAnsi="Times New Roman"/>
          <w:sz w:val="24"/>
        </w:rPr>
        <w:t>полнением настоящего Постановления</w:t>
      </w:r>
      <w:r w:rsidR="00526419" w:rsidRPr="00620D38">
        <w:rPr>
          <w:rFonts w:ascii="Times New Roman" w:hAnsi="Times New Roman"/>
          <w:sz w:val="24"/>
        </w:rPr>
        <w:t xml:space="preserve"> возложить на </w:t>
      </w:r>
      <w:r w:rsidR="005A5BBA" w:rsidRPr="00620D38">
        <w:rPr>
          <w:rFonts w:ascii="Times New Roman" w:hAnsi="Times New Roman"/>
          <w:sz w:val="24"/>
        </w:rPr>
        <w:t xml:space="preserve">заместителя Главы </w:t>
      </w:r>
      <w:r w:rsidR="00526419" w:rsidRPr="00620D38">
        <w:rPr>
          <w:rFonts w:ascii="Times New Roman" w:hAnsi="Times New Roman"/>
          <w:sz w:val="24"/>
        </w:rPr>
        <w:t xml:space="preserve"> Зубово-П</w:t>
      </w:r>
      <w:r w:rsidR="005A5BBA" w:rsidRPr="00620D38">
        <w:rPr>
          <w:rFonts w:ascii="Times New Roman" w:hAnsi="Times New Roman"/>
          <w:sz w:val="24"/>
        </w:rPr>
        <w:t>олянского муниципального района</w:t>
      </w:r>
      <w:r w:rsidR="001B2411">
        <w:rPr>
          <w:rFonts w:ascii="Times New Roman" w:hAnsi="Times New Roman"/>
          <w:sz w:val="24"/>
        </w:rPr>
        <w:t xml:space="preserve"> </w:t>
      </w:r>
      <w:r w:rsidR="005A5BBA" w:rsidRPr="00620D38">
        <w:rPr>
          <w:rFonts w:ascii="Times New Roman" w:hAnsi="Times New Roman"/>
          <w:sz w:val="24"/>
        </w:rPr>
        <w:t>-</w:t>
      </w:r>
      <w:r w:rsidR="001B2411">
        <w:rPr>
          <w:rFonts w:ascii="Times New Roman" w:hAnsi="Times New Roman"/>
          <w:sz w:val="24"/>
        </w:rPr>
        <w:t xml:space="preserve"> Ляшина</w:t>
      </w:r>
      <w:r w:rsidR="005A5BBA" w:rsidRPr="00620D38">
        <w:rPr>
          <w:rFonts w:ascii="Times New Roman" w:hAnsi="Times New Roman"/>
          <w:sz w:val="24"/>
        </w:rPr>
        <w:t xml:space="preserve"> А.Н.</w:t>
      </w:r>
      <w:r w:rsidR="00526419" w:rsidRPr="00620D38">
        <w:rPr>
          <w:rFonts w:ascii="Times New Roman" w:hAnsi="Times New Roman"/>
          <w:sz w:val="24"/>
        </w:rPr>
        <w:t xml:space="preserve">    </w:t>
      </w:r>
    </w:p>
    <w:p w:rsidR="00526419" w:rsidRPr="00620D38" w:rsidRDefault="00526419" w:rsidP="00034155">
      <w:pPr>
        <w:jc w:val="both"/>
        <w:rPr>
          <w:rFonts w:ascii="Times New Roman" w:hAnsi="Times New Roman"/>
          <w:sz w:val="24"/>
        </w:rPr>
      </w:pPr>
      <w:r w:rsidRPr="00620D38">
        <w:rPr>
          <w:rFonts w:ascii="Times New Roman" w:hAnsi="Times New Roman"/>
          <w:sz w:val="24"/>
        </w:rPr>
        <w:t xml:space="preserve">      </w:t>
      </w:r>
    </w:p>
    <w:p w:rsidR="00526419" w:rsidRPr="00620D38" w:rsidRDefault="00526419" w:rsidP="00526419">
      <w:pPr>
        <w:rPr>
          <w:rFonts w:ascii="Times New Roman" w:hAnsi="Times New Roman"/>
          <w:sz w:val="24"/>
        </w:rPr>
      </w:pPr>
      <w:r w:rsidRPr="00620D38">
        <w:rPr>
          <w:rFonts w:ascii="Times New Roman" w:hAnsi="Times New Roman"/>
          <w:sz w:val="24"/>
        </w:rPr>
        <w:t xml:space="preserve">Глава </w:t>
      </w:r>
      <w:r w:rsidR="005A5BBA" w:rsidRPr="00620D38">
        <w:rPr>
          <w:rFonts w:ascii="Times New Roman" w:hAnsi="Times New Roman"/>
          <w:sz w:val="24"/>
        </w:rPr>
        <w:t>Зубово-Полянского</w:t>
      </w:r>
    </w:p>
    <w:p w:rsidR="00526419" w:rsidRPr="00620D38" w:rsidRDefault="00526419" w:rsidP="00526419">
      <w:pPr>
        <w:rPr>
          <w:rFonts w:ascii="Times New Roman" w:hAnsi="Times New Roman"/>
          <w:sz w:val="24"/>
        </w:rPr>
      </w:pPr>
      <w:r w:rsidRPr="00620D38">
        <w:rPr>
          <w:rFonts w:ascii="Times New Roman" w:hAnsi="Times New Roman"/>
          <w:sz w:val="24"/>
        </w:rPr>
        <w:t>муниципального района</w:t>
      </w:r>
    </w:p>
    <w:p w:rsidR="00526419" w:rsidRPr="00620D38" w:rsidRDefault="00526419" w:rsidP="00526419">
      <w:pPr>
        <w:rPr>
          <w:rFonts w:ascii="Times New Roman" w:hAnsi="Times New Roman"/>
          <w:sz w:val="24"/>
        </w:rPr>
      </w:pPr>
      <w:r w:rsidRPr="00620D38">
        <w:rPr>
          <w:rFonts w:ascii="Times New Roman" w:hAnsi="Times New Roman"/>
          <w:sz w:val="24"/>
        </w:rPr>
        <w:t>Республики Мордовия                                                                      С. С. Сурдин</w:t>
      </w:r>
    </w:p>
    <w:p w:rsidR="003D48A0" w:rsidRPr="00620D38" w:rsidRDefault="003D48A0">
      <w:pPr>
        <w:rPr>
          <w:sz w:val="24"/>
        </w:rPr>
      </w:pPr>
    </w:p>
    <w:sectPr w:rsidR="003D48A0" w:rsidRPr="00620D38" w:rsidSect="00806D36">
      <w:pgSz w:w="11906" w:h="16838"/>
      <w:pgMar w:top="426" w:right="1134" w:bottom="1134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F30"/>
    <w:rsid w:val="000319F1"/>
    <w:rsid w:val="00034155"/>
    <w:rsid w:val="000B7823"/>
    <w:rsid w:val="000E015C"/>
    <w:rsid w:val="00100208"/>
    <w:rsid w:val="001314A6"/>
    <w:rsid w:val="00141DBE"/>
    <w:rsid w:val="00193446"/>
    <w:rsid w:val="001B2411"/>
    <w:rsid w:val="001F7BC8"/>
    <w:rsid w:val="002113B9"/>
    <w:rsid w:val="0024027F"/>
    <w:rsid w:val="002440AF"/>
    <w:rsid w:val="002720F9"/>
    <w:rsid w:val="0027515E"/>
    <w:rsid w:val="002F75E7"/>
    <w:rsid w:val="00314D9B"/>
    <w:rsid w:val="00330CDD"/>
    <w:rsid w:val="0035030D"/>
    <w:rsid w:val="00373454"/>
    <w:rsid w:val="0037671F"/>
    <w:rsid w:val="00383ECC"/>
    <w:rsid w:val="0039061A"/>
    <w:rsid w:val="003D48A0"/>
    <w:rsid w:val="003F5941"/>
    <w:rsid w:val="00486D8B"/>
    <w:rsid w:val="004E4944"/>
    <w:rsid w:val="00526419"/>
    <w:rsid w:val="00545659"/>
    <w:rsid w:val="00550BF8"/>
    <w:rsid w:val="005A5BBA"/>
    <w:rsid w:val="005F6953"/>
    <w:rsid w:val="00620D38"/>
    <w:rsid w:val="00677E04"/>
    <w:rsid w:val="00692DDA"/>
    <w:rsid w:val="00742085"/>
    <w:rsid w:val="007A2EB0"/>
    <w:rsid w:val="007D36E9"/>
    <w:rsid w:val="00806D36"/>
    <w:rsid w:val="008704F0"/>
    <w:rsid w:val="008741B3"/>
    <w:rsid w:val="00883C22"/>
    <w:rsid w:val="009607EC"/>
    <w:rsid w:val="009672CA"/>
    <w:rsid w:val="00991315"/>
    <w:rsid w:val="009B0378"/>
    <w:rsid w:val="00A71D09"/>
    <w:rsid w:val="00A75507"/>
    <w:rsid w:val="00B238F6"/>
    <w:rsid w:val="00B3054B"/>
    <w:rsid w:val="00B54A19"/>
    <w:rsid w:val="00BC301C"/>
    <w:rsid w:val="00BC364C"/>
    <w:rsid w:val="00C169F0"/>
    <w:rsid w:val="00C51CCE"/>
    <w:rsid w:val="00C779B0"/>
    <w:rsid w:val="00C8118B"/>
    <w:rsid w:val="00C85EF9"/>
    <w:rsid w:val="00CB525F"/>
    <w:rsid w:val="00D00EA3"/>
    <w:rsid w:val="00D74064"/>
    <w:rsid w:val="00DF08F4"/>
    <w:rsid w:val="00DF4F77"/>
    <w:rsid w:val="00E010FD"/>
    <w:rsid w:val="00E1509C"/>
    <w:rsid w:val="00E32F1C"/>
    <w:rsid w:val="00E454AA"/>
    <w:rsid w:val="00E51F30"/>
    <w:rsid w:val="00E7399A"/>
    <w:rsid w:val="00EB3868"/>
    <w:rsid w:val="00EF1DE6"/>
    <w:rsid w:val="00F101F9"/>
    <w:rsid w:val="00F112FA"/>
    <w:rsid w:val="00F1565D"/>
    <w:rsid w:val="00F34B16"/>
    <w:rsid w:val="00F358B0"/>
    <w:rsid w:val="00F5122F"/>
    <w:rsid w:val="00F5675C"/>
    <w:rsid w:val="00FB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a3">
    <w:name w:val="Символ нумерации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1">
    <w:name w:val="Указатель1"/>
    <w:basedOn w:val="a"/>
    <w:pPr>
      <w:suppressLineNumbers/>
    </w:pPr>
    <w:rPr>
      <w:rFonts w:cs="Tahoma"/>
    </w:rPr>
  </w:style>
  <w:style w:type="paragraph" w:customStyle="1" w:styleId="ConsPlusNonformat">
    <w:name w:val="ConsPlusNonformat"/>
    <w:rsid w:val="00F358B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8">
    <w:name w:val="Содержимое таблицы"/>
    <w:basedOn w:val="a"/>
    <w:rsid w:val="00806D36"/>
    <w:pPr>
      <w:suppressLineNumbers/>
      <w:autoSpaceDE w:val="0"/>
    </w:pPr>
    <w:rPr>
      <w:rFonts w:ascii="Times New Roman" w:eastAsia="Times New Roman" w:hAnsi="Times New Roman" w:cs="Calibri"/>
      <w:kern w:val="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a3">
    <w:name w:val="Символ нумерации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1">
    <w:name w:val="Указатель1"/>
    <w:basedOn w:val="a"/>
    <w:pPr>
      <w:suppressLineNumbers/>
    </w:pPr>
    <w:rPr>
      <w:rFonts w:cs="Tahoma"/>
    </w:rPr>
  </w:style>
  <w:style w:type="paragraph" w:customStyle="1" w:styleId="ConsPlusNonformat">
    <w:name w:val="ConsPlusNonformat"/>
    <w:rsid w:val="00F358B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8">
    <w:name w:val="Содержимое таблицы"/>
    <w:basedOn w:val="a"/>
    <w:rsid w:val="00806D36"/>
    <w:pPr>
      <w:suppressLineNumbers/>
      <w:autoSpaceDE w:val="0"/>
    </w:pPr>
    <w:rPr>
      <w:rFonts w:ascii="Times New Roman" w:eastAsia="Times New Roman" w:hAnsi="Times New Roman" w:cs="Calibri"/>
      <w:kern w:val="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АДМИНИСТРАЦИЯ</vt:lpstr>
    </vt:vector>
  </TitlesOfParts>
  <Company>Reanimator Extreme Edition</Company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Глава</cp:lastModifiedBy>
  <cp:revision>3</cp:revision>
  <cp:lastPrinted>2018-04-02T15:08:00Z</cp:lastPrinted>
  <dcterms:created xsi:type="dcterms:W3CDTF">2018-06-09T08:52:00Z</dcterms:created>
  <dcterms:modified xsi:type="dcterms:W3CDTF">2018-06-14T11:25:00Z</dcterms:modified>
</cp:coreProperties>
</file>