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643F7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30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1642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E643F7">
        <w:rPr>
          <w:b/>
          <w:color w:val="000000" w:themeColor="text1"/>
          <w:kern w:val="2"/>
          <w:sz w:val="26"/>
          <w:szCs w:val="26"/>
        </w:rPr>
        <w:t>01 июл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я 2018 года прогнозируется </w:t>
      </w:r>
      <w:r w:rsidR="00E43066">
        <w:rPr>
          <w:b/>
          <w:color w:val="000000" w:themeColor="text1"/>
          <w:kern w:val="2"/>
          <w:sz w:val="26"/>
          <w:szCs w:val="26"/>
        </w:rPr>
        <w:t xml:space="preserve">комплекс </w:t>
      </w:r>
      <w:r w:rsidR="005F1DD2">
        <w:rPr>
          <w:b/>
          <w:color w:val="000000" w:themeColor="text1"/>
          <w:kern w:val="2"/>
          <w:sz w:val="26"/>
          <w:szCs w:val="26"/>
        </w:rPr>
        <w:t>неблагоприятн</w:t>
      </w:r>
      <w:r w:rsidR="00E43066">
        <w:rPr>
          <w:b/>
          <w:color w:val="000000" w:themeColor="text1"/>
          <w:kern w:val="2"/>
          <w:sz w:val="26"/>
          <w:szCs w:val="26"/>
        </w:rPr>
        <w:t>ых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E43066">
        <w:rPr>
          <w:b/>
          <w:color w:val="000000" w:themeColor="text1"/>
          <w:kern w:val="2"/>
          <w:sz w:val="26"/>
          <w:szCs w:val="26"/>
        </w:rPr>
        <w:t>их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E43066">
        <w:rPr>
          <w:b/>
          <w:color w:val="000000" w:themeColor="text1"/>
          <w:kern w:val="2"/>
          <w:sz w:val="26"/>
          <w:szCs w:val="26"/>
        </w:rPr>
        <w:t>й</w:t>
      </w:r>
      <w:r w:rsidR="005F1DD2">
        <w:rPr>
          <w:b/>
          <w:color w:val="000000" w:themeColor="text1"/>
          <w:kern w:val="2"/>
          <w:sz w:val="26"/>
          <w:szCs w:val="26"/>
        </w:rPr>
        <w:t>: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 xml:space="preserve"> гроза, возможен град</w:t>
      </w:r>
      <w:r w:rsidR="00E43066">
        <w:rPr>
          <w:b/>
          <w:color w:val="000000" w:themeColor="text1"/>
          <w:kern w:val="2"/>
          <w:sz w:val="26"/>
          <w:szCs w:val="26"/>
        </w:rPr>
        <w:t>,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E643F7">
        <w:rPr>
          <w:b/>
          <w:color w:val="000000" w:themeColor="text1"/>
          <w:kern w:val="2"/>
          <w:sz w:val="26"/>
          <w:szCs w:val="26"/>
        </w:rPr>
        <w:t>при грозе порывы юго-восточного ветра 17-22</w:t>
      </w:r>
      <w:r w:rsidR="00065D0E">
        <w:rPr>
          <w:b/>
          <w:color w:val="000000" w:themeColor="text1"/>
          <w:kern w:val="2"/>
          <w:sz w:val="26"/>
          <w:szCs w:val="26"/>
        </w:rPr>
        <w:t xml:space="preserve"> м</w:t>
      </w:r>
      <w:r w:rsidR="005F1DD2">
        <w:rPr>
          <w:b/>
          <w:color w:val="000000" w:themeColor="text1"/>
          <w:kern w:val="2"/>
          <w:sz w:val="26"/>
          <w:szCs w:val="26"/>
        </w:rPr>
        <w:t>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E4306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сильном ливне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8D44D9" w:rsidRPr="00BE580D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E43066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E643F7">
        <w:rPr>
          <w:color w:val="000000" w:themeColor="text1"/>
          <w:sz w:val="18"/>
          <w:szCs w:val="18"/>
        </w:rPr>
        <w:t>Забатурин</w:t>
      </w:r>
      <w:proofErr w:type="spellEnd"/>
      <w:r w:rsidR="00E643F7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06FE3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85</cp:revision>
  <cp:lastPrinted>2018-06-30T08:43:00Z</cp:lastPrinted>
  <dcterms:created xsi:type="dcterms:W3CDTF">2017-07-05T08:14:00Z</dcterms:created>
  <dcterms:modified xsi:type="dcterms:W3CDTF">2018-06-30T08:43:00Z</dcterms:modified>
</cp:coreProperties>
</file>