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054" w:rsidRDefault="008B0DFF">
      <w:bookmarkStart w:id="0" w:name="__DdeLink__1366_105633607"/>
      <w:bookmarkStart w:id="1" w:name="_GoBack"/>
      <w:bookmarkEnd w:id="0"/>
      <w:bookmarkEnd w:id="1"/>
      <w:r>
        <w:t xml:space="preserve">О страховых взносах </w:t>
      </w:r>
    </w:p>
    <w:p w:rsidR="00081054" w:rsidRDefault="008B0DFF"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515620</wp:posOffset>
            </wp:positionH>
            <wp:positionV relativeFrom="paragraph">
              <wp:posOffset>476885</wp:posOffset>
            </wp:positionV>
            <wp:extent cx="4852035" cy="3445510"/>
            <wp:effectExtent l="0" t="0" r="0" b="0"/>
            <wp:wrapSquare wrapText="largest"/>
            <wp:docPr id="1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035" cy="3445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8105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15360"/>
    <w:multiLevelType w:val="multilevel"/>
    <w:tmpl w:val="C55AAA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54"/>
    <w:rsid w:val="00081054"/>
    <w:rsid w:val="008B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tabs>
        <w:tab w:val="num" w:pos="432"/>
      </w:tabs>
      <w:ind w:left="432" w:hanging="432"/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tabs>
        <w:tab w:val="num" w:pos="576"/>
      </w:tabs>
      <w:spacing w:before="200"/>
      <w:ind w:left="576" w:hanging="576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tabs>
        <w:tab w:val="num" w:pos="720"/>
      </w:tabs>
      <w:spacing w:before="140"/>
      <w:ind w:left="720" w:hanging="72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2018-06-07T08:17:00Z</dcterms:created>
  <dcterms:modified xsi:type="dcterms:W3CDTF">2018-06-07T08:17:00Z</dcterms:modified>
  <dc:language>ru-RU</dc:language>
</cp:coreProperties>
</file>