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49" w:rsidRDefault="00CB2149" w:rsidP="00CB2149"/>
    <w:p w:rsidR="00CB2149" w:rsidRDefault="00CB2149" w:rsidP="00CB2149">
      <w:pPr>
        <w:jc w:val="center"/>
        <w:rPr>
          <w:b/>
          <w:color w:val="000000"/>
          <w:sz w:val="28"/>
        </w:rPr>
      </w:pPr>
      <w:r w:rsidRPr="001119B1">
        <w:rPr>
          <w:color w:val="000000"/>
          <w:sz w:val="28"/>
        </w:rPr>
        <w:t xml:space="preserve">     </w:t>
      </w:r>
      <w:r w:rsidRPr="000F5422">
        <w:rPr>
          <w:b/>
          <w:color w:val="000000"/>
          <w:sz w:val="28"/>
        </w:rPr>
        <w:t xml:space="preserve">Совет  депутатов </w:t>
      </w:r>
    </w:p>
    <w:p w:rsidR="00CB2149" w:rsidRPr="000F5422" w:rsidRDefault="00CB2149" w:rsidP="00CB2149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Уголковского</w:t>
      </w:r>
      <w:r w:rsidRPr="000F5422">
        <w:rPr>
          <w:b/>
          <w:color w:val="000000"/>
          <w:sz w:val="28"/>
        </w:rPr>
        <w:t xml:space="preserve"> сельского поселения </w:t>
      </w:r>
    </w:p>
    <w:p w:rsidR="00CB2149" w:rsidRPr="000F5422" w:rsidRDefault="00CB2149" w:rsidP="00CB2149">
      <w:pPr>
        <w:jc w:val="center"/>
        <w:rPr>
          <w:b/>
          <w:color w:val="000000"/>
          <w:sz w:val="28"/>
        </w:rPr>
      </w:pPr>
      <w:r w:rsidRPr="000F5422">
        <w:rPr>
          <w:b/>
          <w:color w:val="000000"/>
          <w:sz w:val="28"/>
        </w:rPr>
        <w:t xml:space="preserve">Зубово-Полянского  муниципального района </w:t>
      </w:r>
    </w:p>
    <w:p w:rsidR="00CB2149" w:rsidRPr="001119B1" w:rsidRDefault="00CB2149" w:rsidP="00CB2149">
      <w:pPr>
        <w:jc w:val="center"/>
        <w:rPr>
          <w:color w:val="000000"/>
          <w:sz w:val="28"/>
        </w:rPr>
      </w:pPr>
      <w:r w:rsidRPr="000F5422">
        <w:rPr>
          <w:b/>
          <w:color w:val="000000"/>
          <w:sz w:val="28"/>
        </w:rPr>
        <w:t>Республики Мордовия</w:t>
      </w:r>
    </w:p>
    <w:p w:rsidR="00CB2149" w:rsidRDefault="00CB2149" w:rsidP="00CB2149">
      <w:pPr>
        <w:jc w:val="center"/>
        <w:rPr>
          <w:b/>
          <w:color w:val="000000"/>
          <w:sz w:val="28"/>
        </w:rPr>
      </w:pPr>
      <w:r w:rsidRPr="001119B1">
        <w:rPr>
          <w:b/>
          <w:color w:val="000000"/>
          <w:sz w:val="28"/>
        </w:rPr>
        <w:t>РЕШЕНИЕ</w:t>
      </w:r>
    </w:p>
    <w:p w:rsidR="00CB2149" w:rsidRPr="001119B1" w:rsidRDefault="00CB2149" w:rsidP="00CB2149">
      <w:pPr>
        <w:spacing w:before="100" w:beforeAutospacing="1" w:after="100" w:afterAutospacing="1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11  мая </w:t>
      </w:r>
      <w:smartTag w:uri="urn:schemas-microsoft-com:office:smarttags" w:element="metricconverter">
        <w:smartTagPr>
          <w:attr w:name="ProductID" w:val="2018 г"/>
        </w:smartTagPr>
        <w:r>
          <w:rPr>
            <w:color w:val="000000"/>
            <w:sz w:val="28"/>
          </w:rPr>
          <w:t>2018 г</w:t>
        </w:r>
      </w:smartTag>
      <w:r>
        <w:rPr>
          <w:color w:val="000000"/>
          <w:sz w:val="28"/>
        </w:rPr>
        <w:t xml:space="preserve">  №1</w:t>
      </w:r>
    </w:p>
    <w:p w:rsidR="00CB2149" w:rsidRDefault="00CB2149" w:rsidP="00CB2149">
      <w:pPr>
        <w:rPr>
          <w:b/>
          <w:sz w:val="28"/>
        </w:rPr>
      </w:pPr>
      <w:r w:rsidRPr="001119B1">
        <w:rPr>
          <w:b/>
          <w:sz w:val="28"/>
        </w:rPr>
        <w:t xml:space="preserve">О </w:t>
      </w:r>
      <w:r>
        <w:rPr>
          <w:b/>
          <w:sz w:val="28"/>
        </w:rPr>
        <w:t>внесении изменений и дополнений</w:t>
      </w:r>
    </w:p>
    <w:p w:rsidR="00CB2149" w:rsidRDefault="00CB2149" w:rsidP="00CB2149">
      <w:pPr>
        <w:rPr>
          <w:b/>
          <w:sz w:val="28"/>
        </w:rPr>
      </w:pPr>
      <w:r>
        <w:rPr>
          <w:b/>
          <w:sz w:val="28"/>
        </w:rPr>
        <w:t>в Устав Уголковского сельского поселения</w:t>
      </w:r>
    </w:p>
    <w:p w:rsidR="00CB2149" w:rsidRDefault="00CB2149" w:rsidP="00CB2149">
      <w:pPr>
        <w:rPr>
          <w:b/>
          <w:sz w:val="28"/>
        </w:rPr>
      </w:pPr>
      <w:r>
        <w:rPr>
          <w:b/>
          <w:sz w:val="28"/>
        </w:rPr>
        <w:t>Зубово-Полянского муниципального района</w:t>
      </w:r>
    </w:p>
    <w:p w:rsidR="00CB2149" w:rsidRPr="001119B1" w:rsidRDefault="00CB2149" w:rsidP="00CB2149">
      <w:pPr>
        <w:rPr>
          <w:rStyle w:val="aa"/>
          <w:b/>
          <w:szCs w:val="27"/>
        </w:rPr>
      </w:pPr>
      <w:r>
        <w:rPr>
          <w:b/>
          <w:sz w:val="28"/>
        </w:rPr>
        <w:t>Республики Мордовия</w:t>
      </w:r>
    </w:p>
    <w:p w:rsidR="00CB2149" w:rsidRDefault="00CB2149" w:rsidP="00CB2149">
      <w:pPr>
        <w:pStyle w:val="ab"/>
        <w:shd w:val="clear" w:color="auto" w:fill="auto"/>
        <w:spacing w:before="0" w:after="0" w:line="360" w:lineRule="auto"/>
        <w:ind w:left="23" w:firstLine="680"/>
        <w:jc w:val="both"/>
        <w:rPr>
          <w:b/>
        </w:rPr>
      </w:pPr>
      <w:r w:rsidRPr="001119B1">
        <w:rPr>
          <w:b/>
        </w:rPr>
        <w:t xml:space="preserve">    </w:t>
      </w:r>
    </w:p>
    <w:p w:rsidR="00CB2149" w:rsidRPr="002F1880" w:rsidRDefault="00CB2149" w:rsidP="00CB2149">
      <w:pPr>
        <w:pStyle w:val="ab"/>
        <w:shd w:val="clear" w:color="auto" w:fill="auto"/>
        <w:spacing w:before="0" w:after="0" w:line="360" w:lineRule="auto"/>
        <w:ind w:left="23" w:firstLine="680"/>
        <w:jc w:val="both"/>
        <w:rPr>
          <w:rFonts w:ascii="Times New Roman" w:hAnsi="Times New Roman"/>
          <w:b/>
          <w:sz w:val="28"/>
          <w:szCs w:val="28"/>
        </w:rPr>
      </w:pPr>
      <w:r w:rsidRPr="001119B1">
        <w:t> </w:t>
      </w:r>
      <w:r w:rsidRPr="002F1880">
        <w:rPr>
          <w:rFonts w:ascii="Times New Roman" w:hAnsi="Times New Roman"/>
          <w:sz w:val="28"/>
          <w:szCs w:val="28"/>
        </w:rPr>
        <w:t xml:space="preserve">В целях приведения Устава Уголковского сельского поселения  Зубово-Полянского муниципального района Республики Мордовия в соответствие с действующим законодательством, Совет депутатов Уголковского сельского поселения Зубово-Полянского муниципального района  </w:t>
      </w:r>
      <w:r w:rsidRPr="002F1880">
        <w:rPr>
          <w:rFonts w:ascii="Times New Roman" w:hAnsi="Times New Roman"/>
          <w:b/>
          <w:sz w:val="28"/>
          <w:szCs w:val="28"/>
        </w:rPr>
        <w:t>РЕШИЛ:</w:t>
      </w:r>
    </w:p>
    <w:p w:rsidR="00CB2149" w:rsidRDefault="00CB2149" w:rsidP="00CB2149">
      <w:pPr>
        <w:spacing w:before="100" w:beforeAutospacing="1" w:after="100" w:afterAutospacing="1"/>
        <w:ind w:firstLine="540"/>
        <w:jc w:val="both"/>
        <w:rPr>
          <w:color w:val="000000"/>
          <w:sz w:val="28"/>
          <w:szCs w:val="28"/>
        </w:rPr>
      </w:pPr>
      <w:r w:rsidRPr="00EB33B4">
        <w:rPr>
          <w:color w:val="000000"/>
          <w:sz w:val="28"/>
          <w:szCs w:val="28"/>
        </w:rPr>
        <w:t xml:space="preserve">1. Внести </w:t>
      </w:r>
      <w:r>
        <w:rPr>
          <w:color w:val="000000"/>
          <w:sz w:val="28"/>
          <w:szCs w:val="28"/>
        </w:rPr>
        <w:t xml:space="preserve">в </w:t>
      </w:r>
      <w:r w:rsidRPr="00EB33B4">
        <w:rPr>
          <w:color w:val="000000"/>
          <w:sz w:val="28"/>
          <w:szCs w:val="28"/>
        </w:rPr>
        <w:t xml:space="preserve">Устав </w:t>
      </w:r>
      <w:r>
        <w:rPr>
          <w:color w:val="000000"/>
          <w:sz w:val="28"/>
          <w:szCs w:val="28"/>
        </w:rPr>
        <w:t>Уголковского сельского</w:t>
      </w:r>
      <w:r w:rsidRPr="00EB33B4">
        <w:rPr>
          <w:color w:val="000000"/>
          <w:sz w:val="28"/>
          <w:szCs w:val="28"/>
        </w:rPr>
        <w:t xml:space="preserve"> поселения Зубово-Полянского муниципального района Республики Мордовия, утвержденн</w:t>
      </w:r>
      <w:r>
        <w:rPr>
          <w:color w:val="000000"/>
          <w:sz w:val="28"/>
          <w:szCs w:val="28"/>
        </w:rPr>
        <w:t>ый</w:t>
      </w:r>
      <w:r w:rsidRPr="00EB33B4">
        <w:rPr>
          <w:color w:val="000000"/>
          <w:sz w:val="28"/>
          <w:szCs w:val="28"/>
        </w:rPr>
        <w:t xml:space="preserve"> решением Совета депутатов </w:t>
      </w:r>
      <w:r>
        <w:rPr>
          <w:color w:val="000000"/>
          <w:sz w:val="28"/>
          <w:szCs w:val="28"/>
        </w:rPr>
        <w:t>Уголковского</w:t>
      </w:r>
      <w:r w:rsidRPr="00EB33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</w:t>
      </w:r>
      <w:r w:rsidRPr="00EB33B4">
        <w:rPr>
          <w:color w:val="000000"/>
          <w:sz w:val="28"/>
          <w:szCs w:val="28"/>
        </w:rPr>
        <w:t xml:space="preserve"> поселения Зубово-Полянского муниципального района от </w:t>
      </w:r>
      <w:r>
        <w:rPr>
          <w:color w:val="000000"/>
          <w:sz w:val="28"/>
          <w:szCs w:val="28"/>
        </w:rPr>
        <w:t>«29</w:t>
      </w:r>
      <w:r w:rsidRPr="00EB33B4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декабря 2014 года №5</w:t>
      </w:r>
      <w:r w:rsidRPr="00EB33B4">
        <w:rPr>
          <w:color w:val="000000"/>
          <w:sz w:val="28"/>
          <w:szCs w:val="28"/>
        </w:rPr>
        <w:t>, следующие изменения:</w:t>
      </w:r>
    </w:p>
    <w:p w:rsidR="00CB2149" w:rsidRDefault="00CB2149" w:rsidP="00CB2149">
      <w:pPr>
        <w:ind w:firstLine="540"/>
        <w:jc w:val="both"/>
        <w:rPr>
          <w:b/>
          <w:bCs/>
          <w:color w:val="000000"/>
          <w:sz w:val="28"/>
          <w:szCs w:val="28"/>
        </w:rPr>
      </w:pPr>
      <w:r w:rsidRPr="001C1468">
        <w:rPr>
          <w:b/>
          <w:bCs/>
          <w:color w:val="000000"/>
          <w:sz w:val="28"/>
          <w:szCs w:val="28"/>
        </w:rPr>
        <w:t>1.1.</w:t>
      </w:r>
      <w:r>
        <w:rPr>
          <w:bCs/>
          <w:color w:val="000000"/>
          <w:sz w:val="28"/>
          <w:szCs w:val="28"/>
        </w:rPr>
        <w:t xml:space="preserve"> </w:t>
      </w:r>
      <w:r w:rsidRPr="00AE3806">
        <w:rPr>
          <w:b/>
          <w:bCs/>
          <w:color w:val="000000"/>
          <w:sz w:val="28"/>
          <w:szCs w:val="28"/>
        </w:rPr>
        <w:t>В статье 6</w:t>
      </w:r>
      <w:r>
        <w:rPr>
          <w:b/>
          <w:bCs/>
          <w:color w:val="000000"/>
          <w:sz w:val="28"/>
          <w:szCs w:val="28"/>
        </w:rPr>
        <w:t>: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Пункт 14изложить в следующей редакции: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«14) </w:t>
      </w:r>
      <w:r w:rsidRPr="00C413E6">
        <w:rPr>
          <w:bCs/>
          <w:color w:val="000000"/>
          <w:sz w:val="28"/>
          <w:szCs w:val="28"/>
        </w:rPr>
        <w:t>утверждение правил благоустройства территории поселения, осуществление контроля за их соблюдением, организация благоустройства территории поселения в соответствии с указанными правилами;</w:t>
      </w:r>
      <w:r>
        <w:rPr>
          <w:bCs/>
          <w:color w:val="000000"/>
          <w:sz w:val="28"/>
          <w:szCs w:val="28"/>
        </w:rPr>
        <w:t>»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</w:p>
    <w:p w:rsidR="00CB2149" w:rsidRDefault="00CB2149" w:rsidP="00CB2149">
      <w:pPr>
        <w:ind w:firstLine="540"/>
        <w:jc w:val="both"/>
        <w:rPr>
          <w:b/>
          <w:bCs/>
          <w:color w:val="000000"/>
          <w:sz w:val="28"/>
          <w:szCs w:val="28"/>
        </w:rPr>
      </w:pPr>
      <w:r w:rsidRPr="001C1468">
        <w:rPr>
          <w:b/>
          <w:bCs/>
          <w:color w:val="000000"/>
          <w:sz w:val="28"/>
          <w:szCs w:val="28"/>
        </w:rPr>
        <w:t>1.2</w:t>
      </w:r>
      <w:r>
        <w:rPr>
          <w:bCs/>
          <w:color w:val="000000"/>
          <w:sz w:val="28"/>
          <w:szCs w:val="28"/>
        </w:rPr>
        <w:t xml:space="preserve">. </w:t>
      </w:r>
      <w:r w:rsidRPr="000A6D21">
        <w:rPr>
          <w:b/>
          <w:bCs/>
          <w:color w:val="000000"/>
          <w:sz w:val="28"/>
          <w:szCs w:val="28"/>
        </w:rPr>
        <w:t>В статье 7:</w:t>
      </w:r>
    </w:p>
    <w:p w:rsidR="00CB2149" w:rsidRPr="000A6D21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0A6D21">
        <w:rPr>
          <w:bCs/>
          <w:color w:val="000000"/>
          <w:sz w:val="28"/>
          <w:szCs w:val="28"/>
        </w:rPr>
        <w:t>Пункт 12 признать утратившим силу.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1C1468">
        <w:rPr>
          <w:b/>
          <w:bCs/>
          <w:color w:val="000000"/>
          <w:sz w:val="28"/>
          <w:szCs w:val="28"/>
        </w:rPr>
        <w:t>1.3</w:t>
      </w:r>
      <w:r>
        <w:rPr>
          <w:bCs/>
          <w:color w:val="000000"/>
          <w:sz w:val="28"/>
          <w:szCs w:val="28"/>
        </w:rPr>
        <w:t xml:space="preserve">. </w:t>
      </w:r>
      <w:r w:rsidRPr="000A6D21">
        <w:rPr>
          <w:b/>
          <w:bCs/>
          <w:color w:val="000000"/>
          <w:sz w:val="28"/>
          <w:szCs w:val="28"/>
        </w:rPr>
        <w:t>В статье 15:</w:t>
      </w:r>
      <w:r>
        <w:rPr>
          <w:bCs/>
          <w:color w:val="000000"/>
          <w:sz w:val="28"/>
          <w:szCs w:val="28"/>
        </w:rPr>
        <w:t xml:space="preserve"> 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а) </w:t>
      </w:r>
      <w:r w:rsidRPr="000A6D21">
        <w:rPr>
          <w:bCs/>
          <w:color w:val="000000"/>
          <w:sz w:val="28"/>
          <w:szCs w:val="28"/>
        </w:rPr>
        <w:t xml:space="preserve"> Наименование статьи изложить в следующей редакции: </w:t>
      </w:r>
    </w:p>
    <w:p w:rsidR="00CB2149" w:rsidRPr="000A6D21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0A6D21">
        <w:rPr>
          <w:bCs/>
          <w:color w:val="000000"/>
          <w:sz w:val="28"/>
          <w:szCs w:val="28"/>
        </w:rPr>
        <w:t>«Статья 15. Публичные слушания, общественные обсуждения»</w:t>
      </w:r>
    </w:p>
    <w:p w:rsidR="00CB2149" w:rsidRPr="000A6D21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0A6D2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б) </w:t>
      </w:r>
      <w:r w:rsidRPr="000A6D21">
        <w:rPr>
          <w:bCs/>
          <w:color w:val="000000"/>
          <w:sz w:val="28"/>
          <w:szCs w:val="28"/>
        </w:rPr>
        <w:t>пункт «в»  части 3 признать утратившим силу.</w:t>
      </w:r>
    </w:p>
    <w:p w:rsidR="00CB2149" w:rsidRPr="000A6D21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0A6D2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в)</w:t>
      </w:r>
      <w:r w:rsidRPr="000A6D21">
        <w:rPr>
          <w:bCs/>
          <w:color w:val="000000"/>
          <w:sz w:val="28"/>
          <w:szCs w:val="28"/>
        </w:rPr>
        <w:t xml:space="preserve"> дополнить часть 3 пунктом «д» следующего содержания: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0A6D21">
        <w:rPr>
          <w:bCs/>
          <w:color w:val="000000"/>
          <w:sz w:val="28"/>
          <w:szCs w:val="28"/>
        </w:rPr>
        <w:t xml:space="preserve">«д) проект стратегии социально-экономического развития </w:t>
      </w:r>
      <w:r>
        <w:rPr>
          <w:bCs/>
          <w:color w:val="000000"/>
          <w:sz w:val="28"/>
          <w:szCs w:val="28"/>
        </w:rPr>
        <w:t>Уголковского сельского</w:t>
      </w:r>
      <w:r w:rsidRPr="000A6D21">
        <w:rPr>
          <w:bCs/>
          <w:color w:val="000000"/>
          <w:sz w:val="28"/>
          <w:szCs w:val="28"/>
        </w:rPr>
        <w:t xml:space="preserve"> поселения;»</w:t>
      </w:r>
    </w:p>
    <w:p w:rsidR="00CB2149" w:rsidRPr="000A6D21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г) </w:t>
      </w:r>
      <w:r w:rsidRPr="000A6D21">
        <w:rPr>
          <w:bCs/>
          <w:color w:val="000000"/>
          <w:sz w:val="28"/>
          <w:szCs w:val="28"/>
        </w:rPr>
        <w:t>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статьи,»;</w:t>
      </w:r>
    </w:p>
    <w:p w:rsidR="00CB2149" w:rsidRPr="000A6D21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д) </w:t>
      </w:r>
      <w:r w:rsidRPr="000A6D21">
        <w:rPr>
          <w:bCs/>
          <w:color w:val="000000"/>
          <w:sz w:val="28"/>
          <w:szCs w:val="28"/>
        </w:rPr>
        <w:t xml:space="preserve"> Дополнить частью 5 следующего содержания: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0A6D21">
        <w:rPr>
          <w:bCs/>
          <w:color w:val="000000"/>
          <w:sz w:val="28"/>
          <w:szCs w:val="28"/>
        </w:rPr>
        <w:t xml:space="preserve">«5.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>
        <w:rPr>
          <w:bCs/>
          <w:color w:val="000000"/>
          <w:sz w:val="28"/>
          <w:szCs w:val="28"/>
        </w:rPr>
        <w:t>Уголковского сельского</w:t>
      </w:r>
      <w:r w:rsidRPr="000A6D21">
        <w:rPr>
          <w:bCs/>
          <w:color w:val="000000"/>
          <w:sz w:val="28"/>
          <w:szCs w:val="28"/>
        </w:rPr>
        <w:t xml:space="preserve"> поселения с учетом положений законодательства о градостроительной деятельности.</w:t>
      </w:r>
      <w:r>
        <w:rPr>
          <w:bCs/>
          <w:color w:val="000000"/>
          <w:sz w:val="28"/>
          <w:szCs w:val="28"/>
        </w:rPr>
        <w:t>»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</w:p>
    <w:p w:rsidR="00CB2149" w:rsidRDefault="00CB2149" w:rsidP="00CB2149">
      <w:pPr>
        <w:ind w:firstLine="540"/>
        <w:jc w:val="both"/>
        <w:rPr>
          <w:b/>
          <w:bCs/>
          <w:color w:val="000000"/>
          <w:sz w:val="28"/>
          <w:szCs w:val="28"/>
        </w:rPr>
      </w:pPr>
      <w:r w:rsidRPr="001C1468">
        <w:rPr>
          <w:b/>
          <w:bCs/>
          <w:color w:val="000000"/>
          <w:sz w:val="28"/>
          <w:szCs w:val="28"/>
        </w:rPr>
        <w:t>1.4.</w:t>
      </w:r>
      <w:r>
        <w:rPr>
          <w:bCs/>
          <w:color w:val="000000"/>
          <w:sz w:val="28"/>
          <w:szCs w:val="28"/>
        </w:rPr>
        <w:t xml:space="preserve"> </w:t>
      </w:r>
      <w:r w:rsidRPr="00F86E14">
        <w:rPr>
          <w:b/>
          <w:bCs/>
          <w:color w:val="000000"/>
          <w:sz w:val="28"/>
          <w:szCs w:val="28"/>
        </w:rPr>
        <w:t>В статье 22</w:t>
      </w:r>
      <w:r>
        <w:rPr>
          <w:b/>
          <w:bCs/>
          <w:color w:val="000000"/>
          <w:sz w:val="28"/>
          <w:szCs w:val="28"/>
        </w:rPr>
        <w:t>:</w:t>
      </w:r>
    </w:p>
    <w:p w:rsidR="00CB2149" w:rsidRPr="00F86E14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а) </w:t>
      </w:r>
      <w:r w:rsidRPr="00F86E14">
        <w:rPr>
          <w:bCs/>
          <w:color w:val="000000"/>
          <w:sz w:val="28"/>
          <w:szCs w:val="28"/>
        </w:rPr>
        <w:t>Пункт 4 части 1 изложить в следующей редакции: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86E14">
        <w:rPr>
          <w:bCs/>
          <w:color w:val="000000"/>
          <w:sz w:val="28"/>
          <w:szCs w:val="28"/>
        </w:rPr>
        <w:t xml:space="preserve"> «4) утверждение стратегии социально-экономического развития </w:t>
      </w:r>
      <w:r>
        <w:rPr>
          <w:bCs/>
          <w:color w:val="000000"/>
          <w:sz w:val="28"/>
          <w:szCs w:val="28"/>
        </w:rPr>
        <w:t>Уголковского  сельского поселения</w:t>
      </w:r>
      <w:r w:rsidRPr="00F86E14">
        <w:rPr>
          <w:bCs/>
          <w:color w:val="000000"/>
          <w:sz w:val="28"/>
          <w:szCs w:val="28"/>
        </w:rPr>
        <w:t>;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б)  часть 1 дополнить п.11 следующего содержания: 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«11. </w:t>
      </w:r>
      <w:r w:rsidRPr="00C413E6">
        <w:rPr>
          <w:bCs/>
          <w:color w:val="000000"/>
          <w:sz w:val="28"/>
          <w:szCs w:val="28"/>
        </w:rPr>
        <w:t xml:space="preserve">утверждение правил благоустройства территории </w:t>
      </w:r>
      <w:r>
        <w:rPr>
          <w:bCs/>
          <w:color w:val="000000"/>
          <w:sz w:val="28"/>
          <w:szCs w:val="28"/>
        </w:rPr>
        <w:t>Уголковского сельского поселения».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1.5.</w:t>
      </w:r>
      <w:r>
        <w:rPr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В статье 28:</w:t>
      </w:r>
      <w:r>
        <w:rPr>
          <w:bCs/>
          <w:color w:val="000000"/>
          <w:sz w:val="28"/>
          <w:szCs w:val="28"/>
        </w:rPr>
        <w:t xml:space="preserve"> 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Пункт 12 изложить в следующей редакции: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«12. </w:t>
      </w:r>
      <w:r w:rsidRPr="00E27919">
        <w:rPr>
          <w:bCs/>
          <w:color w:val="000000"/>
          <w:sz w:val="28"/>
          <w:szCs w:val="28"/>
        </w:rPr>
        <w:t xml:space="preserve"> Главе </w:t>
      </w:r>
      <w:r>
        <w:rPr>
          <w:bCs/>
          <w:color w:val="000000"/>
          <w:sz w:val="28"/>
          <w:szCs w:val="28"/>
        </w:rPr>
        <w:t>Уголковского сельского поселения</w:t>
      </w:r>
      <w:r w:rsidRPr="00E27919">
        <w:rPr>
          <w:bCs/>
          <w:color w:val="000000"/>
          <w:sz w:val="28"/>
          <w:szCs w:val="28"/>
        </w:rPr>
        <w:t xml:space="preserve"> как выборному должностному лицу, осуществляющему свои полномочия на постоянной основе, устанавливаются следующие социальные гарантии: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>1) своевременная выплата денежного содержания в полном объеме;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>4) медицинское обслуживание;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>5) обеспечение служебным транспортом;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 xml:space="preserve">6) предоставление в случае признания в установленном порядке нуждающимся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</w:t>
      </w:r>
      <w:r>
        <w:rPr>
          <w:bCs/>
          <w:color w:val="000000"/>
          <w:sz w:val="28"/>
          <w:szCs w:val="28"/>
        </w:rPr>
        <w:t>Уголковского</w:t>
      </w:r>
      <w:r w:rsidRPr="00E27919">
        <w:rPr>
          <w:bCs/>
          <w:color w:val="000000"/>
          <w:sz w:val="28"/>
          <w:szCs w:val="28"/>
        </w:rPr>
        <w:t xml:space="preserve"> сельского поселения.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lastRenderedPageBreak/>
        <w:t xml:space="preserve">7) компенсация расходов, связанных с наймом (поднаймом) жилого помещения (за исключением платы за коммунальные услуги), выплачиваемая за счет бюджета </w:t>
      </w:r>
      <w:r>
        <w:rPr>
          <w:bCs/>
          <w:color w:val="000000"/>
          <w:sz w:val="28"/>
          <w:szCs w:val="28"/>
        </w:rPr>
        <w:t>Уголковского</w:t>
      </w:r>
      <w:r w:rsidRPr="00E27919">
        <w:rPr>
          <w:bCs/>
          <w:color w:val="000000"/>
          <w:sz w:val="28"/>
          <w:szCs w:val="28"/>
        </w:rPr>
        <w:t xml:space="preserve"> сельского поселения в случае его переезда в населенный пункт, расположенный на территории </w:t>
      </w:r>
      <w:r>
        <w:rPr>
          <w:bCs/>
          <w:color w:val="000000"/>
          <w:sz w:val="28"/>
          <w:szCs w:val="28"/>
        </w:rPr>
        <w:t>Уголковского</w:t>
      </w:r>
      <w:r w:rsidRPr="00E27919">
        <w:rPr>
          <w:bCs/>
          <w:color w:val="000000"/>
          <w:sz w:val="28"/>
          <w:szCs w:val="28"/>
        </w:rPr>
        <w:t xml:space="preserve"> сельского поселения, для осуществления своих полномочий в органе местного самоуправления </w:t>
      </w:r>
      <w:r>
        <w:rPr>
          <w:bCs/>
          <w:color w:val="000000"/>
          <w:sz w:val="28"/>
          <w:szCs w:val="28"/>
        </w:rPr>
        <w:t>сельского поселения</w:t>
      </w:r>
      <w:r w:rsidRPr="00E27919">
        <w:rPr>
          <w:bCs/>
          <w:color w:val="000000"/>
          <w:sz w:val="28"/>
          <w:szCs w:val="28"/>
        </w:rPr>
        <w:t xml:space="preserve"> и при отсутствии у него и (или) у членов его семьи в </w:t>
      </w:r>
      <w:r>
        <w:rPr>
          <w:bCs/>
          <w:color w:val="000000"/>
          <w:sz w:val="28"/>
          <w:szCs w:val="28"/>
        </w:rPr>
        <w:t>Уголковском</w:t>
      </w:r>
      <w:r w:rsidRPr="008A2D93">
        <w:rPr>
          <w:bCs/>
          <w:color w:val="000000"/>
          <w:sz w:val="28"/>
          <w:szCs w:val="28"/>
        </w:rPr>
        <w:t xml:space="preserve"> сельско</w:t>
      </w:r>
      <w:r>
        <w:rPr>
          <w:bCs/>
          <w:color w:val="000000"/>
          <w:sz w:val="28"/>
          <w:szCs w:val="28"/>
        </w:rPr>
        <w:t xml:space="preserve">м </w:t>
      </w:r>
      <w:r w:rsidRPr="008A2D93">
        <w:rPr>
          <w:bCs/>
          <w:color w:val="000000"/>
          <w:sz w:val="28"/>
          <w:szCs w:val="28"/>
        </w:rPr>
        <w:t>поселени</w:t>
      </w:r>
      <w:r>
        <w:rPr>
          <w:bCs/>
          <w:color w:val="000000"/>
          <w:sz w:val="28"/>
          <w:szCs w:val="28"/>
        </w:rPr>
        <w:t xml:space="preserve">и </w:t>
      </w:r>
      <w:r w:rsidRPr="00E27919">
        <w:rPr>
          <w:bCs/>
          <w:color w:val="000000"/>
          <w:sz w:val="28"/>
          <w:szCs w:val="28"/>
        </w:rPr>
        <w:t>жилого помещения, находящегося в собственности или предоставленного по договору социального найма.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 xml:space="preserve">8) компенсация (оплата) стоимости путевок на санаторно-курортное лечение и оздоровление, туристических путевок, а также оплата стоимости проезда к месту лечения или отдыха и обратно, выплачиваемые за счет бюджета </w:t>
      </w:r>
      <w:r>
        <w:rPr>
          <w:bCs/>
          <w:color w:val="000000"/>
          <w:sz w:val="28"/>
          <w:szCs w:val="28"/>
        </w:rPr>
        <w:t>Уголковского</w:t>
      </w:r>
      <w:r w:rsidRPr="00E27919">
        <w:rPr>
          <w:bCs/>
          <w:color w:val="000000"/>
          <w:sz w:val="28"/>
          <w:szCs w:val="28"/>
        </w:rPr>
        <w:t xml:space="preserve"> сельского поселения, один раз в год, в порядке и пределах, определяемых нормативными правовыми актами Совета депутатов </w:t>
      </w:r>
      <w:r>
        <w:rPr>
          <w:bCs/>
          <w:color w:val="000000"/>
          <w:sz w:val="28"/>
          <w:szCs w:val="28"/>
        </w:rPr>
        <w:t>Уголковского</w:t>
      </w:r>
      <w:r w:rsidRPr="00E27919">
        <w:rPr>
          <w:bCs/>
          <w:color w:val="000000"/>
          <w:sz w:val="28"/>
          <w:szCs w:val="28"/>
        </w:rPr>
        <w:t xml:space="preserve"> сельского поселения.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>9) пенсия за выслугу лет при потере трудоспособности или достижении в соответствующем году возраста, указанного в приложении 5 к Федеральному закону от 28 декабря 2013 года N 400-ФЗ "О страховых пенсиях".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r>
        <w:rPr>
          <w:bCs/>
          <w:color w:val="000000"/>
          <w:sz w:val="28"/>
          <w:szCs w:val="28"/>
        </w:rPr>
        <w:t>Уголковского</w:t>
      </w:r>
      <w:r w:rsidRPr="008A2D93">
        <w:rPr>
          <w:bCs/>
          <w:color w:val="000000"/>
          <w:sz w:val="28"/>
          <w:szCs w:val="28"/>
        </w:rPr>
        <w:t xml:space="preserve"> сельского поселения</w:t>
      </w:r>
      <w:r w:rsidRPr="00E27919">
        <w:rPr>
          <w:bCs/>
          <w:color w:val="000000"/>
          <w:sz w:val="28"/>
          <w:szCs w:val="28"/>
        </w:rPr>
        <w:t>.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E27919">
        <w:rPr>
          <w:bCs/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актами.».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8A2D93">
        <w:rPr>
          <w:b/>
          <w:bCs/>
          <w:color w:val="000000"/>
          <w:sz w:val="28"/>
          <w:szCs w:val="28"/>
        </w:rPr>
        <w:t>1.</w:t>
      </w:r>
      <w:r>
        <w:rPr>
          <w:b/>
          <w:bCs/>
          <w:color w:val="000000"/>
          <w:sz w:val="28"/>
          <w:szCs w:val="28"/>
        </w:rPr>
        <w:t>6</w:t>
      </w:r>
      <w:r w:rsidRPr="008A2D93">
        <w:rPr>
          <w:b/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 часть 1статьи 48 дополнить пунктами 9 и 10 следующего содержания: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9</w:t>
      </w:r>
      <w:r w:rsidRPr="00E27919">
        <w:rPr>
          <w:bCs/>
          <w:color w:val="000000"/>
          <w:sz w:val="28"/>
          <w:szCs w:val="28"/>
        </w:rPr>
        <w:t xml:space="preserve">) предоставление в случае признания в установленном порядке нуждающимся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</w:t>
      </w:r>
      <w:r>
        <w:rPr>
          <w:bCs/>
          <w:color w:val="000000"/>
          <w:sz w:val="28"/>
          <w:szCs w:val="28"/>
        </w:rPr>
        <w:t>Уголковского</w:t>
      </w:r>
      <w:r w:rsidRPr="00E27919">
        <w:rPr>
          <w:bCs/>
          <w:color w:val="000000"/>
          <w:sz w:val="28"/>
          <w:szCs w:val="28"/>
        </w:rPr>
        <w:t xml:space="preserve"> сельского поселения.</w:t>
      </w:r>
    </w:p>
    <w:p w:rsidR="00CB2149" w:rsidRPr="00E2791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10</w:t>
      </w:r>
      <w:r w:rsidRPr="00E27919">
        <w:rPr>
          <w:bCs/>
          <w:color w:val="000000"/>
          <w:sz w:val="28"/>
          <w:szCs w:val="28"/>
        </w:rPr>
        <w:t xml:space="preserve">) компенсация (оплата) стоимости путевок на санаторно-курортное лечение и оздоровление, туристических путевок, а также оплата стоимости проезда к месту лечения или отдыха и обратно, выплачиваемые за счет бюджета </w:t>
      </w:r>
      <w:r>
        <w:rPr>
          <w:bCs/>
          <w:color w:val="000000"/>
          <w:sz w:val="28"/>
          <w:szCs w:val="28"/>
        </w:rPr>
        <w:t>Уголковского</w:t>
      </w:r>
      <w:r w:rsidRPr="00E27919">
        <w:rPr>
          <w:bCs/>
          <w:color w:val="000000"/>
          <w:sz w:val="28"/>
          <w:szCs w:val="28"/>
        </w:rPr>
        <w:t xml:space="preserve"> сельского поселения, один раз в год, в порядке и пределах, определяемых нормативными правовыми актами Совета депутатов </w:t>
      </w:r>
      <w:r>
        <w:rPr>
          <w:bCs/>
          <w:color w:val="000000"/>
          <w:sz w:val="28"/>
          <w:szCs w:val="28"/>
        </w:rPr>
        <w:t>Уголковского</w:t>
      </w:r>
      <w:r w:rsidRPr="00E27919">
        <w:rPr>
          <w:bCs/>
          <w:color w:val="000000"/>
          <w:sz w:val="28"/>
          <w:szCs w:val="28"/>
        </w:rPr>
        <w:t xml:space="preserve"> сельского поселения.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86E14">
        <w:rPr>
          <w:b/>
          <w:bCs/>
          <w:color w:val="000000"/>
          <w:sz w:val="28"/>
          <w:szCs w:val="28"/>
        </w:rPr>
        <w:t>1.</w:t>
      </w:r>
      <w:r>
        <w:rPr>
          <w:b/>
          <w:bCs/>
          <w:color w:val="000000"/>
          <w:sz w:val="28"/>
          <w:szCs w:val="28"/>
        </w:rPr>
        <w:t>7</w:t>
      </w:r>
      <w:r w:rsidRPr="00F86E14">
        <w:rPr>
          <w:b/>
          <w:bCs/>
          <w:color w:val="000000"/>
          <w:sz w:val="28"/>
          <w:szCs w:val="28"/>
        </w:rPr>
        <w:t>.Дополнить Устав статьей 56.1. следующего содержания</w:t>
      </w:r>
      <w:r>
        <w:rPr>
          <w:bCs/>
          <w:color w:val="000000"/>
          <w:sz w:val="28"/>
          <w:szCs w:val="28"/>
        </w:rPr>
        <w:t>: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Статья 56.1. </w:t>
      </w:r>
      <w:r w:rsidRPr="00F2148C">
        <w:rPr>
          <w:bCs/>
          <w:color w:val="000000"/>
          <w:sz w:val="28"/>
          <w:szCs w:val="28"/>
        </w:rPr>
        <w:t xml:space="preserve">Содержание правил благоустройства территории </w:t>
      </w:r>
      <w:r>
        <w:rPr>
          <w:bCs/>
          <w:color w:val="000000"/>
          <w:sz w:val="28"/>
          <w:szCs w:val="28"/>
        </w:rPr>
        <w:t xml:space="preserve">Уголковского сельского поселения </w:t>
      </w:r>
    </w:p>
    <w:p w:rsidR="00CB2149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 xml:space="preserve">1. Правила благоустройства территории </w:t>
      </w:r>
      <w:r>
        <w:rPr>
          <w:bCs/>
          <w:color w:val="000000"/>
          <w:sz w:val="28"/>
          <w:szCs w:val="28"/>
        </w:rPr>
        <w:t>Уголковского сельского поселения</w:t>
      </w:r>
      <w:r w:rsidRPr="00F2148C">
        <w:rPr>
          <w:bCs/>
          <w:color w:val="000000"/>
          <w:sz w:val="28"/>
          <w:szCs w:val="28"/>
        </w:rPr>
        <w:t xml:space="preserve"> утверждаются </w:t>
      </w:r>
      <w:r>
        <w:rPr>
          <w:bCs/>
          <w:color w:val="000000"/>
          <w:sz w:val="28"/>
          <w:szCs w:val="28"/>
        </w:rPr>
        <w:t>Советом депутатов Уголковского сельского</w:t>
      </w:r>
      <w:r w:rsidRPr="00F2148C">
        <w:rPr>
          <w:bCs/>
          <w:color w:val="000000"/>
          <w:sz w:val="28"/>
          <w:szCs w:val="28"/>
        </w:rPr>
        <w:t xml:space="preserve"> поселения</w:t>
      </w:r>
      <w:r>
        <w:rPr>
          <w:bCs/>
          <w:color w:val="000000"/>
          <w:sz w:val="28"/>
          <w:szCs w:val="28"/>
        </w:rPr>
        <w:t>.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lastRenderedPageBreak/>
        <w:t xml:space="preserve"> 2. Правила благоустройства территории </w:t>
      </w:r>
      <w:r>
        <w:rPr>
          <w:bCs/>
          <w:color w:val="000000"/>
          <w:sz w:val="28"/>
          <w:szCs w:val="28"/>
        </w:rPr>
        <w:t>Уголковского сельского</w:t>
      </w:r>
      <w:r w:rsidRPr="00F2148C">
        <w:rPr>
          <w:bCs/>
          <w:color w:val="000000"/>
          <w:sz w:val="28"/>
          <w:szCs w:val="28"/>
        </w:rPr>
        <w:t xml:space="preserve"> поселения Республики Мордовия могут регулировать вопросы: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4) организации освещения территории муниципального образования, включая архитектурную подсветку зданий, строений, сооружений;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5)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 xml:space="preserve">6) размещения информации на территории </w:t>
      </w:r>
      <w:r>
        <w:rPr>
          <w:bCs/>
          <w:color w:val="000000"/>
          <w:sz w:val="28"/>
          <w:szCs w:val="28"/>
        </w:rPr>
        <w:t>Уголковского сельского</w:t>
      </w:r>
      <w:r w:rsidRPr="00F2148C">
        <w:rPr>
          <w:bCs/>
          <w:color w:val="000000"/>
          <w:sz w:val="28"/>
          <w:szCs w:val="28"/>
        </w:rPr>
        <w:t xml:space="preserve"> поселения, в том числе установки указателей с наименованиями улиц и номерами домов, вывесок;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 xml:space="preserve">9) обустройства территории </w:t>
      </w:r>
      <w:r>
        <w:rPr>
          <w:bCs/>
          <w:color w:val="000000"/>
          <w:sz w:val="28"/>
          <w:szCs w:val="28"/>
        </w:rPr>
        <w:t>Уголковского</w:t>
      </w:r>
      <w:r w:rsidRPr="00F2148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сельского</w:t>
      </w:r>
      <w:r w:rsidRPr="00F2148C">
        <w:rPr>
          <w:bCs/>
          <w:color w:val="000000"/>
          <w:sz w:val="28"/>
          <w:szCs w:val="28"/>
        </w:rPr>
        <w:t xml:space="preserve">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 xml:space="preserve">10) уборки территории </w:t>
      </w:r>
      <w:r>
        <w:rPr>
          <w:bCs/>
          <w:color w:val="000000"/>
          <w:sz w:val="28"/>
          <w:szCs w:val="28"/>
        </w:rPr>
        <w:t>Уголковского сельского</w:t>
      </w:r>
      <w:r w:rsidRPr="00F2148C">
        <w:rPr>
          <w:bCs/>
          <w:color w:val="000000"/>
          <w:sz w:val="28"/>
          <w:szCs w:val="28"/>
        </w:rPr>
        <w:t xml:space="preserve"> поселения, в том числе в зимний период;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11) организации стоков ливневых вод;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12) порядка проведения земляных работ;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 xml:space="preserve">14) определения границ прилегающих территорий в соответствии с порядком, установленным законом </w:t>
      </w:r>
      <w:r>
        <w:rPr>
          <w:bCs/>
          <w:color w:val="000000"/>
          <w:sz w:val="28"/>
          <w:szCs w:val="28"/>
        </w:rPr>
        <w:t>Республики Мордовия</w:t>
      </w:r>
      <w:r w:rsidRPr="00F2148C">
        <w:rPr>
          <w:bCs/>
          <w:color w:val="000000"/>
          <w:sz w:val="28"/>
          <w:szCs w:val="28"/>
        </w:rPr>
        <w:t>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 xml:space="preserve">15) праздничного оформления территории </w:t>
      </w:r>
      <w:r>
        <w:rPr>
          <w:bCs/>
          <w:color w:val="000000"/>
          <w:sz w:val="28"/>
          <w:szCs w:val="28"/>
        </w:rPr>
        <w:t>Уголковского сельского</w:t>
      </w:r>
      <w:r w:rsidRPr="00F2148C">
        <w:rPr>
          <w:bCs/>
          <w:color w:val="000000"/>
          <w:sz w:val="28"/>
          <w:szCs w:val="28"/>
        </w:rPr>
        <w:t xml:space="preserve"> поселения;</w:t>
      </w:r>
    </w:p>
    <w:p w:rsidR="00CB2149" w:rsidRPr="00F2148C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bCs/>
          <w:color w:val="000000"/>
          <w:sz w:val="28"/>
          <w:szCs w:val="28"/>
        </w:rPr>
        <w:t>Уголковского сельского</w:t>
      </w:r>
      <w:r w:rsidRPr="00F2148C">
        <w:rPr>
          <w:bCs/>
          <w:color w:val="000000"/>
          <w:sz w:val="28"/>
          <w:szCs w:val="28"/>
        </w:rPr>
        <w:t xml:space="preserve"> поселения;</w:t>
      </w:r>
    </w:p>
    <w:p w:rsidR="00CB2149" w:rsidRPr="004664BF" w:rsidRDefault="00CB2149" w:rsidP="00CB2149">
      <w:pPr>
        <w:ind w:firstLine="540"/>
        <w:jc w:val="both"/>
        <w:rPr>
          <w:bCs/>
          <w:color w:val="000000"/>
          <w:sz w:val="28"/>
          <w:szCs w:val="28"/>
        </w:rPr>
      </w:pPr>
      <w:r w:rsidRPr="00F2148C">
        <w:rPr>
          <w:bCs/>
          <w:color w:val="000000"/>
          <w:sz w:val="28"/>
          <w:szCs w:val="28"/>
        </w:rPr>
        <w:t xml:space="preserve">17) осуществления контроля за соблюдением правил благоустройства территории </w:t>
      </w:r>
      <w:r>
        <w:rPr>
          <w:bCs/>
          <w:color w:val="000000"/>
          <w:sz w:val="28"/>
          <w:szCs w:val="28"/>
        </w:rPr>
        <w:t>Уголковского сельского</w:t>
      </w:r>
      <w:r w:rsidRPr="00F2148C">
        <w:rPr>
          <w:bCs/>
          <w:color w:val="000000"/>
          <w:sz w:val="28"/>
          <w:szCs w:val="28"/>
        </w:rPr>
        <w:t xml:space="preserve"> поселения.</w:t>
      </w:r>
    </w:p>
    <w:p w:rsidR="00CB2149" w:rsidRPr="009B0921" w:rsidRDefault="00CB2149" w:rsidP="00CB2149">
      <w:pPr>
        <w:spacing w:before="100" w:beforeAutospacing="1" w:after="100" w:afterAutospacing="1"/>
        <w:ind w:firstLine="540"/>
        <w:jc w:val="both"/>
        <w:rPr>
          <w:bCs/>
          <w:color w:val="000000"/>
          <w:sz w:val="28"/>
        </w:rPr>
      </w:pPr>
      <w:r>
        <w:rPr>
          <w:bCs/>
          <w:color w:val="000000"/>
          <w:sz w:val="28"/>
        </w:rPr>
        <w:t>2.</w:t>
      </w:r>
      <w:r w:rsidRPr="00D27382">
        <w:t xml:space="preserve"> </w:t>
      </w:r>
      <w:r w:rsidRPr="00D27382">
        <w:rPr>
          <w:bCs/>
          <w:color w:val="000000"/>
          <w:sz w:val="28"/>
        </w:rPr>
        <w:t>Настоящее Решение подлежит государственной регистрации и вступает в силу после его официального опубликования</w:t>
      </w:r>
      <w:r>
        <w:rPr>
          <w:bCs/>
          <w:color w:val="000000"/>
          <w:sz w:val="28"/>
        </w:rPr>
        <w:t xml:space="preserve"> за исключением подпунктов 13,14 статьи 56.1 Устава, вступающих в силу с 28.06.2018 года.</w:t>
      </w:r>
    </w:p>
    <w:p w:rsidR="00CB2149" w:rsidRDefault="00CB2149" w:rsidP="00CB2149">
      <w:pPr>
        <w:jc w:val="both"/>
        <w:rPr>
          <w:color w:val="000000"/>
          <w:sz w:val="28"/>
        </w:rPr>
      </w:pPr>
      <w:r w:rsidRPr="001119B1">
        <w:rPr>
          <w:color w:val="000000"/>
          <w:sz w:val="28"/>
        </w:rPr>
        <w:lastRenderedPageBreak/>
        <w:t xml:space="preserve">Глава  </w:t>
      </w:r>
      <w:r>
        <w:rPr>
          <w:bCs/>
          <w:color w:val="000000"/>
          <w:sz w:val="28"/>
          <w:szCs w:val="28"/>
        </w:rPr>
        <w:t>Уголковского</w:t>
      </w:r>
      <w:r>
        <w:rPr>
          <w:color w:val="000000"/>
          <w:sz w:val="28"/>
        </w:rPr>
        <w:t xml:space="preserve"> сельского поселения</w:t>
      </w:r>
    </w:p>
    <w:p w:rsidR="00CB2149" w:rsidRDefault="00CB2149" w:rsidP="00CB2149">
      <w:r>
        <w:rPr>
          <w:color w:val="000000"/>
          <w:sz w:val="28"/>
        </w:rPr>
        <w:t>Зубово-Полянского муниципального района РМ                        М.В.Тюркина</w:t>
      </w:r>
    </w:p>
    <w:p w:rsidR="00756D61" w:rsidRPr="00CB2149" w:rsidRDefault="00756D61" w:rsidP="00CB2149">
      <w:pPr>
        <w:rPr>
          <w:szCs w:val="28"/>
        </w:rPr>
      </w:pPr>
    </w:p>
    <w:sectPr w:rsidR="00756D61" w:rsidRPr="00CB2149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5B1" w:rsidRDefault="001435B1">
      <w:r>
        <w:separator/>
      </w:r>
    </w:p>
  </w:endnote>
  <w:endnote w:type="continuationSeparator" w:id="1">
    <w:p w:rsidR="001435B1" w:rsidRDefault="0014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5B1" w:rsidRDefault="001435B1">
      <w:r>
        <w:separator/>
      </w:r>
    </w:p>
  </w:footnote>
  <w:footnote w:type="continuationSeparator" w:id="1">
    <w:p w:rsidR="001435B1" w:rsidRDefault="001435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AC0AE9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AC0AE9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2149">
      <w:rPr>
        <w:rStyle w:val="a6"/>
        <w:noProof/>
      </w:rPr>
      <w:t>1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35B1"/>
    <w:rsid w:val="001467D5"/>
    <w:rsid w:val="00146D5E"/>
    <w:rsid w:val="00164EBF"/>
    <w:rsid w:val="001B7EE1"/>
    <w:rsid w:val="001C1468"/>
    <w:rsid w:val="001F1FCF"/>
    <w:rsid w:val="001F4D6F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50339A"/>
    <w:rsid w:val="005111CF"/>
    <w:rsid w:val="005524FA"/>
    <w:rsid w:val="00552951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6606F"/>
    <w:rsid w:val="00675ABE"/>
    <w:rsid w:val="006B1375"/>
    <w:rsid w:val="00700347"/>
    <w:rsid w:val="00702B23"/>
    <w:rsid w:val="007410D0"/>
    <w:rsid w:val="0075373E"/>
    <w:rsid w:val="00756D61"/>
    <w:rsid w:val="00761192"/>
    <w:rsid w:val="00785F0D"/>
    <w:rsid w:val="007920BD"/>
    <w:rsid w:val="00793D52"/>
    <w:rsid w:val="007B676B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C396E"/>
    <w:rsid w:val="008C3E13"/>
    <w:rsid w:val="008D6DF3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344B7"/>
    <w:rsid w:val="00A55B92"/>
    <w:rsid w:val="00A616C5"/>
    <w:rsid w:val="00A624E3"/>
    <w:rsid w:val="00A63F9C"/>
    <w:rsid w:val="00A66EF0"/>
    <w:rsid w:val="00A9489F"/>
    <w:rsid w:val="00AA0A15"/>
    <w:rsid w:val="00AC0AE9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E4361"/>
    <w:rsid w:val="00BF1702"/>
    <w:rsid w:val="00C00CF5"/>
    <w:rsid w:val="00C07AB5"/>
    <w:rsid w:val="00C413E6"/>
    <w:rsid w:val="00C863DF"/>
    <w:rsid w:val="00CA7775"/>
    <w:rsid w:val="00CB2149"/>
    <w:rsid w:val="00CC7017"/>
    <w:rsid w:val="00CE0FE1"/>
    <w:rsid w:val="00CE45D0"/>
    <w:rsid w:val="00CE564A"/>
    <w:rsid w:val="00CF3993"/>
    <w:rsid w:val="00D01835"/>
    <w:rsid w:val="00D1066C"/>
    <w:rsid w:val="00D24350"/>
    <w:rsid w:val="00D25375"/>
    <w:rsid w:val="00D27382"/>
    <w:rsid w:val="00D51D4A"/>
    <w:rsid w:val="00D770DB"/>
    <w:rsid w:val="00D80DB4"/>
    <w:rsid w:val="00D91E86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E08EC"/>
    <w:rsid w:val="00EE4C19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AC0AE9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1434</Words>
  <Characters>8178</Characters>
  <Application>Microsoft Office Word</Application>
  <DocSecurity>0</DocSecurity>
  <Lines>68</Lines>
  <Paragraphs>19</Paragraphs>
  <ScaleCrop>false</ScaleCrop>
  <Company/>
  <LinksUpToDate>false</LinksUpToDate>
  <CharactersWithSpaces>9593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88</cp:revision>
  <cp:lastPrinted>2018-05-29T09:11:00Z</cp:lastPrinted>
  <dcterms:created xsi:type="dcterms:W3CDTF">2017-08-29T06:28:00Z</dcterms:created>
  <dcterms:modified xsi:type="dcterms:W3CDTF">2018-06-05T07:15:00Z</dcterms:modified>
</cp:coreProperties>
</file>