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D61" w:rsidRDefault="00756D61" w:rsidP="00F3647D"/>
    <w:p w:rsidR="00756D61" w:rsidRDefault="00756D61" w:rsidP="00F3647D"/>
    <w:p w:rsidR="00756D61" w:rsidRDefault="00756D61" w:rsidP="002C4D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756D61" w:rsidRDefault="00756D61" w:rsidP="002C4D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УГОЛКОВСКОГО СЕЛЬСКОГО ПОСЛЕНИЯ</w:t>
      </w:r>
    </w:p>
    <w:p w:rsidR="00756D61" w:rsidRDefault="00756D61" w:rsidP="002C4D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756D61" w:rsidRDefault="00756D61" w:rsidP="002C4D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56D61" w:rsidRDefault="00756D61" w:rsidP="002C4D88">
      <w:pPr>
        <w:jc w:val="center"/>
        <w:rPr>
          <w:b/>
          <w:sz w:val="28"/>
          <w:szCs w:val="28"/>
        </w:rPr>
      </w:pPr>
    </w:p>
    <w:p w:rsidR="00756D61" w:rsidRDefault="00756D61" w:rsidP="002C4D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56D61" w:rsidRDefault="00756D61" w:rsidP="002C4D88">
      <w:pPr>
        <w:rPr>
          <w:rFonts w:ascii="Arial" w:hAnsi="Arial" w:cs="Arial"/>
        </w:rPr>
      </w:pPr>
    </w:p>
    <w:p w:rsidR="00756D61" w:rsidRDefault="00756D61" w:rsidP="002C4D88">
      <w:pPr>
        <w:rPr>
          <w:sz w:val="28"/>
          <w:szCs w:val="28"/>
        </w:rPr>
      </w:pPr>
      <w:r>
        <w:rPr>
          <w:sz w:val="28"/>
          <w:szCs w:val="28"/>
        </w:rPr>
        <w:t xml:space="preserve">    от «11 »   мая  2018 года                                №  2</w:t>
      </w:r>
    </w:p>
    <w:p w:rsidR="00756D61" w:rsidRDefault="00756D61" w:rsidP="002C4D88">
      <w:pPr>
        <w:rPr>
          <w:rFonts w:ascii="Arial" w:hAnsi="Arial" w:cs="Arial"/>
        </w:rPr>
      </w:pPr>
      <w:r>
        <w:t xml:space="preserve">  </w:t>
      </w:r>
    </w:p>
    <w:p w:rsidR="00756D61" w:rsidRDefault="00756D61" w:rsidP="002C4D88"/>
    <w:p w:rsidR="00756D61" w:rsidRDefault="00756D61" w:rsidP="002C4D88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Об утверждении </w:t>
      </w:r>
      <w:r>
        <w:rPr>
          <w:sz w:val="28"/>
          <w:szCs w:val="28"/>
          <w:shd w:val="clear" w:color="auto" w:fill="FFFFFF"/>
        </w:rPr>
        <w:t>Порядка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органе местного самоуправления  Уголковского сельского поселения Зубово-Полянского муниципального района Республики Мордовия</w:t>
      </w:r>
    </w:p>
    <w:p w:rsidR="00756D61" w:rsidRDefault="00756D61" w:rsidP="002C4D88">
      <w:pPr>
        <w:jc w:val="center"/>
        <w:rPr>
          <w:sz w:val="28"/>
          <w:szCs w:val="28"/>
          <w:shd w:val="clear" w:color="auto" w:fill="FFFFFF"/>
        </w:rPr>
      </w:pPr>
    </w:p>
    <w:p w:rsidR="00756D61" w:rsidRDefault="00756D61" w:rsidP="002C4D88">
      <w:pPr>
        <w:ind w:firstLine="709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№ 131- ФЗ «Об общих принципах организации местного самоуправления в Российской Федерации», руководствуясь статьей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пунктом 12 статьи 28, Устава Уголковского сельского поселения  Зубово-Полянского муниципального района Республики Мордовия, </w:t>
      </w:r>
      <w:r>
        <w:rPr>
          <w:b/>
          <w:sz w:val="28"/>
          <w:szCs w:val="28"/>
        </w:rPr>
        <w:t xml:space="preserve">Совет депутатов Уголковского сельского поселения Зубово-Полянского муниципального района </w:t>
      </w:r>
    </w:p>
    <w:p w:rsidR="00756D61" w:rsidRDefault="00756D61" w:rsidP="002C4D88">
      <w:pPr>
        <w:ind w:firstLine="709"/>
        <w:rPr>
          <w:b/>
          <w:sz w:val="28"/>
          <w:szCs w:val="28"/>
        </w:rPr>
      </w:pPr>
    </w:p>
    <w:p w:rsidR="00756D61" w:rsidRDefault="00756D61" w:rsidP="002C4D8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756D61" w:rsidRDefault="00756D61" w:rsidP="002C4D88">
      <w:pPr>
        <w:ind w:firstLine="709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</w:t>
      </w:r>
      <w:bookmarkStart w:id="1" w:name="sub_5"/>
      <w:bookmarkEnd w:id="0"/>
      <w:r>
        <w:rPr>
          <w:sz w:val="28"/>
          <w:szCs w:val="28"/>
        </w:rPr>
        <w:t xml:space="preserve">Утвердить прилагаемый </w:t>
      </w:r>
      <w:r>
        <w:rPr>
          <w:sz w:val="28"/>
          <w:szCs w:val="28"/>
          <w:shd w:val="clear" w:color="auto" w:fill="FFFFFF"/>
        </w:rPr>
        <w:t>Порядок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органе местного самоуправления Уголковского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756D61" w:rsidRDefault="00756D61" w:rsidP="00A55B92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2. Признать утратившим силу р</w:t>
      </w:r>
      <w:r>
        <w:rPr>
          <w:sz w:val="28"/>
          <w:szCs w:val="28"/>
          <w:shd w:val="clear" w:color="auto" w:fill="FFFFFF"/>
        </w:rPr>
        <w:t xml:space="preserve">ешение Совета депутатов Уголковского сельского поселения Зубово-Полянского муниципального района Республики Мордовия </w:t>
      </w:r>
    </w:p>
    <w:p w:rsidR="00756D61" w:rsidRPr="00A55B92" w:rsidRDefault="00756D61" w:rsidP="00A55B92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от  26 декабря  2012 года №</w:t>
      </w:r>
      <w:r w:rsidRPr="00A55B92">
        <w:rPr>
          <w:sz w:val="28"/>
          <w:szCs w:val="28"/>
          <w:shd w:val="clear" w:color="auto" w:fill="FFFFFF"/>
        </w:rPr>
        <w:t>5</w:t>
      </w:r>
      <w:r w:rsidRPr="00A55B92">
        <w:rPr>
          <w:sz w:val="28"/>
          <w:szCs w:val="28"/>
        </w:rPr>
        <w:t xml:space="preserve"> </w:t>
      </w:r>
      <w:r w:rsidRPr="00A55B92">
        <w:rPr>
          <w:color w:val="000000"/>
          <w:sz w:val="28"/>
          <w:szCs w:val="28"/>
        </w:rPr>
        <w:t>"Об утверждении Положения о порядке компенсации затрат</w:t>
      </w:r>
      <w:r w:rsidRPr="00A55B92">
        <w:rPr>
          <w:sz w:val="28"/>
          <w:szCs w:val="28"/>
        </w:rPr>
        <w:t xml:space="preserve"> на санаторно-курортное лечение лицам, замещающим должности муниципальной службы Уголковского сельского поселения Зубово – Полянского муниципального района"</w:t>
      </w:r>
    </w:p>
    <w:p w:rsidR="00756D61" w:rsidRDefault="00756D61" w:rsidP="002C4D88">
      <w:pPr>
        <w:ind w:firstLine="709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3. Настоящее решение вступает в силу со дня его </w:t>
      </w:r>
      <w:hyperlink r:id="rId7" w:history="1">
        <w:r>
          <w:rPr>
            <w:rStyle w:val="ac"/>
            <w:sz w:val="28"/>
            <w:szCs w:val="28"/>
          </w:rPr>
          <w:t>официального опубликования</w:t>
        </w:r>
      </w:hyperlink>
      <w:bookmarkEnd w:id="1"/>
      <w:r>
        <w:t xml:space="preserve">. </w:t>
      </w:r>
    </w:p>
    <w:p w:rsidR="00756D61" w:rsidRDefault="00756D61" w:rsidP="002C4D8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6D61" w:rsidRDefault="00756D61" w:rsidP="00A55B92">
      <w:pPr>
        <w:jc w:val="both"/>
        <w:rPr>
          <w:color w:val="000000"/>
          <w:sz w:val="28"/>
        </w:rPr>
      </w:pPr>
      <w:r w:rsidRPr="001119B1">
        <w:rPr>
          <w:color w:val="000000"/>
          <w:sz w:val="28"/>
        </w:rPr>
        <w:t xml:space="preserve">Глава  </w:t>
      </w:r>
      <w:r>
        <w:rPr>
          <w:bCs/>
          <w:color w:val="000000"/>
          <w:sz w:val="28"/>
          <w:szCs w:val="28"/>
        </w:rPr>
        <w:t>Уголковского</w:t>
      </w:r>
      <w:r>
        <w:rPr>
          <w:color w:val="000000"/>
          <w:sz w:val="28"/>
        </w:rPr>
        <w:t xml:space="preserve"> сельского поселения</w:t>
      </w:r>
    </w:p>
    <w:p w:rsidR="00756D61" w:rsidRDefault="00756D61" w:rsidP="00A55B92">
      <w:r>
        <w:rPr>
          <w:color w:val="000000"/>
          <w:sz w:val="28"/>
        </w:rPr>
        <w:t>Зубово-Полянского муниципального района РМ                        М.В.Тюркина</w:t>
      </w:r>
    </w:p>
    <w:p w:rsidR="00756D61" w:rsidRDefault="00756D61" w:rsidP="002C4D88">
      <w:pPr>
        <w:jc w:val="right"/>
        <w:rPr>
          <w:sz w:val="28"/>
          <w:szCs w:val="28"/>
        </w:rPr>
      </w:pPr>
    </w:p>
    <w:p w:rsidR="00756D61" w:rsidRDefault="00756D61" w:rsidP="002C4D88">
      <w:pPr>
        <w:jc w:val="right"/>
        <w:rPr>
          <w:sz w:val="28"/>
          <w:szCs w:val="28"/>
        </w:rPr>
      </w:pPr>
    </w:p>
    <w:p w:rsidR="00756D61" w:rsidRDefault="00756D61" w:rsidP="002C4D88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756D61" w:rsidRDefault="00756D61" w:rsidP="002C4D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решением Совета депутатов</w:t>
      </w:r>
    </w:p>
    <w:p w:rsidR="00756D61" w:rsidRDefault="00756D61" w:rsidP="002C4D88">
      <w:pPr>
        <w:jc w:val="right"/>
        <w:rPr>
          <w:sz w:val="28"/>
          <w:szCs w:val="28"/>
        </w:rPr>
      </w:pPr>
      <w:r>
        <w:rPr>
          <w:sz w:val="28"/>
          <w:szCs w:val="28"/>
        </w:rPr>
        <w:t>Уголковского сельского поселения</w:t>
      </w:r>
    </w:p>
    <w:p w:rsidR="00756D61" w:rsidRDefault="00756D61" w:rsidP="002C4D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Зубово-Полянского муниципального района</w:t>
      </w:r>
    </w:p>
    <w:p w:rsidR="00756D61" w:rsidRDefault="00756D61" w:rsidP="002C4D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от «11» мая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№2</w:t>
      </w:r>
    </w:p>
    <w:p w:rsidR="00756D61" w:rsidRDefault="00756D61" w:rsidP="002C4D88">
      <w:pPr>
        <w:rPr>
          <w:rFonts w:ascii="Arial" w:hAnsi="Arial" w:cs="Arial"/>
        </w:rPr>
      </w:pPr>
    </w:p>
    <w:p w:rsidR="00756D61" w:rsidRDefault="00756D61" w:rsidP="002C4D88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Порядок</w:t>
      </w:r>
    </w:p>
    <w:p w:rsidR="00756D61" w:rsidRDefault="00756D61" w:rsidP="002C4D88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органе местного самоуправления Уголковского сельского поселения Зубово-Полянского муниципального района Республики Мордовия</w:t>
      </w:r>
    </w:p>
    <w:p w:rsidR="00756D61" w:rsidRDefault="00756D61" w:rsidP="002C4D88">
      <w:pPr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756D61" w:rsidRDefault="00756D61" w:rsidP="002C4D88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1. Общие положения</w:t>
      </w:r>
    </w:p>
    <w:p w:rsidR="00756D61" w:rsidRDefault="00756D61" w:rsidP="002C4D88">
      <w:pPr>
        <w:rPr>
          <w:b/>
          <w:color w:val="22272F"/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1. Настоящий Порядок в соответствии со статьей 3 Закона Республики Мордовия от 15 июня 2010г.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и пунктом 12 статьи 28 Устава Уголковского сельского поселения Зубово-Полянского муниципального района Республики Мордовия определяет условия компенсации (оплаты) стоимости путевок на санаторно-курортное лечение и оздоровление, туристских путевок (далее – путевок), приобретаемых </w:t>
      </w:r>
      <w:r>
        <w:rPr>
          <w:sz w:val="28"/>
          <w:szCs w:val="28"/>
          <w:shd w:val="clear" w:color="auto" w:fill="FFFFFF"/>
        </w:rPr>
        <w:t>лицами, замещающими муниципальные должности в органе местного самоуправления</w:t>
      </w:r>
      <w:r>
        <w:rPr>
          <w:sz w:val="28"/>
          <w:szCs w:val="28"/>
        </w:rPr>
        <w:t xml:space="preserve"> Уголковского сельского поселения Зубово-Полянского</w:t>
      </w:r>
      <w:r>
        <w:rPr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постоянной основе (далее – лицами, замещающими муниципальными должности).</w:t>
      </w:r>
    </w:p>
    <w:p w:rsidR="00756D61" w:rsidRDefault="00756D61" w:rsidP="002C4D88">
      <w:pPr>
        <w:rPr>
          <w:sz w:val="28"/>
          <w:szCs w:val="28"/>
        </w:rPr>
      </w:pPr>
      <w:r>
        <w:rPr>
          <w:sz w:val="28"/>
          <w:szCs w:val="28"/>
        </w:rPr>
        <w:tab/>
        <w:t>2. Путевки приобретаются лицами, замещающими муниципальные должности, и оплачиваются за счет средств бюджета Уголковского сельского поселения Зубово-Полянского муниципального района, выделяемых администрации Уголковского сельского поселения Зубово-Полянского муниципального района, на указанные цели, путем безналичных расчетов, осуществляемых по заявлению должностных лиц на основании договоров (счетов) с санаторно-курортными, оздоровительными организациями или туристскими организациями и индивидуальными предпринимателями.</w:t>
      </w:r>
    </w:p>
    <w:p w:rsidR="00756D61" w:rsidRDefault="00756D61" w:rsidP="002C4D88">
      <w:pPr>
        <w:rPr>
          <w:sz w:val="28"/>
          <w:szCs w:val="28"/>
        </w:rPr>
      </w:pPr>
      <w:r>
        <w:rPr>
          <w:sz w:val="28"/>
          <w:szCs w:val="28"/>
        </w:rPr>
        <w:tab/>
        <w:t>При приобретении лицами, замещающими муниципальные должности, путевок в санаторно-курортные и другие оздоровительные организации за счет собственных средств компенсация расходов указанных лиц производится за счет средств бюджета Уголковского сельского поселения Зубово-Полянского муниципального района, выделяемых администрации Уголковского сельского поселения Зубово-Полянского муниципального района на указанные цели.</w:t>
      </w:r>
    </w:p>
    <w:p w:rsidR="00756D61" w:rsidRDefault="00756D61" w:rsidP="002C4D88">
      <w:pPr>
        <w:rPr>
          <w:sz w:val="28"/>
          <w:szCs w:val="28"/>
        </w:rPr>
      </w:pPr>
      <w:r>
        <w:rPr>
          <w:sz w:val="28"/>
          <w:szCs w:val="28"/>
        </w:rPr>
        <w:tab/>
        <w:t>3. Приобретение путевок осуществляется в санаторно-курортные, оздоровительные и туристские организации, находящиеся на территории Российской Федерации, государств-участников СНГ, а также в санаторно-курортные, оздоровительные и туристские организации любой страны мира.</w:t>
      </w:r>
    </w:p>
    <w:p w:rsidR="00756D61" w:rsidRDefault="00756D61" w:rsidP="002C4D88">
      <w:pPr>
        <w:jc w:val="center"/>
        <w:rPr>
          <w:b/>
          <w:sz w:val="28"/>
          <w:szCs w:val="28"/>
        </w:rPr>
      </w:pPr>
    </w:p>
    <w:p w:rsidR="00756D61" w:rsidRDefault="00756D61" w:rsidP="002C4D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2. Порядок компенсации (оплаты) стоимости путевок на санаторно-курортное лечение и оздоровление, туристских путевок, приобретаемых должностными лицами</w:t>
      </w:r>
    </w:p>
    <w:p w:rsidR="00756D61" w:rsidRDefault="00756D61" w:rsidP="002C4D88">
      <w:pPr>
        <w:jc w:val="center"/>
        <w:rPr>
          <w:b/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4. Финансирование, связанное с компенсацией (оплатой) стоимости путевок осуществляется в пределах бюджетных ассигнований, предусмотренных на соответствующий год на эти цели администрации Уголковского сельского поселения Зубово-Полянского муниципального района.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5. Реализация права на компенсацию (оплату) стоимости путевок лицами, замещающими муниципальные должности, за счет средств бюджета Уголковского сельского поселения Зубово-Полянского муниципального района, может быть осуществлена один раз в год.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6. Расходы на приобретение путевок, стоимость проезда лица, замещающего муниципальную должность, приобретшего путевку, к месту лечения или отдыха и обратно компенсируются (оплачиваются) администрацией Уголковского сельского поселения Зубово-Полянского муниципального района, в размерах, установленных решением Совета депутатов  Уголковского сельского поселения Зубово-Полянского муниципального района Республики Мордовия.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 случае превышения стоимости приобретаемой путевки, стоимости проезда лица, замещающего муниципальную должность, приобретшего путевку, к месту лечения или отдыха и обратно над размером компенсации (оплаты), установленным частью первой настоящего пункта, оплата оставшейся части стоимости путевки на санаторно-курортное лечение, стоимости проезда лица, замещающего муниципальную должность, приобретшему путевку, к месту лечения или отдыха и обратно, производится лицом, замещающим муниципальную должность, приобретающим путевку и документы на проезд к месту лечения или отдыха и обратно.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7. Приходные и расходные документы: договоры, накладные, счета и другие документы, связанные с реализацией настоящего Порядка, хранятся в администрации Уголковского сельского поселения Зубово-Полянского муниципального района, в порядке, установленном для хранения денежных документов.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8. При увольнении лица, замещающего муниципальную должность, его право на получение денежной компенсации расходов на приобретение путевки утрачивается.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9. Администрация Уголковского сельского поселения Зубово-Полянского муниципального района   обеспечивает предоставление информации  о предоставлении меры  социальной поддержки по компенсации (оплаты) стоимости путевок на санаторно-курортное лечение и оздоровление, туристских путевок установленной  гражданам в соответствии с пунктом 1 настоящего Порядка посредством использования Единой государственной информационной системы социального  обеспечения (далее- ЕГИССО), в порядке и объеме, установленном Правительством Российской  Федерации, и в соответствии с форматами, установленными оператором ЕГИССО.</w:t>
      </w:r>
    </w:p>
    <w:p w:rsidR="00756D61" w:rsidRDefault="00756D61" w:rsidP="002C4D88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 </w:t>
      </w: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2C4D88">
      <w:pPr>
        <w:ind w:firstLine="708"/>
        <w:rPr>
          <w:sz w:val="28"/>
          <w:szCs w:val="28"/>
        </w:rPr>
      </w:pPr>
    </w:p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p w:rsidR="00756D61" w:rsidRDefault="00756D61" w:rsidP="00F3647D"/>
    <w:sectPr w:rsidR="00756D61" w:rsidSect="00F606A1">
      <w:headerReference w:type="even" r:id="rId8"/>
      <w:headerReference w:type="default" r:id="rId9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65A" w:rsidRDefault="0002565A">
      <w:r>
        <w:separator/>
      </w:r>
    </w:p>
  </w:endnote>
  <w:endnote w:type="continuationSeparator" w:id="1">
    <w:p w:rsidR="0002565A" w:rsidRDefault="000256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65A" w:rsidRDefault="0002565A">
      <w:r>
        <w:separator/>
      </w:r>
    </w:p>
  </w:footnote>
  <w:footnote w:type="continuationSeparator" w:id="1">
    <w:p w:rsidR="0002565A" w:rsidRDefault="000256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4F4718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4F4718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F6AB3">
      <w:rPr>
        <w:rStyle w:val="a6"/>
        <w:noProof/>
      </w:rPr>
      <w:t>3</w: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9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8"/>
  </w:num>
  <w:num w:numId="4">
    <w:abstractNumId w:val="8"/>
  </w:num>
  <w:num w:numId="5">
    <w:abstractNumId w:val="20"/>
  </w:num>
  <w:num w:numId="6">
    <w:abstractNumId w:val="33"/>
  </w:num>
  <w:num w:numId="7">
    <w:abstractNumId w:val="6"/>
  </w:num>
  <w:num w:numId="8">
    <w:abstractNumId w:val="9"/>
  </w:num>
  <w:num w:numId="9">
    <w:abstractNumId w:val="10"/>
  </w:num>
  <w:num w:numId="10">
    <w:abstractNumId w:val="21"/>
  </w:num>
  <w:num w:numId="11">
    <w:abstractNumId w:val="27"/>
  </w:num>
  <w:num w:numId="12">
    <w:abstractNumId w:val="29"/>
  </w:num>
  <w:num w:numId="13">
    <w:abstractNumId w:val="24"/>
  </w:num>
  <w:num w:numId="14">
    <w:abstractNumId w:val="34"/>
  </w:num>
  <w:num w:numId="15">
    <w:abstractNumId w:val="22"/>
  </w:num>
  <w:num w:numId="16">
    <w:abstractNumId w:val="0"/>
  </w:num>
  <w:num w:numId="17">
    <w:abstractNumId w:val="12"/>
  </w:num>
  <w:num w:numId="18">
    <w:abstractNumId w:val="2"/>
  </w:num>
  <w:num w:numId="19">
    <w:abstractNumId w:val="23"/>
  </w:num>
  <w:num w:numId="20">
    <w:abstractNumId w:val="4"/>
  </w:num>
  <w:num w:numId="21">
    <w:abstractNumId w:val="3"/>
  </w:num>
  <w:num w:numId="22">
    <w:abstractNumId w:val="25"/>
  </w:num>
  <w:num w:numId="23">
    <w:abstractNumId w:val="13"/>
  </w:num>
  <w:num w:numId="24">
    <w:abstractNumId w:val="17"/>
  </w:num>
  <w:num w:numId="25">
    <w:abstractNumId w:val="11"/>
  </w:num>
  <w:num w:numId="26">
    <w:abstractNumId w:val="30"/>
  </w:num>
  <w:num w:numId="27">
    <w:abstractNumId w:val="26"/>
  </w:num>
  <w:num w:numId="28">
    <w:abstractNumId w:val="32"/>
  </w:num>
  <w:num w:numId="29">
    <w:abstractNumId w:val="14"/>
  </w:num>
  <w:num w:numId="30">
    <w:abstractNumId w:val="16"/>
  </w:num>
  <w:num w:numId="31">
    <w:abstractNumId w:val="15"/>
  </w:num>
  <w:num w:numId="32">
    <w:abstractNumId w:val="18"/>
  </w:num>
  <w:num w:numId="33">
    <w:abstractNumId w:val="31"/>
  </w:num>
  <w:num w:numId="34">
    <w:abstractNumId w:val="19"/>
  </w:num>
  <w:num w:numId="35">
    <w:abstractNumId w:val="5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2565A"/>
    <w:rsid w:val="00045CBE"/>
    <w:rsid w:val="00053B23"/>
    <w:rsid w:val="00065867"/>
    <w:rsid w:val="00077B90"/>
    <w:rsid w:val="000846AC"/>
    <w:rsid w:val="000A6D21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201F4"/>
    <w:rsid w:val="00125C79"/>
    <w:rsid w:val="001467D5"/>
    <w:rsid w:val="00146D5E"/>
    <w:rsid w:val="00164EBF"/>
    <w:rsid w:val="001B7EE1"/>
    <w:rsid w:val="001C1468"/>
    <w:rsid w:val="001F1FCF"/>
    <w:rsid w:val="001F4D6F"/>
    <w:rsid w:val="0020276C"/>
    <w:rsid w:val="002070ED"/>
    <w:rsid w:val="00214896"/>
    <w:rsid w:val="00257572"/>
    <w:rsid w:val="002831DF"/>
    <w:rsid w:val="00284539"/>
    <w:rsid w:val="002A7A02"/>
    <w:rsid w:val="002B0EBB"/>
    <w:rsid w:val="002C4D88"/>
    <w:rsid w:val="002E06F1"/>
    <w:rsid w:val="002E316F"/>
    <w:rsid w:val="002E3FA6"/>
    <w:rsid w:val="002F1880"/>
    <w:rsid w:val="00311BBD"/>
    <w:rsid w:val="003161CA"/>
    <w:rsid w:val="0033062B"/>
    <w:rsid w:val="003402AD"/>
    <w:rsid w:val="00350C79"/>
    <w:rsid w:val="0035520E"/>
    <w:rsid w:val="00391D0F"/>
    <w:rsid w:val="003B5AA4"/>
    <w:rsid w:val="003B654A"/>
    <w:rsid w:val="003C79D7"/>
    <w:rsid w:val="003D4452"/>
    <w:rsid w:val="003F156A"/>
    <w:rsid w:val="00403803"/>
    <w:rsid w:val="004126A7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649"/>
    <w:rsid w:val="004F4718"/>
    <w:rsid w:val="0050339A"/>
    <w:rsid w:val="005111CF"/>
    <w:rsid w:val="005524FA"/>
    <w:rsid w:val="00552951"/>
    <w:rsid w:val="005539D3"/>
    <w:rsid w:val="00585E41"/>
    <w:rsid w:val="005B0DE3"/>
    <w:rsid w:val="005D1E0A"/>
    <w:rsid w:val="005D1F3B"/>
    <w:rsid w:val="005D3425"/>
    <w:rsid w:val="005D5995"/>
    <w:rsid w:val="005E2CB1"/>
    <w:rsid w:val="005E7CDE"/>
    <w:rsid w:val="006076A3"/>
    <w:rsid w:val="0065466A"/>
    <w:rsid w:val="006572F3"/>
    <w:rsid w:val="0066606F"/>
    <w:rsid w:val="00675ABE"/>
    <w:rsid w:val="006B1375"/>
    <w:rsid w:val="006F6AB3"/>
    <w:rsid w:val="00700347"/>
    <w:rsid w:val="00702B23"/>
    <w:rsid w:val="007410D0"/>
    <w:rsid w:val="0075373E"/>
    <w:rsid w:val="00756D61"/>
    <w:rsid w:val="00761192"/>
    <w:rsid w:val="00785F0D"/>
    <w:rsid w:val="007920BD"/>
    <w:rsid w:val="00793D52"/>
    <w:rsid w:val="007B676B"/>
    <w:rsid w:val="007F08F5"/>
    <w:rsid w:val="007F3F61"/>
    <w:rsid w:val="00801278"/>
    <w:rsid w:val="00846858"/>
    <w:rsid w:val="008503FC"/>
    <w:rsid w:val="00862E01"/>
    <w:rsid w:val="008631E1"/>
    <w:rsid w:val="00875A29"/>
    <w:rsid w:val="008A2D93"/>
    <w:rsid w:val="008A3793"/>
    <w:rsid w:val="008C396E"/>
    <w:rsid w:val="008C3E13"/>
    <w:rsid w:val="008D6DF3"/>
    <w:rsid w:val="008E11B9"/>
    <w:rsid w:val="00903497"/>
    <w:rsid w:val="00917675"/>
    <w:rsid w:val="00937ED7"/>
    <w:rsid w:val="00955394"/>
    <w:rsid w:val="00956595"/>
    <w:rsid w:val="0095714B"/>
    <w:rsid w:val="009637D6"/>
    <w:rsid w:val="00977E34"/>
    <w:rsid w:val="00982AB1"/>
    <w:rsid w:val="00990262"/>
    <w:rsid w:val="009A05E2"/>
    <w:rsid w:val="009B0921"/>
    <w:rsid w:val="009C354D"/>
    <w:rsid w:val="009D64D9"/>
    <w:rsid w:val="009E41C1"/>
    <w:rsid w:val="009E4A92"/>
    <w:rsid w:val="009F5CAF"/>
    <w:rsid w:val="00A2392D"/>
    <w:rsid w:val="00A344B7"/>
    <w:rsid w:val="00A55B92"/>
    <w:rsid w:val="00A616C5"/>
    <w:rsid w:val="00A624E3"/>
    <w:rsid w:val="00A63F9C"/>
    <w:rsid w:val="00A66EF0"/>
    <w:rsid w:val="00A9489F"/>
    <w:rsid w:val="00AA0A15"/>
    <w:rsid w:val="00AD0456"/>
    <w:rsid w:val="00AD67AD"/>
    <w:rsid w:val="00AE3806"/>
    <w:rsid w:val="00AE625E"/>
    <w:rsid w:val="00B2151E"/>
    <w:rsid w:val="00B27CA4"/>
    <w:rsid w:val="00B436AC"/>
    <w:rsid w:val="00B454BE"/>
    <w:rsid w:val="00B74180"/>
    <w:rsid w:val="00B76952"/>
    <w:rsid w:val="00B801A7"/>
    <w:rsid w:val="00BE4361"/>
    <w:rsid w:val="00BF1702"/>
    <w:rsid w:val="00C00CF5"/>
    <w:rsid w:val="00C07AB5"/>
    <w:rsid w:val="00C413E6"/>
    <w:rsid w:val="00C863DF"/>
    <w:rsid w:val="00CA7775"/>
    <w:rsid w:val="00CC7017"/>
    <w:rsid w:val="00CE0FE1"/>
    <w:rsid w:val="00CE45D0"/>
    <w:rsid w:val="00CE564A"/>
    <w:rsid w:val="00CF3993"/>
    <w:rsid w:val="00D01835"/>
    <w:rsid w:val="00D1066C"/>
    <w:rsid w:val="00D24350"/>
    <w:rsid w:val="00D25375"/>
    <w:rsid w:val="00D27382"/>
    <w:rsid w:val="00D51D4A"/>
    <w:rsid w:val="00D770DB"/>
    <w:rsid w:val="00D80DB4"/>
    <w:rsid w:val="00D91E86"/>
    <w:rsid w:val="00D93E6C"/>
    <w:rsid w:val="00DA0313"/>
    <w:rsid w:val="00DE1C51"/>
    <w:rsid w:val="00DF5589"/>
    <w:rsid w:val="00E051B2"/>
    <w:rsid w:val="00E12834"/>
    <w:rsid w:val="00E14842"/>
    <w:rsid w:val="00E27919"/>
    <w:rsid w:val="00E30EB6"/>
    <w:rsid w:val="00E644A7"/>
    <w:rsid w:val="00E6663D"/>
    <w:rsid w:val="00E77A0C"/>
    <w:rsid w:val="00E8025A"/>
    <w:rsid w:val="00E84D40"/>
    <w:rsid w:val="00EA7C2E"/>
    <w:rsid w:val="00EB33B4"/>
    <w:rsid w:val="00EC5185"/>
    <w:rsid w:val="00ED3663"/>
    <w:rsid w:val="00EE08EC"/>
    <w:rsid w:val="00EE4C19"/>
    <w:rsid w:val="00F2148C"/>
    <w:rsid w:val="00F21987"/>
    <w:rsid w:val="00F3647D"/>
    <w:rsid w:val="00F42939"/>
    <w:rsid w:val="00F606A1"/>
    <w:rsid w:val="00F656C0"/>
    <w:rsid w:val="00F7104B"/>
    <w:rsid w:val="00F86E14"/>
    <w:rsid w:val="00F952E7"/>
    <w:rsid w:val="00FB6534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8E11B9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9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922319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1141</Words>
  <Characters>6507</Characters>
  <Application>Microsoft Office Word</Application>
  <DocSecurity>0</DocSecurity>
  <Lines>54</Lines>
  <Paragraphs>15</Paragraphs>
  <ScaleCrop>false</ScaleCrop>
  <Company/>
  <LinksUpToDate>false</LinksUpToDate>
  <CharactersWithSpaces>7633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90</cp:revision>
  <cp:lastPrinted>2018-05-29T09:11:00Z</cp:lastPrinted>
  <dcterms:created xsi:type="dcterms:W3CDTF">2017-08-29T06:28:00Z</dcterms:created>
  <dcterms:modified xsi:type="dcterms:W3CDTF">2018-06-05T07:00:00Z</dcterms:modified>
</cp:coreProperties>
</file>