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30" w:type="dxa"/>
        <w:jc w:val="center"/>
        <w:tblLayout w:type="fixed"/>
        <w:tblLook w:val="04A0"/>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p>
          <w:tbl>
            <w:tblPr>
              <w:tblW w:w="9930" w:type="dxa"/>
              <w:tblBorders>
                <w:insideH w:val="single" w:sz="6" w:space="0" w:color="auto"/>
                <w:insideV w:val="single" w:sz="6" w:space="0" w:color="auto"/>
              </w:tblBorders>
              <w:tblLayout w:type="fixed"/>
              <w:tblLook w:val="04A0"/>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77850"/>
                                </a:xfrm>
                                <a:prstGeom prst="rect">
                                  <a:avLst/>
                                </a:prstGeom>
                                <a:noFill/>
                                <a:ln>
                                  <a:noFill/>
                                </a:ln>
                              </pic:spPr>
                            </pic:pic>
                          </a:graphicData>
                        </a:graphic>
                      </wp:inline>
                    </w:drawing>
                  </w:r>
                  <w:r w:rsidR="00F61886" w:rsidRPr="00F61886">
                    <w:rPr>
                      <w:noProof/>
                      <w:color w:val="000000"/>
                    </w:rPr>
                    <w:pict>
                      <v:line id="Line 34" o:spid="_x0000_s1026" style="position:absolute;left:0;text-align:left;z-index:251657216;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w:r>
                  <w:r w:rsidR="00F61886" w:rsidRPr="00F61886">
                    <w:rPr>
                      <w:noProof/>
                      <w:color w:val="000000"/>
                    </w:rPr>
                    <w:pict>
                      <v:line id="Line 32" o:spid="_x0000_s1031" style="position:absolute;left:0;text-align:left;z-index:251655168;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w:r>
                  <w:r w:rsidR="00F61886" w:rsidRPr="00F61886">
                    <w:rPr>
                      <w:noProof/>
                      <w:color w:val="000000"/>
                    </w:rPr>
                    <w:pict>
                      <v:line id="Line 33" o:spid="_x0000_s1030" style="position:absolute;left:0;text-align:left;z-index:251656192;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w:r>
                  <w:r w:rsidR="00F61886" w:rsidRPr="00F61886">
                    <w:rPr>
                      <w:noProof/>
                      <w:color w:val="000000"/>
                    </w:rPr>
                    <w:pict>
                      <v:line id="Line 37" o:spid="_x0000_s1029" style="position:absolute;left:0;text-align:left;z-index:251660288;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w:r>
                  <w:r w:rsidR="00F61886" w:rsidRPr="00F61886">
                    <w:rPr>
                      <w:noProof/>
                      <w:color w:val="000000"/>
                    </w:rPr>
                    <w:pict>
                      <v:line id="Line 35" o:spid="_x0000_s1028" style="position:absolute;left:0;text-align:left;z-index:251658240;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w:r>
                  <w:r w:rsidR="00F61886" w:rsidRPr="00F61886">
                    <w:rPr>
                      <w:noProof/>
                      <w:color w:val="000000"/>
                    </w:rPr>
                    <w:pict>
                      <v:line id="Line 36" o:spid="_x0000_s1027" style="position:absolute;left:0;text-align:left;z-index:251659264;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(федеральное казенное учреждение «ЦУКС Главного управления МЧС России</w:t>
                  </w:r>
                  <w:proofErr w:type="gramEnd"/>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по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3A6B78" w:rsidP="003A6B78">
                  <w:pPr>
                    <w:widowControl/>
                    <w:autoSpaceDE/>
                    <w:autoSpaceDN/>
                    <w:adjustRightInd/>
                    <w:snapToGrid w:val="0"/>
                    <w:jc w:val="center"/>
                    <w:rPr>
                      <w:color w:val="000000"/>
                      <w:sz w:val="26"/>
                      <w:szCs w:val="26"/>
                    </w:rPr>
                  </w:pPr>
                  <w:r>
                    <w:rPr>
                      <w:color w:val="000000"/>
                      <w:sz w:val="24"/>
                      <w:szCs w:val="24"/>
                    </w:rPr>
                    <w:t>31</w:t>
                  </w:r>
                  <w:r w:rsidR="00752C86" w:rsidRPr="00B423B8">
                    <w:rPr>
                      <w:color w:val="000000"/>
                      <w:sz w:val="24"/>
                      <w:szCs w:val="24"/>
                    </w:rPr>
                    <w:t>мая</w:t>
                  </w:r>
                  <w:r w:rsidR="0040269F">
                    <w:rPr>
                      <w:color w:val="000000"/>
                      <w:sz w:val="24"/>
                      <w:szCs w:val="24"/>
                    </w:rPr>
                    <w:t xml:space="preserve"> 2018</w:t>
                  </w:r>
                  <w:r w:rsidR="000A6010" w:rsidRPr="00B423B8">
                    <w:rPr>
                      <w:color w:val="000000"/>
                      <w:sz w:val="24"/>
                      <w:szCs w:val="24"/>
                    </w:rPr>
                    <w:t xml:space="preserve"> г. №</w:t>
                  </w:r>
                  <w:r w:rsidR="0018559B">
                    <w:rPr>
                      <w:color w:val="000000"/>
                      <w:sz w:val="24"/>
                      <w:szCs w:val="24"/>
                    </w:rPr>
                    <w:t>13</w:t>
                  </w:r>
                  <w:r>
                    <w:rPr>
                      <w:color w:val="000000"/>
                      <w:sz w:val="24"/>
                      <w:szCs w:val="24"/>
                    </w:rPr>
                    <w:t>89</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r w:rsidRPr="00B423B8">
              <w:rPr>
                <w:color w:val="000000"/>
                <w:sz w:val="26"/>
                <w:szCs w:val="26"/>
              </w:rPr>
              <w:t>согласно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18559B">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3A6B78" w:rsidRPr="003A6B78" w:rsidRDefault="00B86311" w:rsidP="003A6B78">
      <w:pPr>
        <w:ind w:firstLine="709"/>
        <w:jc w:val="both"/>
        <w:rPr>
          <w:b/>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310053">
        <w:rPr>
          <w:color w:val="000000"/>
          <w:kern w:val="2"/>
          <w:sz w:val="28"/>
          <w:szCs w:val="28"/>
        </w:rPr>
        <w:t xml:space="preserve"> </w:t>
      </w:r>
      <w:r w:rsidR="0018559B" w:rsidRPr="0018559B">
        <w:rPr>
          <w:b/>
          <w:color w:val="000000"/>
          <w:kern w:val="2"/>
          <w:sz w:val="28"/>
          <w:szCs w:val="28"/>
        </w:rPr>
        <w:t xml:space="preserve">На территории Республики Мордовия </w:t>
      </w:r>
      <w:r w:rsidR="003A6B78" w:rsidRPr="003A6B78">
        <w:rPr>
          <w:b/>
          <w:kern w:val="2"/>
          <w:sz w:val="28"/>
          <w:szCs w:val="28"/>
        </w:rPr>
        <w:t>1июня 2018 года местами по Республике Мордовия ночью ожидаются заморозки 0… -2</w:t>
      </w:r>
      <w:proofErr w:type="gramStart"/>
      <w:r w:rsidR="003A6B78" w:rsidRPr="003A6B78">
        <w:rPr>
          <w:b/>
          <w:sz w:val="28"/>
          <w:szCs w:val="28"/>
        </w:rPr>
        <w:t>°С</w:t>
      </w:r>
      <w:proofErr w:type="gramEnd"/>
      <w:r w:rsidR="003A6B78" w:rsidRPr="003A6B78">
        <w:rPr>
          <w:b/>
          <w:kern w:val="2"/>
          <w:sz w:val="28"/>
          <w:szCs w:val="28"/>
        </w:rPr>
        <w:t>, на поверхности почвы 0… -3</w:t>
      </w:r>
      <w:r w:rsidR="003A6B78" w:rsidRPr="003A6B78">
        <w:rPr>
          <w:b/>
          <w:sz w:val="28"/>
          <w:szCs w:val="28"/>
        </w:rPr>
        <w:t>°С</w:t>
      </w:r>
      <w:r w:rsidR="003A6B78" w:rsidRPr="003A6B78">
        <w:rPr>
          <w:b/>
          <w:kern w:val="2"/>
          <w:sz w:val="28"/>
          <w:szCs w:val="28"/>
        </w:rPr>
        <w:t>.</w:t>
      </w:r>
    </w:p>
    <w:p w:rsidR="003A6B78" w:rsidRPr="003A6B78" w:rsidRDefault="003A6B78" w:rsidP="003A6B78">
      <w:pPr>
        <w:ind w:firstLine="709"/>
        <w:jc w:val="both"/>
        <w:rPr>
          <w:b/>
          <w:kern w:val="2"/>
          <w:sz w:val="28"/>
          <w:szCs w:val="28"/>
        </w:rPr>
      </w:pPr>
      <w:r w:rsidRPr="003A6B78">
        <w:rPr>
          <w:b/>
          <w:kern w:val="2"/>
          <w:sz w:val="28"/>
          <w:szCs w:val="28"/>
        </w:rPr>
        <w:t>2 июня 2018 года местами по Республике Мордовия ночью ожидаются заморозки 0… -2</w:t>
      </w:r>
      <w:r w:rsidRPr="003A6B78">
        <w:rPr>
          <w:b/>
          <w:sz w:val="28"/>
          <w:szCs w:val="28"/>
        </w:rPr>
        <w:t>°С</w:t>
      </w:r>
      <w:r w:rsidRPr="003A6B78">
        <w:rPr>
          <w:b/>
          <w:kern w:val="2"/>
          <w:sz w:val="28"/>
          <w:szCs w:val="28"/>
        </w:rPr>
        <w:t>.</w:t>
      </w:r>
    </w:p>
    <w:p w:rsidR="0018559B" w:rsidRPr="0018559B" w:rsidRDefault="0018559B" w:rsidP="003A6B78">
      <w:pPr>
        <w:ind w:firstLine="709"/>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9A7356" w:rsidRDefault="00B82224" w:rsidP="009A7356">
      <w:pPr>
        <w:widowControl/>
        <w:numPr>
          <w:ilvl w:val="0"/>
          <w:numId w:val="17"/>
        </w:numPr>
        <w:tabs>
          <w:tab w:val="left" w:pos="567"/>
        </w:tabs>
        <w:autoSpaceDE/>
        <w:autoSpaceDN/>
        <w:adjustRightInd/>
        <w:ind w:left="0" w:firstLine="284"/>
        <w:jc w:val="both"/>
        <w:rPr>
          <w:color w:val="000000"/>
          <w:sz w:val="28"/>
          <w:szCs w:val="28"/>
        </w:rPr>
      </w:pPr>
      <w:r w:rsidRPr="009A7356">
        <w:rPr>
          <w:color w:val="000000"/>
          <w:sz w:val="28"/>
          <w:szCs w:val="28"/>
        </w:rPr>
        <w:t xml:space="preserve">оперативно довести информацию </w:t>
      </w:r>
      <w:r w:rsidR="003D2569" w:rsidRPr="009A7356">
        <w:rPr>
          <w:color w:val="000000"/>
          <w:sz w:val="28"/>
          <w:szCs w:val="28"/>
        </w:rPr>
        <w:t xml:space="preserve">до глав муниципальных образований, </w:t>
      </w:r>
      <w:r w:rsidRPr="009A7356">
        <w:rPr>
          <w:color w:val="000000"/>
          <w:sz w:val="28"/>
          <w:szCs w:val="28"/>
        </w:rPr>
        <w:t>руководителей объектов, на которых существует угроза в</w:t>
      </w:r>
      <w:r w:rsidR="003D2569" w:rsidRPr="009A7356">
        <w:rPr>
          <w:color w:val="000000"/>
          <w:sz w:val="28"/>
          <w:szCs w:val="28"/>
        </w:rPr>
        <w:t>озникновения аварийных ситуаций</w:t>
      </w:r>
      <w:r w:rsidR="007761B2" w:rsidRPr="009A7356">
        <w:rPr>
          <w:color w:val="000000"/>
          <w:sz w:val="28"/>
          <w:szCs w:val="28"/>
        </w:rPr>
        <w:t>,</w:t>
      </w:r>
      <w:r w:rsidR="005E0926" w:rsidRPr="009A7356">
        <w:rPr>
          <w:color w:val="000000"/>
          <w:sz w:val="28"/>
          <w:szCs w:val="28"/>
        </w:rPr>
        <w:t xml:space="preserve"> населения;</w:t>
      </w:r>
    </w:p>
    <w:p w:rsidR="008D04D0" w:rsidRDefault="008D04D0" w:rsidP="0018559B">
      <w:pPr>
        <w:widowControl/>
        <w:numPr>
          <w:ilvl w:val="0"/>
          <w:numId w:val="17"/>
        </w:numPr>
        <w:tabs>
          <w:tab w:val="left" w:pos="567"/>
        </w:tabs>
        <w:autoSpaceDE/>
        <w:autoSpaceDN/>
        <w:adjustRightInd/>
        <w:ind w:left="0" w:firstLine="284"/>
        <w:jc w:val="both"/>
        <w:rPr>
          <w:color w:val="000000"/>
          <w:sz w:val="28"/>
          <w:szCs w:val="28"/>
        </w:rPr>
      </w:pPr>
      <w:r w:rsidRPr="009A7356">
        <w:rPr>
          <w:color w:val="000000"/>
          <w:sz w:val="28"/>
          <w:szCs w:val="28"/>
        </w:rPr>
        <w:t>организовать информирование населения, с размещением информации на официальных сайтах администраций муниципальных образований.</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r w:rsidRPr="00B423B8">
        <w:rPr>
          <w:color w:val="000000"/>
          <w:sz w:val="28"/>
          <w:szCs w:val="28"/>
        </w:rPr>
        <w:t>довести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r w:rsidRPr="00B423B8">
        <w:rPr>
          <w:color w:val="000000"/>
          <w:sz w:val="28"/>
          <w:szCs w:val="28"/>
        </w:rPr>
        <w:t>обеспечить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r w:rsidRPr="00B423B8">
        <w:rPr>
          <w:color w:val="000000"/>
          <w:sz w:val="28"/>
          <w:szCs w:val="28"/>
        </w:rPr>
        <w:t>проинформировать руководителей сельскохозяйственных предприятий о возможности повреждения сельскохозяйственных культур.</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r w:rsidRPr="00B423B8">
        <w:rPr>
          <w:color w:val="000000"/>
          <w:sz w:val="28"/>
          <w:szCs w:val="28"/>
        </w:rPr>
        <w:lastRenderedPageBreak/>
        <w:t>уточнить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r w:rsidRPr="00B423B8">
        <w:rPr>
          <w:color w:val="000000"/>
          <w:sz w:val="28"/>
          <w:szCs w:val="28"/>
        </w:rPr>
        <w:t xml:space="preserve">усилить </w:t>
      </w:r>
      <w:proofErr w:type="gramStart"/>
      <w:r w:rsidRPr="00B423B8">
        <w:rPr>
          <w:color w:val="000000"/>
          <w:sz w:val="28"/>
          <w:szCs w:val="28"/>
        </w:rPr>
        <w:t>контроль за</w:t>
      </w:r>
      <w:proofErr w:type="gramEnd"/>
      <w:r w:rsidRPr="00B423B8">
        <w:rPr>
          <w:color w:val="000000"/>
          <w:sz w:val="28"/>
          <w:szCs w:val="28"/>
        </w:rPr>
        <w:t xml:space="preserve"> обстановкой по линии дежурно-диспетчерских служб, обеспечить немедленное прохождение информации и докладов;</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r w:rsidRPr="00B423B8">
        <w:rPr>
          <w:color w:val="000000"/>
          <w:sz w:val="28"/>
          <w:szCs w:val="28"/>
        </w:rPr>
        <w:t>провести предупредительные мероприятия по снижению возможного ущерба от ЧС;</w:t>
      </w:r>
    </w:p>
    <w:p w:rsidR="00BE7D9F" w:rsidRDefault="00BE7D9F" w:rsidP="00BE7D9F">
      <w:pPr>
        <w:widowControl/>
        <w:numPr>
          <w:ilvl w:val="0"/>
          <w:numId w:val="17"/>
        </w:numPr>
        <w:tabs>
          <w:tab w:val="left" w:pos="567"/>
        </w:tabs>
        <w:autoSpaceDE/>
        <w:autoSpaceDN/>
        <w:adjustRightInd/>
        <w:ind w:left="0" w:firstLine="284"/>
        <w:jc w:val="both"/>
        <w:rPr>
          <w:color w:val="000000"/>
          <w:sz w:val="28"/>
          <w:szCs w:val="28"/>
        </w:rPr>
      </w:pPr>
      <w:r w:rsidRPr="00B423B8">
        <w:rPr>
          <w:color w:val="000000"/>
          <w:sz w:val="28"/>
          <w:szCs w:val="28"/>
        </w:rPr>
        <w:t>при возникновении экстренных ситуаций (происшествий) немедленно информировать старшего оперативного дежурного ФКУ «ЦУКС ГУ МЧС Р</w:t>
      </w:r>
      <w:r w:rsidR="0018559B">
        <w:rPr>
          <w:color w:val="000000"/>
          <w:sz w:val="28"/>
          <w:szCs w:val="28"/>
        </w:rPr>
        <w:t>оссии по Республике Мордовия».</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начальника(с</w:t>
      </w:r>
      <w:r w:rsidR="006B47B5" w:rsidRPr="00B423B8">
        <w:rPr>
          <w:color w:val="000000"/>
          <w:sz w:val="28"/>
          <w:szCs w:val="28"/>
        </w:rPr>
        <w:t>тарший оперативный дежурный</w:t>
      </w:r>
      <w:r w:rsidRPr="00B423B8">
        <w:rPr>
          <w:color w:val="000000"/>
          <w:sz w:val="28"/>
          <w:szCs w:val="28"/>
        </w:rPr>
        <w:t>)</w:t>
      </w:r>
    </w:p>
    <w:p w:rsidR="006B47B5" w:rsidRPr="00B423B8" w:rsidRDefault="00897B15" w:rsidP="00C634C8">
      <w:pPr>
        <w:pStyle w:val="a4"/>
        <w:widowControl/>
        <w:spacing w:after="0"/>
        <w:ind w:left="0"/>
        <w:jc w:val="both"/>
        <w:rPr>
          <w:color w:val="000000"/>
          <w:sz w:val="28"/>
          <w:szCs w:val="28"/>
        </w:rPr>
      </w:pPr>
      <w:bookmarkStart w:id="0" w:name="_GoBack"/>
      <w:bookmarkEnd w:id="0"/>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r>
        <w:rPr>
          <w:color w:val="000000"/>
          <w:sz w:val="28"/>
          <w:szCs w:val="28"/>
        </w:rPr>
        <w:t>подполковник</w:t>
      </w:r>
      <w:r w:rsidR="006E4762" w:rsidRPr="00B423B8">
        <w:rPr>
          <w:color w:val="000000"/>
          <w:sz w:val="28"/>
          <w:szCs w:val="28"/>
        </w:rPr>
        <w:t>внутренней службы</w:t>
      </w:r>
      <w:r w:rsidR="00D96422" w:rsidRPr="00B423B8">
        <w:rPr>
          <w:color w:val="000000"/>
          <w:sz w:val="28"/>
          <w:szCs w:val="28"/>
        </w:rPr>
        <w:tab/>
      </w:r>
      <w:r w:rsidR="00897B15" w:rsidRPr="00B423B8">
        <w:rPr>
          <w:color w:val="000000"/>
          <w:sz w:val="28"/>
          <w:szCs w:val="28"/>
        </w:rPr>
        <w:tab/>
      </w:r>
      <w:r w:rsidR="00897B15" w:rsidRPr="00B423B8">
        <w:rPr>
          <w:color w:val="000000"/>
          <w:sz w:val="28"/>
          <w:szCs w:val="28"/>
        </w:rPr>
        <w:tab/>
      </w:r>
      <w:r w:rsidR="00B423B8" w:rsidRPr="00B423B8">
        <w:rPr>
          <w:color w:val="000000"/>
          <w:sz w:val="28"/>
          <w:szCs w:val="28"/>
        </w:rPr>
        <w:tab/>
      </w:r>
      <w:r w:rsidR="0018559B">
        <w:rPr>
          <w:color w:val="000000"/>
          <w:sz w:val="28"/>
          <w:szCs w:val="28"/>
        </w:rPr>
        <w:tab/>
      </w:r>
      <w:r w:rsidR="003A6B78">
        <w:rPr>
          <w:color w:val="000000"/>
          <w:sz w:val="28"/>
          <w:szCs w:val="28"/>
        </w:rPr>
        <w:t>И.Н. Гусев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3A6B78">
        <w:rPr>
          <w:color w:val="000000"/>
          <w:sz w:val="20"/>
        </w:rPr>
        <w:t>Чакин</w:t>
      </w:r>
      <w:proofErr w:type="spellEnd"/>
      <w:r w:rsidR="003A6B78">
        <w:rPr>
          <w:color w:val="000000"/>
          <w:sz w:val="20"/>
        </w:rPr>
        <w:t xml:space="preserve"> М.А.</w:t>
      </w:r>
    </w:p>
    <w:p w:rsidR="00071ACB" w:rsidRPr="00B423B8" w:rsidRDefault="00071ACB" w:rsidP="00071ACB">
      <w:pPr>
        <w:widowControl/>
        <w:jc w:val="both"/>
        <w:rPr>
          <w:color w:val="000000"/>
        </w:rPr>
      </w:pPr>
      <w:r w:rsidRPr="00B423B8">
        <w:rPr>
          <w:color w:val="000000"/>
        </w:rPr>
        <w:t>тел: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r w:rsidRPr="00B423B8">
        <w:rPr>
          <w:color w:val="000000"/>
          <w:sz w:val="20"/>
        </w:rPr>
        <w:t>файл</w:t>
      </w:r>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005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6B78"/>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939A8"/>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86"/>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310053"/>
    <w:rPr>
      <w:rFonts w:ascii="Tahoma" w:hAnsi="Tahoma" w:cs="Tahoma"/>
      <w:sz w:val="16"/>
      <w:szCs w:val="16"/>
    </w:rPr>
  </w:style>
  <w:style w:type="character" w:customStyle="1" w:styleId="af0">
    <w:name w:val="Текст выноски Знак"/>
    <w:basedOn w:val="a0"/>
    <w:link w:val="af"/>
    <w:rsid w:val="0031005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1B2F8-B9EE-4DE5-9798-26228554E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565</Words>
  <Characters>3226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ЕДДС</cp:lastModifiedBy>
  <cp:revision>13</cp:revision>
  <cp:lastPrinted>2018-05-31T09:46:00Z</cp:lastPrinted>
  <dcterms:created xsi:type="dcterms:W3CDTF">2018-05-28T08:30:00Z</dcterms:created>
  <dcterms:modified xsi:type="dcterms:W3CDTF">2018-05-31T14:57:00Z</dcterms:modified>
</cp:coreProperties>
</file>