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D458F6" w:rsidP="00246E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C75081" w:rsidRPr="00D458F6">
        <w:rPr>
          <w:rFonts w:ascii="Arial" w:hAnsi="Arial" w:cs="Arial"/>
          <w:sz w:val="24"/>
          <w:szCs w:val="24"/>
        </w:rPr>
        <w:t>СОВЕТ ДЕПУТАТОВ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НОВОПОТЬМИНСКОГО СЕЛЬСКОГО ПОСЕЛЕНИЯ 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ЗУБОВО-ПОЛЯНСКОГО МУНИЦИПАЛЬНОГО РАЙОНА 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РЕСПУБЛИКИ МОРДОВИЯ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Default="00D458F6" w:rsidP="00246E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C75081" w:rsidRPr="00D458F6">
        <w:rPr>
          <w:rFonts w:ascii="Arial" w:hAnsi="Arial" w:cs="Arial"/>
          <w:sz w:val="24"/>
          <w:szCs w:val="24"/>
        </w:rPr>
        <w:t xml:space="preserve">РЕШЕНИЕ </w:t>
      </w:r>
    </w:p>
    <w:p w:rsidR="00D458F6" w:rsidRPr="00D458F6" w:rsidRDefault="00D458F6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       от </w:t>
      </w:r>
      <w:r w:rsidR="00FB4EF0" w:rsidRPr="00D458F6">
        <w:rPr>
          <w:rFonts w:ascii="Arial" w:hAnsi="Arial" w:cs="Arial"/>
          <w:sz w:val="24"/>
          <w:szCs w:val="24"/>
        </w:rPr>
        <w:t>27</w:t>
      </w:r>
      <w:r w:rsidR="008A7BCD" w:rsidRPr="00D458F6">
        <w:rPr>
          <w:rFonts w:ascii="Arial" w:hAnsi="Arial" w:cs="Arial"/>
          <w:sz w:val="24"/>
          <w:szCs w:val="24"/>
        </w:rPr>
        <w:t xml:space="preserve"> </w:t>
      </w:r>
      <w:r w:rsidRPr="00D458F6">
        <w:rPr>
          <w:rFonts w:ascii="Arial" w:hAnsi="Arial" w:cs="Arial"/>
          <w:sz w:val="24"/>
          <w:szCs w:val="24"/>
        </w:rPr>
        <w:t xml:space="preserve"> </w:t>
      </w:r>
      <w:r w:rsidR="008A7BCD" w:rsidRPr="00D458F6">
        <w:rPr>
          <w:rFonts w:ascii="Arial" w:hAnsi="Arial" w:cs="Arial"/>
          <w:sz w:val="24"/>
          <w:szCs w:val="24"/>
        </w:rPr>
        <w:t>апреля</w:t>
      </w:r>
      <w:r w:rsidRPr="00D458F6">
        <w:rPr>
          <w:rFonts w:ascii="Arial" w:hAnsi="Arial" w:cs="Arial"/>
          <w:sz w:val="24"/>
          <w:szCs w:val="24"/>
        </w:rPr>
        <w:t xml:space="preserve"> 2018 года                              </w:t>
      </w:r>
      <w:r w:rsidR="00816713" w:rsidRPr="00D458F6">
        <w:rPr>
          <w:rFonts w:ascii="Arial" w:hAnsi="Arial" w:cs="Arial"/>
          <w:sz w:val="24"/>
          <w:szCs w:val="24"/>
        </w:rPr>
        <w:t xml:space="preserve">                              №1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         «О внесении изменений в решение Совета депутатов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с</w:t>
      </w:r>
      <w:r w:rsidR="001C55CE" w:rsidRPr="00D458F6">
        <w:rPr>
          <w:rFonts w:ascii="Arial" w:hAnsi="Arial" w:cs="Arial"/>
          <w:sz w:val="24"/>
          <w:szCs w:val="24"/>
        </w:rPr>
        <w:t>ельского поселения от 29.12.2017</w:t>
      </w:r>
      <w:r w:rsidRPr="00D458F6">
        <w:rPr>
          <w:rFonts w:ascii="Arial" w:hAnsi="Arial" w:cs="Arial"/>
          <w:sz w:val="24"/>
          <w:szCs w:val="24"/>
        </w:rPr>
        <w:t xml:space="preserve"> г. №1 « Об утверждении бюджета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458F6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муниципального  ра</w:t>
      </w:r>
      <w:r w:rsidR="001C55CE" w:rsidRPr="00D458F6">
        <w:rPr>
          <w:rFonts w:ascii="Arial" w:hAnsi="Arial" w:cs="Arial"/>
          <w:sz w:val="24"/>
          <w:szCs w:val="24"/>
        </w:rPr>
        <w:t>йона Республики Мордовия на 2018</w:t>
      </w:r>
      <w:r w:rsidRPr="00D458F6">
        <w:rPr>
          <w:rFonts w:ascii="Arial" w:hAnsi="Arial" w:cs="Arial"/>
          <w:sz w:val="24"/>
          <w:szCs w:val="24"/>
        </w:rPr>
        <w:t xml:space="preserve"> г»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сельского поселения Совет депутатов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458F6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муниципального района Республики Мордовия  решил:</w:t>
      </w: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</w:p>
    <w:p w:rsidR="00C75081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1. Внести следующие изменения в решение Совета депутатов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сельского</w:t>
      </w:r>
    </w:p>
    <w:p w:rsidR="00C75081" w:rsidRPr="00D458F6" w:rsidRDefault="000261F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поселения от 29.12.2017</w:t>
      </w:r>
      <w:r w:rsidR="00C75081" w:rsidRPr="00D458F6">
        <w:rPr>
          <w:rFonts w:ascii="Arial" w:hAnsi="Arial" w:cs="Arial"/>
          <w:sz w:val="24"/>
          <w:szCs w:val="24"/>
        </w:rPr>
        <w:t xml:space="preserve"> г. №1 «Об утверждении бюджета </w:t>
      </w:r>
      <w:proofErr w:type="spellStart"/>
      <w:r w:rsidR="00C75081"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="00C75081" w:rsidRPr="00D458F6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75081" w:rsidRPr="00D458F6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="00C75081" w:rsidRPr="00D458F6">
        <w:rPr>
          <w:rFonts w:ascii="Arial" w:hAnsi="Arial" w:cs="Arial"/>
          <w:sz w:val="24"/>
          <w:szCs w:val="24"/>
        </w:rPr>
        <w:t xml:space="preserve"> муниципального  ра</w:t>
      </w:r>
      <w:r w:rsidRPr="00D458F6">
        <w:rPr>
          <w:rFonts w:ascii="Arial" w:hAnsi="Arial" w:cs="Arial"/>
          <w:sz w:val="24"/>
          <w:szCs w:val="24"/>
        </w:rPr>
        <w:t>йона Республики Мордовия на 2018</w:t>
      </w:r>
      <w:r w:rsidR="00C75081" w:rsidRPr="00D458F6">
        <w:rPr>
          <w:rFonts w:ascii="Arial" w:hAnsi="Arial" w:cs="Arial"/>
          <w:sz w:val="24"/>
          <w:szCs w:val="24"/>
        </w:rPr>
        <w:t xml:space="preserve"> г,    а именно</w:t>
      </w:r>
      <w:r w:rsidR="00470080" w:rsidRPr="00D458F6">
        <w:rPr>
          <w:rFonts w:ascii="Arial" w:hAnsi="Arial" w:cs="Arial"/>
          <w:sz w:val="24"/>
          <w:szCs w:val="24"/>
        </w:rPr>
        <w:t xml:space="preserve">  в</w:t>
      </w:r>
      <w:r w:rsidR="00122D4A" w:rsidRPr="00D458F6">
        <w:rPr>
          <w:rFonts w:ascii="Arial" w:hAnsi="Arial" w:cs="Arial"/>
          <w:sz w:val="24"/>
          <w:szCs w:val="24"/>
        </w:rPr>
        <w:t xml:space="preserve">  приложении</w:t>
      </w:r>
      <w:r w:rsidR="0087016C" w:rsidRPr="00D458F6">
        <w:rPr>
          <w:rFonts w:ascii="Arial" w:hAnsi="Arial" w:cs="Arial"/>
          <w:sz w:val="24"/>
          <w:szCs w:val="24"/>
        </w:rPr>
        <w:t xml:space="preserve">  4,5</w:t>
      </w:r>
      <w:r w:rsidR="00122D4A" w:rsidRPr="00D458F6">
        <w:rPr>
          <w:rFonts w:ascii="Arial" w:hAnsi="Arial" w:cs="Arial"/>
          <w:sz w:val="24"/>
          <w:szCs w:val="24"/>
        </w:rPr>
        <w:t xml:space="preserve"> </w:t>
      </w:r>
      <w:r w:rsidR="00C75081" w:rsidRPr="00D458F6">
        <w:rPr>
          <w:rFonts w:ascii="Arial" w:hAnsi="Arial" w:cs="Arial"/>
          <w:sz w:val="24"/>
          <w:szCs w:val="24"/>
        </w:rPr>
        <w:t xml:space="preserve"> к решению сессии </w:t>
      </w:r>
      <w:r w:rsidR="00470080" w:rsidRPr="00D458F6">
        <w:rPr>
          <w:rFonts w:ascii="Arial" w:hAnsi="Arial" w:cs="Arial"/>
          <w:sz w:val="24"/>
          <w:szCs w:val="24"/>
        </w:rPr>
        <w:t xml:space="preserve"> </w:t>
      </w:r>
      <w:r w:rsidR="00C75081" w:rsidRPr="00D458F6">
        <w:rPr>
          <w:rFonts w:ascii="Arial" w:hAnsi="Arial" w:cs="Arial"/>
          <w:sz w:val="24"/>
          <w:szCs w:val="24"/>
        </w:rPr>
        <w:t xml:space="preserve"> </w:t>
      </w:r>
      <w:r w:rsidR="00A642B3" w:rsidRPr="00D458F6">
        <w:rPr>
          <w:rFonts w:ascii="Arial" w:hAnsi="Arial" w:cs="Arial"/>
          <w:sz w:val="24"/>
          <w:szCs w:val="24"/>
        </w:rPr>
        <w:t xml:space="preserve"> </w:t>
      </w: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18451E" w:rsidRPr="00D458F6" w:rsidRDefault="0018451E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2. Настоящее решение вступает в силу со дня его  подписания и подлежит официальному  опубликованию.</w:t>
      </w:r>
    </w:p>
    <w:p w:rsidR="0018451E" w:rsidRPr="00D458F6" w:rsidRDefault="0018451E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Глава 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 сельского  поселения                                         </w:t>
      </w:r>
      <w:proofErr w:type="spellStart"/>
      <w:r w:rsidRPr="00D458F6">
        <w:rPr>
          <w:rFonts w:ascii="Arial" w:hAnsi="Arial" w:cs="Arial"/>
          <w:sz w:val="24"/>
          <w:szCs w:val="24"/>
        </w:rPr>
        <w:t>П.А.Коняшкин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D458F6">
      <w:pPr>
        <w:jc w:val="right"/>
        <w:rPr>
          <w:rFonts w:ascii="Arial" w:hAnsi="Arial" w:cs="Arial"/>
          <w:sz w:val="24"/>
          <w:szCs w:val="24"/>
        </w:rPr>
      </w:pPr>
    </w:p>
    <w:p w:rsidR="007D7640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Приложение 4</w:t>
      </w:r>
    </w:p>
    <w:p w:rsidR="007D7640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к  решению Совета депутатов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  <w:r w:rsidRPr="00D458F6">
        <w:rPr>
          <w:rFonts w:ascii="Arial" w:hAnsi="Arial" w:cs="Arial"/>
          <w:sz w:val="24"/>
          <w:szCs w:val="24"/>
        </w:rPr>
        <w:t xml:space="preserve">  сельского  </w:t>
      </w:r>
    </w:p>
    <w:p w:rsidR="007D7640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поселения от 29.12.2017г.№1</w:t>
      </w:r>
    </w:p>
    <w:p w:rsidR="00470080" w:rsidRPr="00D458F6" w:rsidRDefault="00470080" w:rsidP="00D458F6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1117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08"/>
        <w:gridCol w:w="756"/>
        <w:gridCol w:w="914"/>
        <w:gridCol w:w="1377"/>
        <w:gridCol w:w="1134"/>
        <w:gridCol w:w="2328"/>
      </w:tblGrid>
      <w:tr w:rsidR="004117B2" w:rsidRPr="00D458F6" w:rsidTr="00470080">
        <w:trPr>
          <w:trHeight w:val="756"/>
        </w:trPr>
        <w:tc>
          <w:tcPr>
            <w:tcW w:w="111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</w:t>
            </w:r>
            <w:r w:rsidR="00C23D95" w:rsidRPr="00D458F6">
              <w:rPr>
                <w:rFonts w:ascii="Arial" w:hAnsi="Arial" w:cs="Arial"/>
                <w:sz w:val="24"/>
                <w:szCs w:val="24"/>
              </w:rPr>
              <w:t xml:space="preserve">АСПРЕДЕЛЕНИЕ РАСХОДОВ БЮДЖЕТА </w:t>
            </w:r>
            <w:r w:rsidRPr="00D458F6">
              <w:rPr>
                <w:rFonts w:ascii="Arial" w:hAnsi="Arial" w:cs="Arial"/>
                <w:sz w:val="24"/>
                <w:szCs w:val="24"/>
              </w:rPr>
              <w:t xml:space="preserve">НОВОПОТЬМИНСКОГО СЕЛЬСКОГО ПОСЕЛЕНИЯ НА 2018 ГОД ПО РАЗДЕЛАМ, ПОДРАЗДЕЛАМ, ЦЕЛЕВЫМ СТАТЬЯМ И ВИДАМ 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7B2" w:rsidRPr="00D458F6" w:rsidTr="00470080">
        <w:trPr>
          <w:trHeight w:val="290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(тыс. рублей)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ВР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2043,0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</w:tr>
      <w:tr w:rsidR="004117B2" w:rsidRPr="00D458F6" w:rsidTr="00470080">
        <w:trPr>
          <w:trHeight w:val="1236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6520041150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296,5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1 100,7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1 100,7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</w:tr>
      <w:tr w:rsidR="004117B2" w:rsidRPr="00D458F6" w:rsidTr="00470080">
        <w:trPr>
          <w:trHeight w:val="989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170251180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  <w:r w:rsidR="004117B2" w:rsidRPr="00D458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  <w:r w:rsidR="004117B2" w:rsidRPr="00D458F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1300142010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Другие  вопросы в области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нац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.э</w:t>
            </w:r>
            <w:proofErr w:type="gramEnd"/>
            <w:r w:rsidRPr="00D458F6">
              <w:rPr>
                <w:rFonts w:ascii="Arial" w:hAnsi="Arial" w:cs="Arial"/>
                <w:sz w:val="24"/>
                <w:szCs w:val="24"/>
              </w:rPr>
              <w:t>кономики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0 4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Резервный фонд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  <w:r w:rsidR="004117B2"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17,6</w:t>
            </w:r>
          </w:p>
        </w:tc>
      </w:tr>
      <w:tr w:rsidR="004117B2" w:rsidRPr="00D458F6" w:rsidTr="00470080">
        <w:trPr>
          <w:trHeight w:val="742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Мероприятия в области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строительства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,а</w:t>
            </w:r>
            <w:proofErr w:type="gramEnd"/>
            <w:r w:rsidRPr="00D458F6">
              <w:rPr>
                <w:rFonts w:ascii="Arial" w:hAnsi="Arial" w:cs="Arial"/>
                <w:sz w:val="24"/>
                <w:szCs w:val="24"/>
              </w:rPr>
              <w:t>рхитектуры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и градостроительства.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  <w:r w:rsidR="004117B2" w:rsidRPr="00D458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117,3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8910042020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  <w:r w:rsidR="004117B2"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C60CD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30,0</w:t>
            </w:r>
            <w:r w:rsidRPr="00D458F6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8910043040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87,3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1920377150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1920377150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287,6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287,6</w:t>
            </w:r>
          </w:p>
        </w:tc>
      </w:tr>
      <w:tr w:rsidR="004117B2" w:rsidRPr="00D458F6" w:rsidTr="00470080">
        <w:trPr>
          <w:trHeight w:val="72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0510176010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107,0</w:t>
            </w:r>
          </w:p>
        </w:tc>
      </w:tr>
      <w:tr w:rsidR="004117B2" w:rsidRPr="00D458F6" w:rsidTr="00470080">
        <w:trPr>
          <w:trHeight w:val="49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расходы на предоставление иных межбюджетных трансфертов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0510161140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180,6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61,0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8910003010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61,0</w:t>
            </w:r>
          </w:p>
        </w:tc>
      </w:tr>
      <w:tr w:rsidR="004117B2" w:rsidRPr="00D458F6" w:rsidTr="00470080">
        <w:trPr>
          <w:trHeight w:val="14"/>
        </w:trPr>
        <w:tc>
          <w:tcPr>
            <w:tcW w:w="4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Меры  социальной  поддержки  граждан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8910003010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2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</w:t>
            </w:r>
          </w:p>
        </w:tc>
      </w:tr>
      <w:tr w:rsidR="004117B2" w:rsidRPr="00D458F6" w:rsidTr="00470080">
        <w:trPr>
          <w:trHeight w:val="247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7B2" w:rsidRPr="00D458F6" w:rsidRDefault="004117B2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D7640" w:rsidRPr="00D458F6" w:rsidRDefault="007D7640" w:rsidP="00246E7E">
      <w:pPr>
        <w:rPr>
          <w:rFonts w:ascii="Arial" w:hAnsi="Arial" w:cs="Arial"/>
          <w:sz w:val="24"/>
          <w:szCs w:val="24"/>
        </w:rPr>
      </w:pPr>
    </w:p>
    <w:p w:rsidR="00470080" w:rsidRPr="00D458F6" w:rsidRDefault="00470080" w:rsidP="00246E7E">
      <w:pPr>
        <w:rPr>
          <w:rFonts w:ascii="Arial" w:hAnsi="Arial" w:cs="Arial"/>
          <w:sz w:val="24"/>
          <w:szCs w:val="24"/>
        </w:rPr>
      </w:pPr>
    </w:p>
    <w:p w:rsidR="0023774E" w:rsidRPr="00D458F6" w:rsidRDefault="0023774E" w:rsidP="00246E7E">
      <w:pPr>
        <w:rPr>
          <w:rFonts w:ascii="Arial" w:hAnsi="Arial" w:cs="Arial"/>
          <w:sz w:val="24"/>
          <w:szCs w:val="24"/>
        </w:rPr>
      </w:pPr>
    </w:p>
    <w:p w:rsidR="001D1220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Приложение №5</w:t>
      </w:r>
    </w:p>
    <w:p w:rsidR="00470080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к  решению Совета депутатов </w:t>
      </w:r>
      <w:proofErr w:type="spellStart"/>
      <w:r w:rsidRPr="00D458F6">
        <w:rPr>
          <w:rFonts w:ascii="Arial" w:hAnsi="Arial" w:cs="Arial"/>
          <w:sz w:val="24"/>
          <w:szCs w:val="24"/>
        </w:rPr>
        <w:t>Новопотьминского</w:t>
      </w:r>
      <w:proofErr w:type="spellEnd"/>
    </w:p>
    <w:p w:rsidR="0023774E" w:rsidRPr="00D458F6" w:rsidRDefault="007D7640" w:rsidP="00D458F6">
      <w:pPr>
        <w:jc w:val="right"/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>сельского  поселения от 29.12.2017г.№1</w:t>
      </w:r>
    </w:p>
    <w:p w:rsidR="0023774E" w:rsidRPr="00D458F6" w:rsidRDefault="0023774E" w:rsidP="00246E7E">
      <w:pPr>
        <w:rPr>
          <w:rFonts w:ascii="Arial" w:hAnsi="Arial" w:cs="Arial"/>
          <w:sz w:val="24"/>
          <w:szCs w:val="24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91"/>
        <w:gridCol w:w="850"/>
        <w:gridCol w:w="709"/>
        <w:gridCol w:w="850"/>
        <w:gridCol w:w="1286"/>
        <w:gridCol w:w="740"/>
        <w:gridCol w:w="638"/>
        <w:gridCol w:w="1022"/>
        <w:gridCol w:w="283"/>
      </w:tblGrid>
      <w:tr w:rsidR="0023774E" w:rsidRPr="00D458F6" w:rsidTr="00EA0D8D">
        <w:trPr>
          <w:trHeight w:val="226"/>
        </w:trPr>
        <w:tc>
          <w:tcPr>
            <w:tcW w:w="9669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ВЕДОМСТВЕННАЯ СТРУКТУРА РАСХОДОВ БЮДЖЕТА НОВОПОТЬМИНСКОГО СЕЛЬСКОГО ПОСЕЛЕНИЯ</w:t>
            </w:r>
          </w:p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ЗУБОВО-ПОЛЯНСКОГО МУНИЦИПАЛЬНОГО РАЙ</w:t>
            </w:r>
            <w:r w:rsidR="00C23D95" w:rsidRPr="00D458F6">
              <w:rPr>
                <w:rFonts w:ascii="Arial" w:hAnsi="Arial" w:cs="Arial"/>
                <w:sz w:val="24"/>
                <w:szCs w:val="24"/>
              </w:rPr>
              <w:t>ОНА  РЕСПУБЛИКИ МОРДОВИЯ НА 2018</w:t>
            </w:r>
            <w:r w:rsidRPr="00D458F6">
              <w:rPr>
                <w:rFonts w:ascii="Arial" w:hAnsi="Arial" w:cs="Arial"/>
                <w:sz w:val="24"/>
                <w:szCs w:val="24"/>
              </w:rPr>
              <w:t xml:space="preserve"> ГОД</w:t>
            </w:r>
          </w:p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(тыс. рублей)</w:t>
            </w: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ВР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2043,0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Администрация 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62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111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1 397,2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156,4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Глава исполнительной власти местного самоуправления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140,1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заработная плата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100,1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Заработная плата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127,6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начисления на оплату труда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56,3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6520041150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12,5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1 100,7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1 100,7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Оплата труда и 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506,5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Заработная плата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216,0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заработная плата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171,5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выплаты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28,7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88,3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Услуги связи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60,0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Транспортные услуги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67,5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Коммунальные услуги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38,7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Коммунальные услуги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20,0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39,3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услуги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95,4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услуги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расходы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198,4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расходы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6,1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расходы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прочие расходы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17,6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52,8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7,8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6510041120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45,0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12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Централизованная бухгалтерия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914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667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Составление протоколов об административных правонарушениях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1920377150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Мобилизационная  и вневойсковая подготовка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667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88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РАСХОДЫ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62,2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7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Оплата труда и 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59,2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Заработная плата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45,5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33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Начисления на оплату труда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13,7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33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услуги связи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31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Транспортные услуги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1730251180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667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другие вопросы в области национальной экономик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и(</w:t>
            </w:r>
            <w:proofErr w:type="gramEnd"/>
            <w:r w:rsidRPr="00D458F6">
              <w:rPr>
                <w:rFonts w:ascii="Arial" w:hAnsi="Arial" w:cs="Arial"/>
                <w:sz w:val="24"/>
                <w:szCs w:val="24"/>
              </w:rPr>
              <w:t xml:space="preserve">разработка правил землепользования и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застройки,генплан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3380000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Безвоздмездные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и 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безвозвратные</w:t>
            </w:r>
            <w:proofErr w:type="gramEnd"/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перечесления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организациям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1737601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69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Безвоздмездные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и безвозвратные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перечесления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организациям</w:t>
            </w:r>
            <w:proofErr w:type="gramStart"/>
            <w:r w:rsidRPr="00D458F6">
              <w:rPr>
                <w:rFonts w:ascii="Arial" w:hAnsi="Arial" w:cs="Arial"/>
                <w:sz w:val="24"/>
                <w:szCs w:val="24"/>
              </w:rPr>
              <w:t>,з</w:t>
            </w:r>
            <w:proofErr w:type="gramEnd"/>
            <w:r w:rsidRPr="00D458F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исключением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гос.и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муниципальных организаций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2603000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006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117,3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8513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Водоснабжение и газификация сельских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8910042020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30,0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8513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Мероприятия по благоустройству городских и сельских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87,3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509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8910043010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37,0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8910043040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50,3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7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дорожное хозяйство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1300142010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F8513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расхды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на предоставление иных межбюджетных трансфертов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287,6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расхды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на предоставление иных межбюджетных трансфертов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0510176010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107,0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444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58F6">
              <w:rPr>
                <w:rFonts w:ascii="Arial" w:hAnsi="Arial" w:cs="Arial"/>
                <w:sz w:val="24"/>
                <w:szCs w:val="24"/>
              </w:rPr>
              <w:t>расхды</w:t>
            </w:r>
            <w:proofErr w:type="spellEnd"/>
            <w:r w:rsidRPr="00D458F6">
              <w:rPr>
                <w:rFonts w:ascii="Arial" w:hAnsi="Arial" w:cs="Arial"/>
                <w:sz w:val="24"/>
                <w:szCs w:val="24"/>
              </w:rPr>
              <w:t xml:space="preserve"> на предоставление иных межбюджетных трансфертов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0510161140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180,6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0000000000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Социальное обеспечение граждан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  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774E" w:rsidRPr="00D458F6" w:rsidTr="00EA0D8D">
        <w:trPr>
          <w:trHeight w:val="223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927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8910003010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  <w:r w:rsidRPr="00D458F6">
              <w:rPr>
                <w:rFonts w:ascii="Arial" w:hAnsi="Arial" w:cs="Arial"/>
                <w:sz w:val="24"/>
                <w:szCs w:val="24"/>
              </w:rPr>
              <w:t>61,0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774E" w:rsidRPr="00D458F6" w:rsidRDefault="0023774E" w:rsidP="00246E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216E2" w:rsidRPr="00D458F6" w:rsidRDefault="00C75081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       </w:t>
      </w:r>
    </w:p>
    <w:p w:rsidR="002216E2" w:rsidRPr="00D458F6" w:rsidRDefault="002216E2" w:rsidP="00246E7E">
      <w:pPr>
        <w:rPr>
          <w:rFonts w:ascii="Arial" w:hAnsi="Arial" w:cs="Arial"/>
          <w:sz w:val="24"/>
          <w:szCs w:val="24"/>
        </w:rPr>
      </w:pPr>
    </w:p>
    <w:p w:rsidR="002216E2" w:rsidRPr="00D458F6" w:rsidRDefault="002216E2" w:rsidP="00246E7E">
      <w:pPr>
        <w:rPr>
          <w:rFonts w:ascii="Arial" w:hAnsi="Arial" w:cs="Arial"/>
          <w:sz w:val="24"/>
          <w:szCs w:val="24"/>
        </w:rPr>
      </w:pPr>
    </w:p>
    <w:p w:rsidR="00582A2D" w:rsidRPr="00D458F6" w:rsidRDefault="00470080" w:rsidP="00246E7E">
      <w:pPr>
        <w:rPr>
          <w:rFonts w:ascii="Arial" w:hAnsi="Arial" w:cs="Arial"/>
          <w:sz w:val="24"/>
          <w:szCs w:val="24"/>
        </w:rPr>
      </w:pPr>
      <w:r w:rsidRPr="00D458F6">
        <w:rPr>
          <w:rFonts w:ascii="Arial" w:hAnsi="Arial" w:cs="Arial"/>
          <w:sz w:val="24"/>
          <w:szCs w:val="24"/>
        </w:rPr>
        <w:t xml:space="preserve"> </w:t>
      </w:r>
    </w:p>
    <w:p w:rsidR="00D458F6" w:rsidRPr="00D458F6" w:rsidRDefault="00D458F6">
      <w:pPr>
        <w:rPr>
          <w:rFonts w:ascii="Arial" w:hAnsi="Arial" w:cs="Arial"/>
          <w:sz w:val="24"/>
          <w:szCs w:val="24"/>
        </w:rPr>
      </w:pPr>
    </w:p>
    <w:sectPr w:rsidR="00D458F6" w:rsidRPr="00D458F6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56042"/>
    <w:multiLevelType w:val="hybridMultilevel"/>
    <w:tmpl w:val="81AC4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75081"/>
    <w:rsid w:val="000261F1"/>
    <w:rsid w:val="000947B8"/>
    <w:rsid w:val="000C5DE7"/>
    <w:rsid w:val="000F042F"/>
    <w:rsid w:val="000F6A2C"/>
    <w:rsid w:val="00122D4A"/>
    <w:rsid w:val="0018451E"/>
    <w:rsid w:val="001C55CE"/>
    <w:rsid w:val="001D1220"/>
    <w:rsid w:val="002216E2"/>
    <w:rsid w:val="0023774E"/>
    <w:rsid w:val="00246E7E"/>
    <w:rsid w:val="00393C34"/>
    <w:rsid w:val="003A2066"/>
    <w:rsid w:val="004117B2"/>
    <w:rsid w:val="00444C7F"/>
    <w:rsid w:val="00470080"/>
    <w:rsid w:val="004A2192"/>
    <w:rsid w:val="00506AD9"/>
    <w:rsid w:val="00537A42"/>
    <w:rsid w:val="00582A2D"/>
    <w:rsid w:val="006E0262"/>
    <w:rsid w:val="007B5942"/>
    <w:rsid w:val="007D7640"/>
    <w:rsid w:val="00816713"/>
    <w:rsid w:val="0087016C"/>
    <w:rsid w:val="008A7BCD"/>
    <w:rsid w:val="008B1281"/>
    <w:rsid w:val="00A642B3"/>
    <w:rsid w:val="00AC40E4"/>
    <w:rsid w:val="00B13FA6"/>
    <w:rsid w:val="00B41445"/>
    <w:rsid w:val="00C23D95"/>
    <w:rsid w:val="00C60CDE"/>
    <w:rsid w:val="00C67832"/>
    <w:rsid w:val="00C75081"/>
    <w:rsid w:val="00D24289"/>
    <w:rsid w:val="00D458F6"/>
    <w:rsid w:val="00D84E1E"/>
    <w:rsid w:val="00EA0D8D"/>
    <w:rsid w:val="00F0466C"/>
    <w:rsid w:val="00F5109C"/>
    <w:rsid w:val="00F709E1"/>
    <w:rsid w:val="00F8513E"/>
    <w:rsid w:val="00FB4EF0"/>
    <w:rsid w:val="00FE6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8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6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31</cp:revision>
  <cp:lastPrinted>2018-01-30T05:05:00Z</cp:lastPrinted>
  <dcterms:created xsi:type="dcterms:W3CDTF">2018-01-29T12:11:00Z</dcterms:created>
  <dcterms:modified xsi:type="dcterms:W3CDTF">2018-05-15T11:13:00Z</dcterms:modified>
</cp:coreProperties>
</file>