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986292"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12750" cy="577850"/>
                        <wp:effectExtent l="0" t="0" r="6350"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750"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22E74"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8CBEF"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737BE"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9C10D"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86E5C"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BDF77"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3234AC" w:rsidP="00A77AC0">
                  <w:pPr>
                    <w:widowControl/>
                    <w:autoSpaceDE/>
                    <w:autoSpaceDN/>
                    <w:adjustRightInd/>
                    <w:snapToGrid w:val="0"/>
                    <w:jc w:val="center"/>
                    <w:rPr>
                      <w:color w:val="000000"/>
                      <w:sz w:val="26"/>
                      <w:szCs w:val="26"/>
                    </w:rPr>
                  </w:pPr>
                  <w:r>
                    <w:rPr>
                      <w:color w:val="000000"/>
                      <w:sz w:val="24"/>
                      <w:szCs w:val="24"/>
                    </w:rPr>
                    <w:t>25</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2017</w:t>
                  </w:r>
                  <w:r w:rsidR="000A6010" w:rsidRPr="00B423B8">
                    <w:rPr>
                      <w:color w:val="000000"/>
                      <w:sz w:val="24"/>
                      <w:szCs w:val="24"/>
                    </w:rPr>
                    <w:t xml:space="preserve"> г. №</w:t>
                  </w:r>
                  <w:r w:rsidR="00A77AC0">
                    <w:rPr>
                      <w:color w:val="000000"/>
                      <w:sz w:val="24"/>
                      <w:szCs w:val="24"/>
                    </w:rPr>
                    <w:t>1290</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A77AC0" w:rsidRPr="00A77AC0" w:rsidRDefault="00B86311" w:rsidP="00A77AC0">
      <w:pPr>
        <w:ind w:firstLine="709"/>
        <w:jc w:val="both"/>
        <w:rPr>
          <w:b/>
          <w:bCs/>
          <w:color w:val="000000"/>
          <w:kern w:val="2"/>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26</w:t>
      </w:r>
      <w:r w:rsidR="00A735F6">
        <w:rPr>
          <w:b/>
          <w:color w:val="000000"/>
          <w:kern w:val="2"/>
          <w:sz w:val="28"/>
          <w:szCs w:val="28"/>
        </w:rPr>
        <w:t>-27</w:t>
      </w:r>
      <w:bookmarkStart w:id="0" w:name="_GoBack"/>
      <w:bookmarkEnd w:id="0"/>
      <w:r w:rsidR="004E0441" w:rsidRPr="00B423B8">
        <w:rPr>
          <w:b/>
          <w:color w:val="000000"/>
          <w:kern w:val="2"/>
          <w:sz w:val="28"/>
          <w:szCs w:val="28"/>
        </w:rPr>
        <w:t xml:space="preserve"> </w:t>
      </w:r>
      <w:r w:rsidR="00E3411A" w:rsidRPr="00B423B8">
        <w:rPr>
          <w:b/>
          <w:color w:val="000000"/>
          <w:kern w:val="2"/>
          <w:sz w:val="28"/>
          <w:szCs w:val="28"/>
        </w:rPr>
        <w:t>мая</w:t>
      </w:r>
      <w:r w:rsidR="004E0441" w:rsidRPr="00B423B8">
        <w:rPr>
          <w:color w:val="000000"/>
          <w:kern w:val="2"/>
          <w:sz w:val="28"/>
          <w:szCs w:val="28"/>
        </w:rPr>
        <w:t xml:space="preserve"> </w:t>
      </w:r>
      <w:r w:rsidR="00C8075F" w:rsidRPr="00B423B8">
        <w:rPr>
          <w:b/>
          <w:color w:val="000000"/>
          <w:kern w:val="2"/>
          <w:sz w:val="28"/>
          <w:szCs w:val="28"/>
        </w:rPr>
        <w:t>2018</w:t>
      </w:r>
      <w:r w:rsidR="004E0441" w:rsidRPr="00B423B8">
        <w:rPr>
          <w:b/>
          <w:color w:val="000000"/>
          <w:kern w:val="2"/>
          <w:sz w:val="28"/>
          <w:szCs w:val="28"/>
        </w:rPr>
        <w:t xml:space="preserve"> года</w:t>
      </w:r>
      <w:r w:rsidR="004E0441" w:rsidRPr="00B423B8">
        <w:rPr>
          <w:color w:val="000000"/>
          <w:kern w:val="2"/>
          <w:sz w:val="28"/>
          <w:szCs w:val="28"/>
        </w:rPr>
        <w:t xml:space="preserve"> </w:t>
      </w:r>
      <w:r w:rsidR="009439E7" w:rsidRPr="00B423B8">
        <w:rPr>
          <w:b/>
          <w:color w:val="000000"/>
          <w:kern w:val="2"/>
          <w:sz w:val="28"/>
          <w:szCs w:val="28"/>
        </w:rPr>
        <w:t>прогно</w:t>
      </w:r>
      <w:r w:rsidR="004E0441" w:rsidRPr="00B423B8">
        <w:rPr>
          <w:b/>
          <w:color w:val="000000"/>
          <w:kern w:val="2"/>
          <w:sz w:val="28"/>
          <w:szCs w:val="28"/>
        </w:rPr>
        <w:t xml:space="preserve">зируется неблагоприятное </w:t>
      </w:r>
      <w:r w:rsidR="00BE7D9F" w:rsidRPr="00B423B8">
        <w:rPr>
          <w:b/>
          <w:color w:val="000000"/>
          <w:kern w:val="2"/>
          <w:sz w:val="28"/>
          <w:szCs w:val="28"/>
        </w:rPr>
        <w:t xml:space="preserve">агроклиматическое </w:t>
      </w:r>
      <w:r w:rsidR="004E0441" w:rsidRPr="00B423B8">
        <w:rPr>
          <w:b/>
          <w:color w:val="000000"/>
          <w:kern w:val="2"/>
          <w:sz w:val="28"/>
          <w:szCs w:val="28"/>
        </w:rPr>
        <w:t>явление,</w:t>
      </w:r>
      <w:r w:rsidR="00E3411A" w:rsidRPr="00B423B8">
        <w:rPr>
          <w:b/>
          <w:color w:val="000000"/>
          <w:kern w:val="2"/>
          <w:sz w:val="28"/>
          <w:szCs w:val="28"/>
        </w:rPr>
        <w:t xml:space="preserve"> </w:t>
      </w:r>
      <w:r w:rsidR="00C8075F" w:rsidRPr="00B423B8">
        <w:rPr>
          <w:b/>
          <w:bCs/>
          <w:color w:val="000000"/>
          <w:kern w:val="2"/>
          <w:sz w:val="28"/>
          <w:szCs w:val="28"/>
        </w:rPr>
        <w:t xml:space="preserve">в </w:t>
      </w:r>
      <w:r w:rsidR="00B423B8" w:rsidRPr="00B423B8">
        <w:rPr>
          <w:b/>
          <w:bCs/>
          <w:color w:val="000000"/>
          <w:kern w:val="2"/>
          <w:sz w:val="28"/>
          <w:szCs w:val="28"/>
        </w:rPr>
        <w:t xml:space="preserve">связи с понижением температуры воздуха ночью до 2-7 °С, </w:t>
      </w:r>
      <w:r w:rsidR="00A77AC0" w:rsidRPr="00A77AC0">
        <w:rPr>
          <w:b/>
          <w:bCs/>
          <w:color w:val="000000"/>
          <w:kern w:val="2"/>
          <w:sz w:val="28"/>
          <w:szCs w:val="28"/>
        </w:rPr>
        <w:t>местами по республике ожидаются заморозки на поверхности почвы до -2°</w:t>
      </w:r>
      <w:r w:rsidR="00A77AC0">
        <w:rPr>
          <w:b/>
          <w:bCs/>
          <w:color w:val="000000"/>
          <w:kern w:val="2"/>
          <w:sz w:val="28"/>
          <w:szCs w:val="28"/>
        </w:rPr>
        <w:t>С</w:t>
      </w:r>
      <w:r w:rsidR="00A77AC0" w:rsidRPr="00A77AC0">
        <w:rPr>
          <w:b/>
          <w:bCs/>
          <w:color w:val="000000"/>
          <w:kern w:val="2"/>
          <w:sz w:val="28"/>
          <w:szCs w:val="28"/>
        </w:rPr>
        <w:t>.</w:t>
      </w:r>
    </w:p>
    <w:p w:rsidR="00663919" w:rsidRPr="00B423B8" w:rsidRDefault="00663919" w:rsidP="00663919">
      <w:pPr>
        <w:tabs>
          <w:tab w:val="left" w:pos="9000"/>
        </w:tabs>
        <w:ind w:firstLine="709"/>
        <w:jc w:val="both"/>
        <w:rPr>
          <w:b/>
          <w:color w:val="000000"/>
          <w:kern w:val="2"/>
          <w:sz w:val="28"/>
          <w:szCs w:val="28"/>
        </w:rPr>
      </w:pPr>
    </w:p>
    <w:p w:rsidR="00E5512B" w:rsidRPr="00B423B8" w:rsidRDefault="00E5512B" w:rsidP="00E5512B">
      <w:pPr>
        <w:ind w:firstLine="425"/>
        <w:jc w:val="both"/>
        <w:rPr>
          <w:b/>
          <w:color w:val="000000"/>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B82224" w:rsidRPr="00B423B8" w:rsidRDefault="00B82224" w:rsidP="00B82224">
      <w:pPr>
        <w:numPr>
          <w:ilvl w:val="0"/>
          <w:numId w:val="8"/>
        </w:numPr>
        <w:tabs>
          <w:tab w:val="left" w:pos="0"/>
        </w:tabs>
        <w:autoSpaceDE/>
        <w:autoSpaceDN/>
        <w:adjustRightInd/>
        <w:ind w:left="0" w:firstLine="426"/>
        <w:jc w:val="both"/>
        <w:rPr>
          <w:color w:val="000000"/>
          <w:sz w:val="28"/>
          <w:szCs w:val="28"/>
        </w:rPr>
      </w:pPr>
      <w:proofErr w:type="gramStart"/>
      <w:r w:rsidRPr="00B423B8">
        <w:rPr>
          <w:color w:val="000000"/>
          <w:sz w:val="28"/>
          <w:szCs w:val="28"/>
        </w:rPr>
        <w:t>оперативно</w:t>
      </w:r>
      <w:proofErr w:type="gramEnd"/>
      <w:r w:rsidRPr="00B423B8">
        <w:rPr>
          <w:color w:val="000000"/>
          <w:sz w:val="28"/>
          <w:szCs w:val="28"/>
        </w:rPr>
        <w:t xml:space="preserve"> довести информацию </w:t>
      </w:r>
      <w:r w:rsidR="003D2569" w:rsidRPr="00B423B8">
        <w:rPr>
          <w:color w:val="000000"/>
          <w:sz w:val="28"/>
          <w:szCs w:val="28"/>
        </w:rPr>
        <w:t xml:space="preserve">до глав муниципальных образований, </w:t>
      </w:r>
      <w:r w:rsidRPr="00B423B8">
        <w:rPr>
          <w:color w:val="000000"/>
          <w:sz w:val="28"/>
          <w:szCs w:val="28"/>
        </w:rPr>
        <w:t>руководителей объектов, на которых существует угроза в</w:t>
      </w:r>
      <w:r w:rsidR="003D2569" w:rsidRPr="00B423B8">
        <w:rPr>
          <w:color w:val="000000"/>
          <w:sz w:val="28"/>
          <w:szCs w:val="28"/>
        </w:rPr>
        <w:t>озникновения аварийных ситуаций</w:t>
      </w:r>
      <w:r w:rsidR="007761B2" w:rsidRPr="00B423B8">
        <w:rPr>
          <w:color w:val="000000"/>
          <w:sz w:val="28"/>
          <w:szCs w:val="28"/>
        </w:rPr>
        <w:t>,</w:t>
      </w:r>
      <w:r w:rsidR="005E0926" w:rsidRPr="00B423B8">
        <w:rPr>
          <w:color w:val="000000"/>
          <w:sz w:val="28"/>
          <w:szCs w:val="28"/>
        </w:rPr>
        <w:t xml:space="preserve"> населения;</w:t>
      </w:r>
    </w:p>
    <w:p w:rsidR="008D04D0" w:rsidRPr="00B423B8" w:rsidRDefault="008D04D0" w:rsidP="008D04D0">
      <w:pPr>
        <w:numPr>
          <w:ilvl w:val="0"/>
          <w:numId w:val="8"/>
        </w:numPr>
        <w:tabs>
          <w:tab w:val="left" w:pos="0"/>
        </w:tabs>
        <w:autoSpaceDE/>
        <w:adjustRightInd/>
        <w:spacing w:after="60"/>
        <w:ind w:left="426"/>
        <w:jc w:val="both"/>
        <w:rPr>
          <w:color w:val="000000"/>
          <w:sz w:val="28"/>
          <w:szCs w:val="28"/>
        </w:rPr>
      </w:pPr>
      <w:proofErr w:type="gramStart"/>
      <w:r w:rsidRPr="00B423B8">
        <w:rPr>
          <w:color w:val="000000"/>
          <w:sz w:val="28"/>
          <w:szCs w:val="28"/>
        </w:rPr>
        <w:t>организовать</w:t>
      </w:r>
      <w:proofErr w:type="gramEnd"/>
      <w:r w:rsidRPr="00B423B8">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8D04D0" w:rsidRPr="00B423B8" w:rsidRDefault="008D04D0" w:rsidP="008D04D0">
      <w:pPr>
        <w:tabs>
          <w:tab w:val="left" w:pos="0"/>
        </w:tabs>
        <w:autoSpaceDE/>
        <w:autoSpaceDN/>
        <w:adjustRightInd/>
        <w:spacing w:after="60"/>
        <w:ind w:left="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Pr="00B423B8"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5B7AA4" w:rsidP="00C634C8">
      <w:pPr>
        <w:pStyle w:val="a4"/>
        <w:widowControl/>
        <w:spacing w:after="0"/>
        <w:ind w:left="0"/>
        <w:jc w:val="both"/>
        <w:rPr>
          <w:color w:val="000000"/>
          <w:sz w:val="28"/>
          <w:szCs w:val="28"/>
        </w:rPr>
      </w:pPr>
      <w:r w:rsidRPr="007A7B47">
        <w:rPr>
          <w:noProof/>
          <w:sz w:val="28"/>
          <w:szCs w:val="28"/>
        </w:rPr>
        <mc:AlternateContent>
          <mc:Choice Requires="wps">
            <w:drawing>
              <wp:anchor distT="0" distB="0" distL="114300" distR="114300" simplePos="0" relativeHeight="251670528" behindDoc="1" locked="0" layoutInCell="1" allowOverlap="1" wp14:anchorId="27DAC0C6" wp14:editId="0E223DD4">
                <wp:simplePos x="0" y="0"/>
                <wp:positionH relativeFrom="column">
                  <wp:posOffset>4660900</wp:posOffset>
                </wp:positionH>
                <wp:positionV relativeFrom="paragraph">
                  <wp:posOffset>115570</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D4002" id="Прямоугольник 5" o:spid="_x0000_s1026" alt="Ларин В" style="position:absolute;margin-left:367pt;margin-top:9.1pt;width:62.6pt;height:35.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fy&#10;+PngAAAACQ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897B15" w:rsidRPr="00B423B8">
        <w:rPr>
          <w:color w:val="000000"/>
          <w:sz w:val="28"/>
          <w:szCs w:val="28"/>
        </w:rPr>
        <w:t>ФКУ «ЦУКС ГУ МЧС России по Республике Мордовия»</w:t>
      </w:r>
    </w:p>
    <w:p w:rsidR="006B47B5" w:rsidRPr="00B423B8" w:rsidRDefault="003234AC"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986292">
        <w:rPr>
          <w:noProof/>
        </w:rPr>
        <mc:AlternateContent>
          <mc:Choice Requires="wps">
            <w:drawing>
              <wp:anchor distT="0" distB="0" distL="114300" distR="114300" simplePos="0" relativeHeight="251668480" behindDoc="1" locked="0" layoutInCell="1" allowOverlap="1" wp14:anchorId="4EE7EC54" wp14:editId="326235CC">
                <wp:simplePos x="0" y="0"/>
                <wp:positionH relativeFrom="column">
                  <wp:posOffset>1390650</wp:posOffset>
                </wp:positionH>
                <wp:positionV relativeFrom="paragraph">
                  <wp:posOffset>4157980</wp:posOffset>
                </wp:positionV>
                <wp:extent cx="795020" cy="445135"/>
                <wp:effectExtent l="0" t="0" r="5080" b="0"/>
                <wp:wrapNone/>
                <wp:docPr id="6"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A5F80" id="Прямоугольник 5" o:spid="_x0000_s1026" alt="Ларин В" style="position:absolute;margin-left:109.5pt;margin-top:327.4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G+kMt8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8" o:title="Ларин В" recolor="t" type="frame"/>
              </v:rect>
            </w:pict>
          </mc:Fallback>
        </mc:AlternateContent>
      </w:r>
      <w:r w:rsidR="00986292">
        <w:rPr>
          <w:noProof/>
        </w:rPr>
        <mc:AlternateContent>
          <mc:Choice Requires="wps">
            <w:drawing>
              <wp:anchor distT="0" distB="0" distL="114300" distR="114300" simplePos="0" relativeHeight="251666432" behindDoc="1" locked="0" layoutInCell="1" allowOverlap="1" wp14:anchorId="7CB6A06F" wp14:editId="0535AD8D">
                <wp:simplePos x="0" y="0"/>
                <wp:positionH relativeFrom="column">
                  <wp:posOffset>1390650</wp:posOffset>
                </wp:positionH>
                <wp:positionV relativeFrom="paragraph">
                  <wp:posOffset>4157980</wp:posOffset>
                </wp:positionV>
                <wp:extent cx="795020" cy="445135"/>
                <wp:effectExtent l="0" t="0" r="5080" b="0"/>
                <wp:wrapNone/>
                <wp:docPr id="4"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F01CB" id="Прямоугольник 5" o:spid="_x0000_s1026" alt="Ларин В" style="position:absolute;margin-left:109.5pt;margin-top:327.4pt;width:62.6pt;height:35.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BY7sD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L2BY7s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8" o:title="Ларин В" recolor="t" type="frame"/>
              </v:rect>
            </w:pict>
          </mc:Fallback>
        </mc:AlternateContent>
      </w:r>
      <w:r w:rsidR="00986292">
        <w:rPr>
          <w:noProof/>
        </w:rPr>
        <mc:AlternateContent>
          <mc:Choice Requires="wps">
            <w:drawing>
              <wp:anchor distT="0" distB="0" distL="114300" distR="114300" simplePos="0" relativeHeight="251664384" behindDoc="1" locked="0" layoutInCell="1" allowOverlap="1" wp14:anchorId="774FAAFF" wp14:editId="4660025B">
                <wp:simplePos x="0" y="0"/>
                <wp:positionH relativeFrom="column">
                  <wp:posOffset>1390650</wp:posOffset>
                </wp:positionH>
                <wp:positionV relativeFrom="paragraph">
                  <wp:posOffset>4157980</wp:posOffset>
                </wp:positionV>
                <wp:extent cx="795020" cy="445135"/>
                <wp:effectExtent l="0" t="0" r="5080" b="0"/>
                <wp:wrapNone/>
                <wp:docPr id="3"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0098F" id="Прямоугольник 5" o:spid="_x0000_s1026" alt="Ларин В" style="position:absolute;margin-left:109.5pt;margin-top:327.4pt;width:62.6pt;height:35.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CJ9uCU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8" o:title="Ларин В" recolor="t" type="frame"/>
              </v:rect>
            </w:pict>
          </mc:Fallback>
        </mc:AlternateContent>
      </w:r>
      <w:r w:rsidR="00986292">
        <w:rPr>
          <w:noProof/>
        </w:rPr>
        <mc:AlternateContent>
          <mc:Choice Requires="wps">
            <w:drawing>
              <wp:anchor distT="0" distB="0" distL="114300" distR="114300" simplePos="0" relativeHeight="251662336" behindDoc="1" locked="0" layoutInCell="1" allowOverlap="1" wp14:anchorId="6C473180" wp14:editId="0242F08B">
                <wp:simplePos x="0" y="0"/>
                <wp:positionH relativeFrom="column">
                  <wp:posOffset>1390650</wp:posOffset>
                </wp:positionH>
                <wp:positionV relativeFrom="paragraph">
                  <wp:posOffset>4157980</wp:posOffset>
                </wp:positionV>
                <wp:extent cx="795020" cy="445135"/>
                <wp:effectExtent l="0" t="0" r="5080" b="0"/>
                <wp:wrapNone/>
                <wp:docPr id="2"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578BE" id="Прямоугольник 5" o:spid="_x0000_s1026" alt="Ларин В" style="position:absolute;margin-left:109.5pt;margin-top:327.4pt;width:62.6pt;height:3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vkBcD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MvvkBcDAwAAtQ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8" o:title="Ларин В" recolor="t" type="frame"/>
              </v:rect>
            </w:pict>
          </mc:Fallback>
        </mc:AlternateContent>
      </w:r>
      <w:r w:rsidR="00B423B8" w:rsidRPr="00B423B8">
        <w:rPr>
          <w:color w:val="000000"/>
          <w:sz w:val="28"/>
          <w:szCs w:val="28"/>
        </w:rPr>
        <w:tab/>
        <w:t xml:space="preserve">      </w:t>
      </w:r>
      <w:r>
        <w:rPr>
          <w:color w:val="000000"/>
          <w:sz w:val="28"/>
          <w:szCs w:val="28"/>
        </w:rPr>
        <w:t>В.В. Ларин</w:t>
      </w:r>
    </w:p>
    <w:p w:rsidR="00341370" w:rsidRPr="00B423B8" w:rsidRDefault="00341370"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234AC">
        <w:rPr>
          <w:color w:val="000000"/>
          <w:sz w:val="20"/>
        </w:rPr>
        <w:t>Шерстнев</w:t>
      </w:r>
      <w:proofErr w:type="spellEnd"/>
      <w:r w:rsidR="003234AC">
        <w:rPr>
          <w:color w:val="000000"/>
          <w:sz w:val="20"/>
        </w:rPr>
        <w:t xml:space="preserve"> С.А</w:t>
      </w:r>
      <w:r w:rsidR="00B423B8" w:rsidRPr="00B423B8">
        <w:rPr>
          <w:color w:val="000000"/>
          <w:sz w:val="20"/>
        </w:rPr>
        <w:t>.</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F4282"/>
    <w:rsid w:val="002F7CA0"/>
    <w:rsid w:val="003044F3"/>
    <w:rsid w:val="00317C5B"/>
    <w:rsid w:val="003234AC"/>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B7AA4"/>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86292"/>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35F6"/>
    <w:rsid w:val="00A75BF0"/>
    <w:rsid w:val="00A77AC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F8781B7-5998-40F9-B620-37B805E8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58E68-E59E-4230-8BCA-BE34251FD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432</Words>
  <Characters>3466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5</cp:revision>
  <cp:lastPrinted>2018-05-25T10:04:00Z</cp:lastPrinted>
  <dcterms:created xsi:type="dcterms:W3CDTF">2018-05-25T08:24:00Z</dcterms:created>
  <dcterms:modified xsi:type="dcterms:W3CDTF">2018-05-25T10:05:00Z</dcterms:modified>
</cp:coreProperties>
</file>