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263" w:rsidRPr="00490263" w:rsidRDefault="00490263" w:rsidP="0049026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90263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49026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490263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Если участник Программы </w:t>
        </w:r>
        <w:proofErr w:type="gramStart"/>
        <w:r w:rsidRPr="00490263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государственного</w:t>
        </w:r>
        <w:proofErr w:type="gramEnd"/>
        <w:r w:rsidRPr="00490263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</w:t>
        </w:r>
        <w:proofErr w:type="spellStart"/>
        <w:r w:rsidRPr="00490263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софинансирования</w:t>
        </w:r>
        <w:proofErr w:type="spellEnd"/>
        <w:r w:rsidRPr="00490263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принял решение о выходе из нее, вернут ли ему все уплаченные им добровольные страховые взносы?</w:t>
        </w:r>
      </w:hyperlink>
      <w:r w:rsidRPr="0049026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490263" w:rsidRPr="00490263" w:rsidRDefault="00490263" w:rsidP="00490263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490263">
        <w:rPr>
          <w:rFonts w:ascii="Arial" w:eastAsia="Times New Roman" w:hAnsi="Arial" w:cs="Arial"/>
          <w:color w:val="000000"/>
          <w:lang w:eastAsia="ru-RU"/>
        </w:rPr>
        <w:t xml:space="preserve">По закону, вернуть уплаченные в рамках Программы страховые взносы Вы не сможете, и в законе нет понятия о «выходе» из Программы государственного </w:t>
      </w:r>
      <w:proofErr w:type="spellStart"/>
      <w:r w:rsidRPr="00490263">
        <w:rPr>
          <w:rFonts w:ascii="Arial" w:eastAsia="Times New Roman" w:hAnsi="Arial" w:cs="Arial"/>
          <w:color w:val="000000"/>
          <w:lang w:eastAsia="ru-RU"/>
        </w:rPr>
        <w:t>софинансирования</w:t>
      </w:r>
      <w:proofErr w:type="spellEnd"/>
      <w:r w:rsidRPr="00490263">
        <w:rPr>
          <w:rFonts w:ascii="Arial" w:eastAsia="Times New Roman" w:hAnsi="Arial" w:cs="Arial"/>
          <w:color w:val="000000"/>
          <w:lang w:eastAsia="ru-RU"/>
        </w:rPr>
        <w:t xml:space="preserve"> пенсии.  Единственным целевым назначением денежных средств  по добровольному пенсионному страхованию является получение прибавки к пенсии после обращения гражданина за назначением пенсии.</w:t>
      </w:r>
    </w:p>
    <w:p w:rsidR="00490263" w:rsidRPr="00490263" w:rsidRDefault="00490263" w:rsidP="00490263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490263">
        <w:rPr>
          <w:rFonts w:ascii="Arial" w:eastAsia="Times New Roman" w:hAnsi="Arial" w:cs="Arial"/>
          <w:color w:val="000000"/>
          <w:lang w:eastAsia="ru-RU"/>
        </w:rPr>
        <w:t>В соответствии с Федеральным законом от 30 ноября 2011 года №360-ФЗ «О порядке финансирования выплат за счет средств пенсионных накоплений»</w:t>
      </w:r>
      <w:r w:rsidRPr="00490263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 xml:space="preserve"> после достижения Вами пенсионного возраста или назначения вам пенсии по другим основаниям у</w:t>
      </w:r>
      <w:r w:rsidRPr="00490263">
        <w:rPr>
          <w:rFonts w:ascii="Arial" w:eastAsia="Times New Roman" w:hAnsi="Arial" w:cs="Arial"/>
          <w:color w:val="000000"/>
          <w:lang w:eastAsia="ru-RU"/>
        </w:rPr>
        <w:t xml:space="preserve"> Вас есть право подать в ПФР заявлении о выплате Вам средств пенсионных накоплений в виде:</w:t>
      </w:r>
    </w:p>
    <w:p w:rsidR="00490263" w:rsidRPr="00490263" w:rsidRDefault="00490263" w:rsidP="00490263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490263">
        <w:rPr>
          <w:rFonts w:ascii="Arial" w:eastAsia="Times New Roman" w:hAnsi="Arial" w:cs="Arial"/>
          <w:color w:val="000000"/>
          <w:lang w:eastAsia="ru-RU"/>
        </w:rPr>
        <w:t>- срочной пенсионной выплаты. Продолжительность срочной пенсионной выплаты – не менее 10 лет. Т.е. гражданин, решивший получать средства пенсионных накоплений в виде срочной выплаты, сам определяет продолжительность ее получения.</w:t>
      </w:r>
    </w:p>
    <w:p w:rsidR="00490263" w:rsidRPr="00490263" w:rsidRDefault="00490263" w:rsidP="00490263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490263">
        <w:rPr>
          <w:rFonts w:ascii="Arial" w:eastAsia="Times New Roman" w:hAnsi="Arial" w:cs="Arial"/>
          <w:color w:val="000000"/>
          <w:lang w:eastAsia="ru-RU"/>
        </w:rPr>
        <w:t xml:space="preserve">- </w:t>
      </w:r>
      <w:proofErr w:type="gramStart"/>
      <w:r w:rsidRPr="00490263">
        <w:rPr>
          <w:rFonts w:ascii="Arial" w:eastAsia="Times New Roman" w:hAnsi="Arial" w:cs="Arial"/>
          <w:color w:val="000000"/>
          <w:lang w:eastAsia="ru-RU"/>
        </w:rPr>
        <w:t>п</w:t>
      </w:r>
      <w:proofErr w:type="gramEnd"/>
      <w:r w:rsidRPr="00490263">
        <w:rPr>
          <w:rFonts w:ascii="Arial" w:eastAsia="Times New Roman" w:hAnsi="Arial" w:cs="Arial"/>
          <w:color w:val="000000"/>
          <w:lang w:eastAsia="ru-RU"/>
        </w:rPr>
        <w:t xml:space="preserve">олучить средства пенсионных накоплений в виде бессрочной пенсионной выплаты – т.е. в составе накопительной пенсии  (ежемесячная выплата, определенная с учетом ожидаемого периода выплаты пенсии. </w:t>
      </w:r>
      <w:proofErr w:type="gramStart"/>
      <w:r w:rsidRPr="00490263">
        <w:rPr>
          <w:rFonts w:ascii="Arial" w:eastAsia="Times New Roman" w:hAnsi="Arial" w:cs="Arial"/>
          <w:color w:val="000000"/>
          <w:lang w:eastAsia="ru-RU"/>
        </w:rPr>
        <w:t>В 2018 году - 20,5 лет или 246 месяцев).</w:t>
      </w:r>
      <w:proofErr w:type="gramEnd"/>
    </w:p>
    <w:p w:rsidR="00490263" w:rsidRPr="00490263" w:rsidRDefault="00490263" w:rsidP="00490263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490263">
        <w:rPr>
          <w:rFonts w:ascii="Arial" w:eastAsia="Times New Roman" w:hAnsi="Arial" w:cs="Arial"/>
          <w:color w:val="000000"/>
          <w:lang w:eastAsia="ru-RU"/>
        </w:rPr>
        <w:t>В случае е</w:t>
      </w:r>
      <w:r w:rsidRPr="00490263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>сли  размер накопительной пенсии составляет 5 процентов и менее по отношению к сумме размера страховой пенсии по старости, в том числе с учетом фиксированной выплаты, и размера накопительной пенсии, рассчитанных по состоянию на день назначения накопительной пенсии</w:t>
      </w:r>
      <w:r w:rsidRPr="00490263">
        <w:rPr>
          <w:rFonts w:ascii="Arial" w:eastAsia="Times New Roman" w:hAnsi="Arial" w:cs="Arial"/>
          <w:color w:val="000000"/>
          <w:lang w:eastAsia="ru-RU"/>
        </w:rPr>
        <w:t>, Вы имеете право на получение единовременной (разовой, одномоментной) выплаты средств пенсионных накоплений.</w:t>
      </w:r>
      <w:proofErr w:type="gramEnd"/>
    </w:p>
    <w:p w:rsidR="00490263" w:rsidRPr="00490263" w:rsidRDefault="00490263" w:rsidP="00490263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490263">
        <w:rPr>
          <w:rFonts w:ascii="inherit" w:eastAsia="Times New Roman" w:hAnsi="inherit" w:cs="Arial"/>
          <w:b/>
          <w:bCs/>
          <w:color w:val="000000"/>
          <w:bdr w:val="none" w:sz="0" w:space="0" w:color="auto" w:frame="1"/>
          <w:lang w:eastAsia="ru-RU"/>
        </w:rPr>
        <w:t>Важно! </w:t>
      </w:r>
      <w:r w:rsidRPr="00490263">
        <w:rPr>
          <w:rFonts w:ascii="Arial" w:eastAsia="Times New Roman" w:hAnsi="Arial" w:cs="Arial"/>
          <w:color w:val="000000"/>
          <w:lang w:eastAsia="ru-RU"/>
        </w:rPr>
        <w:t xml:space="preserve">Если гражданину назначен любой вид пенсий по линии </w:t>
      </w:r>
      <w:proofErr w:type="gramStart"/>
      <w:r w:rsidRPr="00490263">
        <w:rPr>
          <w:rFonts w:ascii="Arial" w:eastAsia="Times New Roman" w:hAnsi="Arial" w:cs="Arial"/>
          <w:color w:val="000000"/>
          <w:lang w:eastAsia="ru-RU"/>
        </w:rPr>
        <w:t>ПФР</w:t>
      </w:r>
      <w:proofErr w:type="gramEnd"/>
      <w:r w:rsidRPr="00490263">
        <w:rPr>
          <w:rFonts w:ascii="Arial" w:eastAsia="Times New Roman" w:hAnsi="Arial" w:cs="Arial"/>
          <w:color w:val="000000"/>
          <w:lang w:eastAsia="ru-RU"/>
        </w:rPr>
        <w:t xml:space="preserve"> и он подал заявление об участии в Программе </w:t>
      </w:r>
      <w:proofErr w:type="spellStart"/>
      <w:r w:rsidRPr="00490263">
        <w:rPr>
          <w:rFonts w:ascii="Arial" w:eastAsia="Times New Roman" w:hAnsi="Arial" w:cs="Arial"/>
          <w:color w:val="000000"/>
          <w:lang w:eastAsia="ru-RU"/>
        </w:rPr>
        <w:t>софинансирования</w:t>
      </w:r>
      <w:proofErr w:type="spellEnd"/>
      <w:r w:rsidRPr="00490263">
        <w:rPr>
          <w:rFonts w:ascii="Arial" w:eastAsia="Times New Roman" w:hAnsi="Arial" w:cs="Arial"/>
          <w:color w:val="000000"/>
          <w:lang w:eastAsia="ru-RU"/>
        </w:rPr>
        <w:t xml:space="preserve"> в период с 4 ноября по 31 декабря 2014 года, сделанные им в дальнейшем добровольные взносы </w:t>
      </w:r>
      <w:proofErr w:type="spellStart"/>
      <w:r w:rsidRPr="00490263">
        <w:rPr>
          <w:rFonts w:ascii="Arial" w:eastAsia="Times New Roman" w:hAnsi="Arial" w:cs="Arial"/>
          <w:color w:val="000000"/>
          <w:lang w:eastAsia="ru-RU"/>
        </w:rPr>
        <w:t>софинансироваться</w:t>
      </w:r>
      <w:proofErr w:type="spellEnd"/>
      <w:r w:rsidRPr="00490263">
        <w:rPr>
          <w:rFonts w:ascii="Arial" w:eastAsia="Times New Roman" w:hAnsi="Arial" w:cs="Arial"/>
          <w:color w:val="000000"/>
          <w:lang w:eastAsia="ru-RU"/>
        </w:rPr>
        <w:t xml:space="preserve"> государством не будут!</w:t>
      </w:r>
    </w:p>
    <w:p w:rsidR="00FE751A" w:rsidRDefault="00FE751A">
      <w:bookmarkStart w:id="0" w:name="_GoBack"/>
      <w:bookmarkEnd w:id="0"/>
    </w:p>
    <w:sectPr w:rsidR="00FE75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6DE"/>
    <w:rsid w:val="00490263"/>
    <w:rsid w:val="008056DE"/>
    <w:rsid w:val="00FE7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902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902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49026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90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490263"/>
    <w:rPr>
      <w:i/>
      <w:iCs/>
    </w:rPr>
  </w:style>
  <w:style w:type="character" w:styleId="a6">
    <w:name w:val="Strong"/>
    <w:basedOn w:val="a0"/>
    <w:uiPriority w:val="22"/>
    <w:qFormat/>
    <w:rsid w:val="0049026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902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902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49026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90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490263"/>
    <w:rPr>
      <w:i/>
      <w:iCs/>
    </w:rPr>
  </w:style>
  <w:style w:type="character" w:styleId="a6">
    <w:name w:val="Strong"/>
    <w:basedOn w:val="a0"/>
    <w:uiPriority w:val="22"/>
    <w:qFormat/>
    <w:rsid w:val="004902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22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pgsp/receiving_cash/%7E377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1715</Characters>
  <Application>Microsoft Office Word</Application>
  <DocSecurity>0</DocSecurity>
  <Lines>14</Lines>
  <Paragraphs>4</Paragraphs>
  <ScaleCrop>false</ScaleCrop>
  <Company/>
  <LinksUpToDate>false</LinksUpToDate>
  <CharactersWithSpaces>2011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2018-03-27T07:39:00Z</dcterms:created>
  <dcterms:modified xsi:type="dcterms:W3CDTF">2018-03-27T07:39:00Z</dcterms:modified>
</cp:coreProperties>
</file>