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E01" w:rsidRPr="008D6E01" w:rsidRDefault="008D6E01" w:rsidP="008D6E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8D6E0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8D6E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8D6E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 какой периодичностью нужно производить платежи в Программу государственного </w:t>
        </w:r>
        <w:proofErr w:type="spellStart"/>
        <w:r w:rsidRPr="008D6E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8D6E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пенсии: ежемесячно или это можно делать от случая к случаю?</w:t>
        </w:r>
      </w:hyperlink>
      <w:r w:rsidRPr="008D6E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gramEnd"/>
    </w:p>
    <w:p w:rsidR="008D6E01" w:rsidRPr="008D6E01" w:rsidRDefault="008D6E01" w:rsidP="008D6E01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E01">
        <w:rPr>
          <w:rFonts w:ascii="Arial" w:eastAsia="Times New Roman" w:hAnsi="Arial" w:cs="Arial"/>
          <w:color w:val="000000"/>
          <w:lang w:eastAsia="ru-RU"/>
        </w:rPr>
        <w:t xml:space="preserve">Если гражданин платит взносы самостоятельно, то можно перечислять их в любой последовательности - либо разовыми платежами (от случая к случаю), либо ежемесячно. </w:t>
      </w:r>
      <w:r w:rsidRPr="008D6E01">
        <w:rPr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ru-RU"/>
        </w:rPr>
        <w:t xml:space="preserve">При самостоятельной уплате взносов: </w:t>
      </w:r>
      <w:r w:rsidRPr="008D6E01">
        <w:rPr>
          <w:rFonts w:ascii="Arial" w:eastAsia="Times New Roman" w:hAnsi="Arial" w:cs="Arial"/>
          <w:color w:val="000000"/>
          <w:lang w:eastAsia="ru-RU"/>
        </w:rPr>
        <w:t>Не забудьте в течение 20 дней со дня окончания квартала, в котором Вы делали платеж, представить в свое управление Пенсионного фонда Российской Федерации копии платежных документов с отметками банка. Внимательно проверьте, правильно ли написаны в платежных документах ваши имя, отчество и фамилия, а также номер свидетельства обязательного пенсионного страхования («зеленой карточки»).</w:t>
      </w:r>
    </w:p>
    <w:p w:rsidR="001333D9" w:rsidRDefault="001333D9">
      <w:bookmarkStart w:id="0" w:name="_GoBack"/>
      <w:bookmarkEnd w:id="0"/>
    </w:p>
    <w:sectPr w:rsidR="00133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FAE"/>
    <w:rsid w:val="001333D9"/>
    <w:rsid w:val="00484FAE"/>
    <w:rsid w:val="008D6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D6E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D6E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D6E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D6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D6E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D6E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D6E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D6E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D6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D6E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3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2018-03-26T13:46:00Z</dcterms:created>
  <dcterms:modified xsi:type="dcterms:W3CDTF">2018-03-26T13:46:00Z</dcterms:modified>
</cp:coreProperties>
</file>