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4D0" w:rsidRPr="001F04D0" w:rsidRDefault="001F04D0" w:rsidP="001F04D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F04D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1F04D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"http://www.pfrf.ru/online_consult/maternal_capital/Improving_living_conditions/%7E3693" </w:instrText>
      </w:r>
      <w:r w:rsidRPr="001F04D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1F04D0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 xml:space="preserve">Могу ли я направить средства </w:t>
      </w:r>
      <w:proofErr w:type="gramStart"/>
      <w:r w:rsidRPr="001F04D0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МСК</w:t>
      </w:r>
      <w:proofErr w:type="gramEnd"/>
      <w:r w:rsidRPr="001F04D0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 xml:space="preserve"> на погашение займа, взятого в </w:t>
      </w:r>
      <w:proofErr w:type="spellStart"/>
      <w:r w:rsidRPr="001F04D0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микрофинансовой</w:t>
      </w:r>
      <w:proofErr w:type="spellEnd"/>
      <w:r w:rsidRPr="001F04D0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 xml:space="preserve"> компании?</w:t>
      </w:r>
      <w:r w:rsidRPr="001F04D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  <w:r w:rsidRPr="001F04D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F04D0" w:rsidRPr="001F04D0" w:rsidRDefault="001F04D0" w:rsidP="001F04D0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1F04D0">
        <w:rPr>
          <w:rFonts w:ascii="Arial" w:eastAsia="Times New Roman" w:hAnsi="Arial" w:cs="Arial"/>
          <w:color w:val="000000"/>
          <w:lang w:eastAsia="ru-RU"/>
        </w:rPr>
        <w:t xml:space="preserve">Средства материнского капитала не могут быть направлены на погашение основного долга и уплату процентов по займу на приобретение (строительство) жилого помещения, если договор займа был заключен с </w:t>
      </w:r>
      <w:proofErr w:type="spellStart"/>
      <w:r w:rsidRPr="001F04D0">
        <w:rPr>
          <w:rFonts w:ascii="Arial" w:eastAsia="Times New Roman" w:hAnsi="Arial" w:cs="Arial"/>
          <w:color w:val="000000"/>
          <w:lang w:eastAsia="ru-RU"/>
        </w:rPr>
        <w:t>микрофинансовой</w:t>
      </w:r>
      <w:proofErr w:type="spellEnd"/>
      <w:r w:rsidRPr="001F04D0">
        <w:rPr>
          <w:rFonts w:ascii="Arial" w:eastAsia="Times New Roman" w:hAnsi="Arial" w:cs="Arial"/>
          <w:color w:val="000000"/>
          <w:lang w:eastAsia="ru-RU"/>
        </w:rPr>
        <w:t xml:space="preserve"> организацией*.</w:t>
      </w:r>
    </w:p>
    <w:p w:rsidR="001F04D0" w:rsidRPr="001F04D0" w:rsidRDefault="001F04D0" w:rsidP="001F04D0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1F04D0">
        <w:rPr>
          <w:rFonts w:ascii="Arial" w:eastAsia="Times New Roman" w:hAnsi="Arial" w:cs="Arial"/>
          <w:color w:val="000000"/>
          <w:lang w:eastAsia="ru-RU"/>
        </w:rPr>
        <w:t>Исключение</w:t>
      </w:r>
      <w:r w:rsidRPr="001F04D0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: если договор займа на приобретение (строительство) жилого помещения с </w:t>
      </w:r>
      <w:proofErr w:type="spellStart"/>
      <w:r w:rsidRPr="001F04D0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микрофинансовыми</w:t>
      </w:r>
      <w:proofErr w:type="spellEnd"/>
      <w:r w:rsidRPr="001F04D0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организациями и кредитными потребительскими кооперативами был заключен до 20.03.2015 (день вступления в силу Федерального закона от 08.03.2015 № 54-ФЗ "О внесении изменений в статьи 8 и 10 Федерального закона "О дополнительных мерах государственной поддержки семей, имеющих детей")</w:t>
      </w:r>
    </w:p>
    <w:p w:rsidR="001F04D0" w:rsidRPr="001F04D0" w:rsidRDefault="001F04D0" w:rsidP="001F04D0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1F04D0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*</w:t>
      </w:r>
      <w:proofErr w:type="spellStart"/>
      <w:r w:rsidRPr="001F04D0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Микрофинансовой</w:t>
      </w:r>
      <w:proofErr w:type="spellEnd"/>
      <w:r w:rsidRPr="001F04D0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организацией в соответствии с федеральным законом от 2 июля 2010 года №151-ФЗ «О </w:t>
      </w:r>
      <w:proofErr w:type="spellStart"/>
      <w:r w:rsidRPr="001F04D0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микрофинансовой</w:t>
      </w:r>
      <w:proofErr w:type="spellEnd"/>
      <w:r w:rsidRPr="001F04D0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деятельности и </w:t>
      </w:r>
      <w:proofErr w:type="spellStart"/>
      <w:r w:rsidRPr="001F04D0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микрофинансовых</w:t>
      </w:r>
      <w:proofErr w:type="spellEnd"/>
      <w:r w:rsidRPr="001F04D0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организациях» может стать юридическое лицо, зарегистрированное в форме фонда, автономной некоммерческой организации, учреждения (за исключением бюджетного учреждения), некоммерческого партнерства, товарищества или хозяйственного общества.</w:t>
      </w:r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CE8"/>
    <w:rsid w:val="001F04D0"/>
    <w:rsid w:val="003B012B"/>
    <w:rsid w:val="00D5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F04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F04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F04D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F0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F04D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F04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F04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F04D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F0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F04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4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3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2018-03-26T08:57:00Z</dcterms:created>
  <dcterms:modified xsi:type="dcterms:W3CDTF">2018-03-26T08:57:00Z</dcterms:modified>
</cp:coreProperties>
</file>