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98D" w:rsidRPr="0059198D" w:rsidRDefault="0059198D" w:rsidP="0059198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9198D">
        <w:rPr>
          <w:rFonts w:ascii="Times New Roman" w:eastAsia="Times New Roman" w:hAnsi="Symbol" w:cs="Times New Roman"/>
          <w:b/>
          <w:bCs/>
          <w:sz w:val="27"/>
          <w:szCs w:val="27"/>
          <w:lang w:eastAsia="ru-RU"/>
        </w:rPr>
        <w:t></w:t>
      </w:r>
      <w:r w:rsidRPr="0059198D">
        <w:rPr>
          <w:rFonts w:ascii="Times New Roman" w:eastAsia="Times New Roman" w:hAnsi="Times New Roman" w:cs="Times New Roman"/>
          <w:b/>
          <w:bCs/>
          <w:sz w:val="27"/>
          <w:szCs w:val="27"/>
          <w:lang w:eastAsia="ru-RU"/>
        </w:rPr>
        <w:t xml:space="preserve">  </w:t>
      </w:r>
      <w:hyperlink r:id="rId5" w:history="1">
        <w:r w:rsidRPr="0059198D">
          <w:rPr>
            <w:rFonts w:ascii="Times New Roman" w:eastAsia="Times New Roman" w:hAnsi="Times New Roman" w:cs="Times New Roman"/>
            <w:b/>
            <w:bCs/>
            <w:color w:val="0000FF"/>
            <w:sz w:val="27"/>
            <w:szCs w:val="27"/>
            <w:u w:val="single"/>
            <w:lang w:eastAsia="ru-RU"/>
          </w:rPr>
          <w:t>Для получения сертификата на семейный капитал нужно обращаться по месту пребывания или по месту регистрации?</w:t>
        </w:r>
      </w:hyperlink>
      <w:r w:rsidRPr="0059198D">
        <w:rPr>
          <w:rFonts w:ascii="Times New Roman" w:eastAsia="Times New Roman" w:hAnsi="Times New Roman" w:cs="Times New Roman"/>
          <w:b/>
          <w:bCs/>
          <w:sz w:val="27"/>
          <w:szCs w:val="27"/>
          <w:lang w:eastAsia="ru-RU"/>
        </w:rPr>
        <w:t xml:space="preserve"> </w:t>
      </w:r>
    </w:p>
    <w:p w:rsidR="0059198D" w:rsidRPr="0059198D" w:rsidRDefault="0059198D" w:rsidP="0059198D">
      <w:pPr>
        <w:spacing w:after="240" w:line="240" w:lineRule="auto"/>
        <w:textAlignment w:val="baseline"/>
        <w:rPr>
          <w:rFonts w:ascii="Arial" w:eastAsia="Times New Roman" w:hAnsi="Arial" w:cs="Arial"/>
          <w:color w:val="000000"/>
          <w:lang w:eastAsia="ru-RU"/>
        </w:rPr>
      </w:pPr>
      <w:r w:rsidRPr="0059198D">
        <w:rPr>
          <w:rFonts w:ascii="Arial" w:eastAsia="Times New Roman" w:hAnsi="Arial" w:cs="Arial"/>
          <w:color w:val="000000"/>
          <w:lang w:eastAsia="ru-RU"/>
        </w:rPr>
        <w:t>Лица, имеющие право на дополнительные меры государственной поддержки или их законные представители вправе обратиться за получением государственного сертификата на материнский (семейный) капитал по месту жительства (пребывания) или фактического проживания непосредственно либо через многофункциональный центр предоставления государственных и муниципальных услуг либо в территориальный орган Пенсионного фонда Российской Федерации.</w:t>
      </w:r>
    </w:p>
    <w:p w:rsidR="0059198D" w:rsidRPr="0059198D" w:rsidRDefault="0059198D" w:rsidP="0059198D">
      <w:pPr>
        <w:spacing w:after="240" w:line="240" w:lineRule="auto"/>
        <w:textAlignment w:val="baseline"/>
        <w:rPr>
          <w:rFonts w:ascii="Arial" w:eastAsia="Times New Roman" w:hAnsi="Arial" w:cs="Arial"/>
          <w:color w:val="000000"/>
          <w:lang w:eastAsia="ru-RU"/>
        </w:rPr>
      </w:pPr>
      <w:r w:rsidRPr="0059198D">
        <w:rPr>
          <w:rFonts w:ascii="Arial" w:eastAsia="Times New Roman" w:hAnsi="Arial" w:cs="Arial"/>
          <w:color w:val="000000"/>
          <w:lang w:eastAsia="ru-RU"/>
        </w:rPr>
        <w:t>Подать заявление на получение сертификата также можно через личный кабинет гражданина на сайте ПФР.</w:t>
      </w:r>
    </w:p>
    <w:p w:rsidR="00CD1B8B" w:rsidRDefault="00CD1B8B">
      <w:bookmarkStart w:id="0" w:name="_GoBack"/>
      <w:bookmarkEnd w:id="0"/>
    </w:p>
    <w:sectPr w:rsidR="00CD1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3D6"/>
    <w:rsid w:val="000243D6"/>
    <w:rsid w:val="0059198D"/>
    <w:rsid w:val="00CD1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9198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9198D"/>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59198D"/>
    <w:rPr>
      <w:color w:val="0000FF"/>
      <w:u w:val="single"/>
    </w:rPr>
  </w:style>
  <w:style w:type="paragraph" w:styleId="a4">
    <w:name w:val="Normal (Web)"/>
    <w:basedOn w:val="a"/>
    <w:uiPriority w:val="99"/>
    <w:semiHidden/>
    <w:unhideWhenUsed/>
    <w:rsid w:val="005919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9198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9198D"/>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59198D"/>
    <w:rPr>
      <w:color w:val="0000FF"/>
      <w:u w:val="single"/>
    </w:rPr>
  </w:style>
  <w:style w:type="paragraph" w:styleId="a4">
    <w:name w:val="Normal (Web)"/>
    <w:basedOn w:val="a"/>
    <w:uiPriority w:val="99"/>
    <w:semiHidden/>
    <w:unhideWhenUsed/>
    <w:rsid w:val="005919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808795">
      <w:bodyDiv w:val="1"/>
      <w:marLeft w:val="0"/>
      <w:marRight w:val="0"/>
      <w:marTop w:val="0"/>
      <w:marBottom w:val="0"/>
      <w:divBdr>
        <w:top w:val="none" w:sz="0" w:space="0" w:color="auto"/>
        <w:left w:val="none" w:sz="0" w:space="0" w:color="auto"/>
        <w:bottom w:val="none" w:sz="0" w:space="0" w:color="auto"/>
        <w:right w:val="none" w:sz="0" w:space="0" w:color="auto"/>
      </w:divBdr>
      <w:divsChild>
        <w:div w:id="1949896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online_consult/maternal_capital/general_issues/%7E36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625</Characters>
  <Application>Microsoft Office Word</Application>
  <DocSecurity>0</DocSecurity>
  <Lines>5</Lines>
  <Paragraphs>1</Paragraphs>
  <ScaleCrop>false</ScaleCrop>
  <Company/>
  <LinksUpToDate>false</LinksUpToDate>
  <CharactersWithSpaces>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2018-03-26T07:25:00Z</dcterms:created>
  <dcterms:modified xsi:type="dcterms:W3CDTF">2018-03-26T07:25:00Z</dcterms:modified>
</cp:coreProperties>
</file>