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Отдела муниципального архива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январ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="00F44D25">
        <w:rPr>
          <w:rFonts w:ascii="Times New Roman" w:hAnsi="Times New Roman" w:cs="Times New Roman"/>
          <w:sz w:val="28"/>
          <w:szCs w:val="28"/>
        </w:rPr>
        <w:t xml:space="preserve"> февраль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44D2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C03B2" w:rsidTr="004A4775">
        <w:tc>
          <w:tcPr>
            <w:tcW w:w="9571" w:type="dxa"/>
            <w:gridSpan w:val="3"/>
          </w:tcPr>
          <w:p w:rsidR="000C03B2" w:rsidRDefault="000C03B2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Месяцы</w:t>
            </w:r>
          </w:p>
          <w:p w:rsidR="004A4C70" w:rsidRDefault="004A4C70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03FE" w:rsidTr="000D03FE">
        <w:tc>
          <w:tcPr>
            <w:tcW w:w="3190" w:type="dxa"/>
          </w:tcPr>
          <w:p w:rsidR="000D03FE" w:rsidRDefault="00F44D25" w:rsidP="00F44D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190" w:type="dxa"/>
          </w:tcPr>
          <w:p w:rsidR="000D03FE" w:rsidRDefault="00F44D25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4A4C70" w:rsidRDefault="004A4C70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0D03FE" w:rsidRDefault="000C03B2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0D03FE" w:rsidTr="000D03FE">
        <w:tc>
          <w:tcPr>
            <w:tcW w:w="3190" w:type="dxa"/>
          </w:tcPr>
          <w:p w:rsidR="000D03FE" w:rsidRDefault="00F44D25" w:rsidP="00F44D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C03B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90" w:type="dxa"/>
          </w:tcPr>
          <w:p w:rsidR="000D03FE" w:rsidRDefault="0077724A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</w:t>
            </w:r>
          </w:p>
          <w:p w:rsidR="004A4C70" w:rsidRDefault="004A4C70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0D03FE" w:rsidRDefault="0077724A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370</w:t>
            </w:r>
            <w:bookmarkStart w:id="0" w:name="_GoBack"/>
            <w:bookmarkEnd w:id="0"/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51A7A"/>
    <w:rsid w:val="000C03B2"/>
    <w:rsid w:val="000D03FE"/>
    <w:rsid w:val="001148BD"/>
    <w:rsid w:val="004A4C70"/>
    <w:rsid w:val="005B73FB"/>
    <w:rsid w:val="0077724A"/>
    <w:rsid w:val="00DC714E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E2A26-EDC0-4A14-AB77-3D28652D4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dcterms:created xsi:type="dcterms:W3CDTF">2018-02-27T07:16:00Z</dcterms:created>
  <dcterms:modified xsi:type="dcterms:W3CDTF">2018-03-02T09:52:00Z</dcterms:modified>
</cp:coreProperties>
</file>