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2B6" w:rsidRDefault="003332B6" w:rsidP="003332B6">
      <w:r>
        <w:t>Что мне нужно сделать для того чтобы воспользоваться сервисами Личного кабинета гражданина (ЛКГ)?</w:t>
      </w:r>
    </w:p>
    <w:p w:rsidR="003332B6" w:rsidRDefault="003332B6" w:rsidP="003332B6">
      <w:r>
        <w:t>Для того чтобы воспользоваться сервисами Личного кабинета гражданина, необходимо зайти на сайт ПФР (http://www.prfr.ru/) в раздел «Электронные сервисы» и нажать на кнопку «Личный кабинет гражданина», либо нажать на аналогичную кнопку внизу главной страницы сайта ПФР.</w:t>
      </w:r>
    </w:p>
    <w:p w:rsidR="003332B6" w:rsidRDefault="003332B6" w:rsidP="003332B6"/>
    <w:p w:rsidR="003332B6" w:rsidRDefault="003332B6" w:rsidP="003332B6">
      <w:r>
        <w:t>После выбора необходимого сервиса или услуги необходимо нажать кнопку «Вход» (для пользователей, имеющих учётную запись в Единой системе идентификац</w:t>
      </w:r>
      <w:proofErr w:type="gramStart"/>
      <w:r>
        <w:t>ии и ау</w:t>
      </w:r>
      <w:proofErr w:type="gramEnd"/>
      <w:r>
        <w:t>тентификации (ЕСИА)) и ввести свои логин (в качестве которого выступают телефон, e-</w:t>
      </w:r>
      <w:proofErr w:type="spellStart"/>
      <w:r>
        <w:t>mail</w:t>
      </w:r>
      <w:proofErr w:type="spellEnd"/>
      <w:r>
        <w:t xml:space="preserve"> или СНИЛС) и пароль.</w:t>
      </w:r>
    </w:p>
    <w:p w:rsidR="003332B6" w:rsidRDefault="003332B6" w:rsidP="003332B6"/>
    <w:p w:rsidR="003332B6" w:rsidRDefault="003332B6" w:rsidP="003332B6">
      <w:r>
        <w:t>После выполнения этих действий вы сможете воспользоваться кабинетом.</w:t>
      </w:r>
    </w:p>
    <w:p w:rsidR="003332B6" w:rsidRDefault="003332B6" w:rsidP="003332B6"/>
    <w:p w:rsidR="0015276F" w:rsidRDefault="003332B6" w:rsidP="003332B6">
      <w:r>
        <w:t>ВАЖНО! Для того чтобы воспользоваться сервисами Личного кабинета гражданина необходимо иметь подтверждённую учётную запись в ЕСИА или на сайте http://www.gosuslugi.ru/.</w:t>
      </w:r>
      <w:bookmarkStart w:id="0" w:name="_GoBack"/>
      <w:bookmarkEnd w:id="0"/>
    </w:p>
    <w:sectPr w:rsidR="00152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341"/>
    <w:rsid w:val="00122341"/>
    <w:rsid w:val="0015276F"/>
    <w:rsid w:val="00333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2018-02-16T09:45:00Z</dcterms:created>
  <dcterms:modified xsi:type="dcterms:W3CDTF">2018-02-16T09:45:00Z</dcterms:modified>
</cp:coreProperties>
</file>