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A6" w:rsidRDefault="00A22BA6" w:rsidP="00A22BA6">
      <w:r>
        <w:t>Я узнал, что средства моих пенсионных накоплений без моего согласия перевели из ПФР (государственной управляющей компании – Внешэкономбанк, или одной из частных управляющих компаний) или НПФ в НПФ. Как такое могло случиться? Я не писал никаких заявлений. Что мне нужно делать?</w:t>
      </w:r>
    </w:p>
    <w:p w:rsidR="00A22BA6" w:rsidRDefault="00A22BA6" w:rsidP="00A22BA6">
      <w:r>
        <w:t>Если Вы считаете, что средства накопительной части Вашего пенсионного счета переведены в какой-либо негосударственный пенсионный фонд неправомерно, без Вашего на это согласия, Вы можете:</w:t>
      </w:r>
    </w:p>
    <w:p w:rsidR="00A22BA6" w:rsidRDefault="00A22BA6" w:rsidP="00A22BA6">
      <w:r>
        <w:t>а) обратиться в Пенсионный фонд Российской Федерации по месту Вашего жительства или по месту Вашего фактического пребывания. Специалисты ПФР разъяснят Ваши права по управлению Вашими пенсионными накоплениями, в том числе по переводу Ваших пенсионных средств обратно в ПФР или НПФ по Вашему выбору. Вам необходимо будет подать письменное заявление-жалобу (в свободной форме). Специалисты ОПФР по месту жительства проинструктируют Вас подробно.</w:t>
      </w:r>
    </w:p>
    <w:p w:rsidR="00A22BA6" w:rsidRDefault="00A22BA6" w:rsidP="00A22BA6">
      <w:r>
        <w:t>б) направить письменную жалобу в Пенсионный фонд Российской Федерации по адресу: 119991, г. Москва, ул. Шаболовка, д. 4. Такую же жалобу можно направить через официальный сайт www.pfrf.ru. На уведомлении у Вас указан электронный адрес, куда можно написать в ПФР.</w:t>
      </w:r>
    </w:p>
    <w:p w:rsidR="00D44F11" w:rsidRDefault="00A22BA6" w:rsidP="00A22BA6">
      <w:bookmarkStart w:id="0" w:name="_GoBack"/>
      <w:bookmarkEnd w:id="0"/>
      <w:r>
        <w:t>Для того чтобы пенсионные накопления уже в этом году вернуть обратно, необходимо подать иск в суд на НПФ.</w:t>
      </w:r>
    </w:p>
    <w:sectPr w:rsidR="00D44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32"/>
    <w:rsid w:val="00A22BA6"/>
    <w:rsid w:val="00D44F11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2018-02-16T09:58:00Z</dcterms:created>
  <dcterms:modified xsi:type="dcterms:W3CDTF">2018-02-16T09:58:00Z</dcterms:modified>
</cp:coreProperties>
</file>