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                               </w:t>
      </w:r>
    </w:p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СОВЕТ ДЕПУТАТОВ</w:t>
      </w:r>
    </w:p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ЗУБОВО-ПОЛЯНСКОГО  МУНИЦИПАЛЬНОГО РАЙОНА</w:t>
      </w:r>
    </w:p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РЕСПУБЛИКИ МОРДОВИЯ</w:t>
      </w:r>
    </w:p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</w:t>
      </w:r>
    </w:p>
    <w:p w:rsidR="003B0C0D" w:rsidRPr="005E142C" w:rsidRDefault="003B0C0D" w:rsidP="005E14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РЕШЕНИЕ</w:t>
      </w:r>
    </w:p>
    <w:p w:rsidR="003B0C0D" w:rsidRPr="005E142C" w:rsidRDefault="003B0C0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727CBA">
        <w:rPr>
          <w:rFonts w:ascii="Times New Roman" w:hAnsi="Times New Roman"/>
          <w:bCs/>
          <w:color w:val="26282F"/>
          <w:sz w:val="28"/>
          <w:szCs w:val="28"/>
        </w:rPr>
        <w:t>от</w:t>
      </w: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 «   </w:t>
      </w:r>
      <w:r w:rsidRPr="005D3678">
        <w:rPr>
          <w:rFonts w:ascii="Times New Roman" w:hAnsi="Times New Roman"/>
          <w:bCs/>
          <w:color w:val="26282F"/>
          <w:sz w:val="28"/>
          <w:szCs w:val="28"/>
        </w:rPr>
        <w:t>29</w:t>
      </w: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 xml:space="preserve">   </w:t>
      </w:r>
      <w:r w:rsidRPr="00F1549A">
        <w:rPr>
          <w:rFonts w:ascii="Times New Roman" w:hAnsi="Times New Roman"/>
          <w:bCs/>
          <w:color w:val="26282F"/>
          <w:sz w:val="28"/>
          <w:szCs w:val="28"/>
        </w:rPr>
        <w:t xml:space="preserve">»  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декабря </w:t>
      </w:r>
      <w:r w:rsidRPr="00F1549A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 г"/>
        </w:smartTagPr>
        <w:r w:rsidRPr="00F1549A">
          <w:rPr>
            <w:rFonts w:ascii="Times New Roman" w:hAnsi="Times New Roman"/>
            <w:bCs/>
            <w:color w:val="26282F"/>
            <w:sz w:val="28"/>
            <w:szCs w:val="28"/>
          </w:rPr>
          <w:t>2017 г</w:t>
        </w:r>
      </w:smartTag>
      <w:r w:rsidRPr="00F1549A">
        <w:rPr>
          <w:rFonts w:ascii="Times New Roman" w:hAnsi="Times New Roman"/>
          <w:bCs/>
          <w:color w:val="26282F"/>
          <w:sz w:val="28"/>
          <w:szCs w:val="28"/>
        </w:rPr>
        <w:t>.                                                                              №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10</w:t>
      </w: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br/>
      </w:r>
    </w:p>
    <w:p w:rsidR="003B0C0D" w:rsidRPr="005E142C" w:rsidRDefault="003B0C0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Об Основных направлениях долговой политики Зубово-Полянского муниципального района на 2018 год и на плановый период 2019 и 2020 годов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727CBA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В целях эффективного управления муниципальным долгом Зубово-Полянского муниципального района и принятия мер по снижению долговой нагрузки, </w:t>
      </w:r>
      <w:r w:rsidRPr="00727CBA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hyperlink r:id="rId4" w:history="1">
        <w:r w:rsidRPr="00727CBA">
          <w:rPr>
            <w:rFonts w:ascii="Times New Roman" w:hAnsi="Times New Roman"/>
            <w:color w:val="000000"/>
            <w:sz w:val="28"/>
            <w:szCs w:val="28"/>
          </w:rPr>
          <w:t>статьей 19</w:t>
        </w:r>
      </w:hyperlink>
      <w:r w:rsidRPr="00727CBA">
        <w:rPr>
          <w:rFonts w:ascii="Times New Roman" w:hAnsi="Times New Roman"/>
          <w:color w:val="000000"/>
          <w:sz w:val="28"/>
          <w:szCs w:val="28"/>
        </w:rPr>
        <w:t xml:space="preserve"> Устава Зубово-Полянского муниципального района, </w:t>
      </w:r>
      <w:r w:rsidRPr="00727CBA">
        <w:rPr>
          <w:rFonts w:ascii="Times New Roman" w:hAnsi="Times New Roman"/>
          <w:b/>
          <w:color w:val="000000"/>
          <w:sz w:val="28"/>
          <w:szCs w:val="28"/>
        </w:rPr>
        <w:t>Совет депутатов Зубово-Полянского муниципального района</w:t>
      </w:r>
    </w:p>
    <w:p w:rsidR="003B0C0D" w:rsidRPr="00727CBA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B0C0D" w:rsidRPr="00727CBA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27CBA">
        <w:rPr>
          <w:rFonts w:ascii="Times New Roman" w:hAnsi="Times New Roman"/>
          <w:b/>
          <w:color w:val="000000"/>
          <w:sz w:val="28"/>
          <w:szCs w:val="28"/>
        </w:rPr>
        <w:t xml:space="preserve"> РЕШИЛ:</w:t>
      </w:r>
    </w:p>
    <w:p w:rsidR="003B0C0D" w:rsidRPr="00727CBA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1"/>
      <w:r w:rsidRPr="00727CBA">
        <w:rPr>
          <w:rFonts w:ascii="Times New Roman" w:hAnsi="Times New Roman"/>
          <w:color w:val="000000"/>
          <w:sz w:val="28"/>
          <w:szCs w:val="28"/>
        </w:rPr>
        <w:t xml:space="preserve">1. Утвердить </w:t>
      </w:r>
      <w:hyperlink w:anchor="sub_1000" w:history="1">
        <w:r w:rsidRPr="00727CBA">
          <w:rPr>
            <w:rFonts w:ascii="Times New Roman" w:hAnsi="Times New Roman"/>
            <w:color w:val="000000"/>
            <w:sz w:val="28"/>
            <w:szCs w:val="28"/>
          </w:rPr>
          <w:t>Основные направления</w:t>
        </w:r>
      </w:hyperlink>
      <w:r w:rsidRPr="00727CBA">
        <w:rPr>
          <w:rFonts w:ascii="Times New Roman" w:hAnsi="Times New Roman"/>
          <w:color w:val="000000"/>
          <w:sz w:val="28"/>
          <w:szCs w:val="28"/>
        </w:rPr>
        <w:t xml:space="preserve"> долговой политики Зубово-Полянского муниципального района на 2018 год и на плановый период 2019 и 2020 годов (приложение 1).</w:t>
      </w:r>
    </w:p>
    <w:p w:rsidR="003B0C0D" w:rsidRPr="00727CBA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2"/>
      <w:bookmarkEnd w:id="0"/>
      <w:r w:rsidRPr="00727CBA">
        <w:rPr>
          <w:rFonts w:ascii="Times New Roman" w:hAnsi="Times New Roman"/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5" w:history="1">
        <w:r w:rsidRPr="00727CBA">
          <w:rPr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Pr="00727CBA">
        <w:rPr>
          <w:rFonts w:ascii="Times New Roman" w:hAnsi="Times New Roman"/>
          <w:color w:val="000000"/>
          <w:sz w:val="28"/>
          <w:szCs w:val="28"/>
        </w:rPr>
        <w:t xml:space="preserve"> в Информационном бюллетене Зубово-Полянского муниципального района.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5E142C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bookmarkStart w:id="2" w:name="sub_1000"/>
      <w:bookmarkEnd w:id="1"/>
      <w:r w:rsidRPr="005E142C">
        <w:rPr>
          <w:b/>
          <w:sz w:val="28"/>
          <w:szCs w:val="28"/>
        </w:rPr>
        <w:t>Глава Зубово-Полянского                           Председатель Совета депутатов</w:t>
      </w:r>
    </w:p>
    <w:p w:rsidR="003B0C0D" w:rsidRPr="005E142C" w:rsidRDefault="003B0C0D" w:rsidP="005E142C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5E142C">
        <w:rPr>
          <w:b/>
          <w:sz w:val="28"/>
          <w:szCs w:val="28"/>
        </w:rPr>
        <w:t>муниципального района                              Зубово-Полянского муниципального</w:t>
      </w:r>
    </w:p>
    <w:p w:rsidR="003B0C0D" w:rsidRPr="005E142C" w:rsidRDefault="003B0C0D" w:rsidP="005E142C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5E142C">
        <w:rPr>
          <w:b/>
          <w:sz w:val="28"/>
          <w:szCs w:val="28"/>
        </w:rPr>
        <w:t>Республики Мордовия                                 района Республики Мордовия</w:t>
      </w:r>
    </w:p>
    <w:p w:rsidR="003B0C0D" w:rsidRDefault="003B0C0D" w:rsidP="005E142C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B0C0D" w:rsidRPr="005E142C" w:rsidRDefault="003B0C0D" w:rsidP="005E142C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Pr="005E142C">
        <w:rPr>
          <w:b/>
          <w:sz w:val="28"/>
          <w:szCs w:val="28"/>
        </w:rPr>
        <w:t xml:space="preserve">С.С. Сурдин                 </w:t>
      </w:r>
      <w:r>
        <w:rPr>
          <w:b/>
          <w:sz w:val="28"/>
          <w:szCs w:val="28"/>
        </w:rPr>
        <w:t xml:space="preserve">                                   </w:t>
      </w:r>
      <w:r w:rsidRPr="005E142C">
        <w:rPr>
          <w:b/>
          <w:sz w:val="28"/>
          <w:szCs w:val="28"/>
        </w:rPr>
        <w:t xml:space="preserve"> В.И.Брезгин </w:t>
      </w: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5E142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F560A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 </w:t>
      </w:r>
      <w:r w:rsidRPr="005E142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к решению сессии Совета депутатов Зубово-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Полянского муниципального района Республики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>Мордовия «Об основных направлениях долговой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>Политики Зубово-Полянского муниципального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 xml:space="preserve">района на 2018 год  и на плановый период </w:t>
      </w:r>
    </w:p>
    <w:p w:rsidR="003B0C0D" w:rsidRPr="005E142C" w:rsidRDefault="003B0C0D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 xml:space="preserve"> 2019 – 2020 годов»</w:t>
      </w:r>
    </w:p>
    <w:p w:rsidR="003B0C0D" w:rsidRPr="005E142C" w:rsidRDefault="003B0C0D" w:rsidP="005E142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E1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от «  29 »    декабря    </w:t>
      </w:r>
      <w:smartTag w:uri="urn:schemas-microsoft-com:office:smarttags" w:element="metricconverter">
        <w:smartTagPr>
          <w:attr w:name="ProductID" w:val="2017 г"/>
        </w:smartTagPr>
        <w:r w:rsidRPr="005E142C"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№  10</w:t>
      </w:r>
      <w:r w:rsidRPr="005E14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Основные направления</w:t>
      </w: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br/>
        <w:t>долговой политики Зубово-Полянского  муниципального района на 2018 год и на плановый период 2019 и 2020 годов</w:t>
      </w:r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br/>
      </w:r>
    </w:p>
    <w:bookmarkEnd w:id="2"/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Реализация долговой политики Зубово-Полянского  муниципального района в 2018 - 2020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6" w:history="1">
        <w:r w:rsidRPr="005E142C">
          <w:rPr>
            <w:rFonts w:ascii="Times New Roman" w:hAnsi="Times New Roman"/>
            <w:color w:val="106BBE"/>
            <w:sz w:val="28"/>
            <w:szCs w:val="28"/>
          </w:rPr>
          <w:t>Муниципальной программы</w:t>
        </w:r>
      </w:hyperlink>
      <w:r w:rsidRPr="005E142C">
        <w:rPr>
          <w:rFonts w:ascii="Times New Roman" w:hAnsi="Times New Roman"/>
          <w:sz w:val="28"/>
          <w:szCs w:val="28"/>
        </w:rPr>
        <w:t xml:space="preserve"> повышения эффективности управления муниципальными финансами в Зубово-Полянском  муниципальном районе на период до 2022 года.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3" w:name="sub_100"/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По результатам исполнения бюджета Зубово-Полянского  муниципального района (далее - бюджет района) за 2017 год можно констатировать сохранение тенденции, не способствующей достижению сбалансированности бюджета района.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4" w:name="sub_200"/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Цели и задачи долговой политики на 2018 - 2020 годы</w:t>
      </w:r>
    </w:p>
    <w:bookmarkEnd w:id="4"/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Долговая политика Зубово-Полянского  муниципального района - управление муниципальным долгом в целях поддержания объема муниципального долга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7" w:history="1">
        <w:r w:rsidRPr="005E142C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5E142C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Основная цель долговой политики 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Задачи долговой политики Зубово-Полянского  муниципального района: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оптимизация структуры муниципального долга Зубово-Полянского  муниципального района по видам и срокам муниципальных заимствований;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5E142C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5E142C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5E142C">
          <w:rPr>
            <w:rFonts w:ascii="Times New Roman" w:hAnsi="Times New Roman"/>
            <w:color w:val="106BBE"/>
            <w:sz w:val="28"/>
            <w:szCs w:val="28"/>
          </w:rPr>
          <w:t>подпрограммой</w:t>
        </w:r>
      </w:hyperlink>
      <w:r w:rsidRPr="005E142C">
        <w:rPr>
          <w:rFonts w:ascii="Times New Roman" w:hAnsi="Times New Roman"/>
          <w:sz w:val="28"/>
          <w:szCs w:val="28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Зубово-Полянском  муниципальном районе на период до 2022 года".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2017 - 2019 годы (план мероприятий по оздоровлению муниципальных финансов Зубово-Полянского муниципального района).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5" w:name="sub_300"/>
      <w:r w:rsidRPr="005E142C">
        <w:rPr>
          <w:rFonts w:ascii="Times New Roman" w:hAnsi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5E142C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5E142C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4) привлечение краткосрочных бюджетных кредитов;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5) рефинансирование долговых обязательств;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Риски в реализации долговой политики</w:t>
      </w:r>
    </w:p>
    <w:p w:rsidR="003B0C0D" w:rsidRPr="005E142C" w:rsidRDefault="003B0C0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2018 - 2020 годов является риск рефинансирования долговых обязательств.</w:t>
      </w:r>
    </w:p>
    <w:p w:rsidR="003B0C0D" w:rsidRPr="005E142C" w:rsidRDefault="003B0C0D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142C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3B0C0D" w:rsidRPr="005E142C" w:rsidSect="00065F8D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65F8D"/>
    <w:rsid w:val="00254057"/>
    <w:rsid w:val="002F189B"/>
    <w:rsid w:val="0036165F"/>
    <w:rsid w:val="003B0C0D"/>
    <w:rsid w:val="003E432F"/>
    <w:rsid w:val="003E6039"/>
    <w:rsid w:val="005D3678"/>
    <w:rsid w:val="005E142C"/>
    <w:rsid w:val="006A751B"/>
    <w:rsid w:val="006C7F24"/>
    <w:rsid w:val="00727CBA"/>
    <w:rsid w:val="0076047B"/>
    <w:rsid w:val="00801146"/>
    <w:rsid w:val="00825FEB"/>
    <w:rsid w:val="009936FE"/>
    <w:rsid w:val="00AE5D9C"/>
    <w:rsid w:val="00B14F6C"/>
    <w:rsid w:val="00B211B5"/>
    <w:rsid w:val="00B251BE"/>
    <w:rsid w:val="00B54944"/>
    <w:rsid w:val="00CA163C"/>
    <w:rsid w:val="00CE1CE4"/>
    <w:rsid w:val="00D34DAB"/>
    <w:rsid w:val="00E1797B"/>
    <w:rsid w:val="00F1549A"/>
    <w:rsid w:val="00F560AB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E1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63C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garantF1://8817726.19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1095</Words>
  <Characters>6244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</dc:title>
  <dc:subject/>
  <dc:creator>User</dc:creator>
  <cp:keywords/>
  <dc:description/>
  <cp:lastModifiedBy>orgo-1</cp:lastModifiedBy>
  <cp:revision>2</cp:revision>
  <cp:lastPrinted>2018-01-11T07:44:00Z</cp:lastPrinted>
  <dcterms:created xsi:type="dcterms:W3CDTF">2018-02-14T12:45:00Z</dcterms:created>
  <dcterms:modified xsi:type="dcterms:W3CDTF">2018-02-14T12:45:00Z</dcterms:modified>
</cp:coreProperties>
</file>