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081" w:rsidRDefault="00C75081" w:rsidP="00C75081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C75081" w:rsidRDefault="00C75081" w:rsidP="00C75081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СОВЕТ ДЕПУТАТОВ</w:t>
      </w:r>
    </w:p>
    <w:p w:rsidR="00C75081" w:rsidRDefault="00C75081" w:rsidP="00C75081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НОВОПОТЬМИНСКОГО СЕЛЬСКОГО ПОСЕЛЕНИЯ </w:t>
      </w:r>
    </w:p>
    <w:p w:rsidR="00C75081" w:rsidRDefault="00C75081" w:rsidP="00C75081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МУНИЦИПАЛЬНОГО РАЙОНА </w:t>
      </w:r>
    </w:p>
    <w:p w:rsidR="00C75081" w:rsidRDefault="00C75081" w:rsidP="00C75081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C75081" w:rsidRDefault="00C75081" w:rsidP="00C75081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C75081" w:rsidRDefault="00C75081" w:rsidP="00C75081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РЕШЕНИЕ </w:t>
      </w:r>
    </w:p>
    <w:p w:rsidR="00C75081" w:rsidRDefault="00C75081" w:rsidP="00C75081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C75081" w:rsidRDefault="00C75081" w:rsidP="00C75081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        от 25 января 2018 года                                                            №3</w:t>
      </w:r>
    </w:p>
    <w:p w:rsidR="00C75081" w:rsidRDefault="00C75081" w:rsidP="00C75081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</w:p>
    <w:p w:rsidR="00C75081" w:rsidRDefault="00C75081" w:rsidP="00C75081">
      <w:pPr>
        <w:shd w:val="clear" w:color="auto" w:fill="FFFFFF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 xml:space="preserve">          «О внесении изменений в решение Совета депутатов </w:t>
      </w:r>
      <w:proofErr w:type="spellStart"/>
      <w:r>
        <w:rPr>
          <w:b/>
          <w:bCs/>
          <w:color w:val="000000"/>
          <w:spacing w:val="-1"/>
          <w:sz w:val="24"/>
          <w:szCs w:val="24"/>
        </w:rPr>
        <w:t>Новопотьминского</w:t>
      </w:r>
      <w:proofErr w:type="spellEnd"/>
      <w:r>
        <w:rPr>
          <w:b/>
          <w:bCs/>
          <w:color w:val="000000"/>
          <w:spacing w:val="-1"/>
          <w:sz w:val="24"/>
          <w:szCs w:val="24"/>
        </w:rPr>
        <w:t xml:space="preserve"> с</w:t>
      </w:r>
      <w:r w:rsidR="001C55CE">
        <w:rPr>
          <w:b/>
          <w:bCs/>
          <w:color w:val="000000"/>
          <w:spacing w:val="-1"/>
          <w:sz w:val="24"/>
          <w:szCs w:val="24"/>
        </w:rPr>
        <w:t>ельского поселения от 29.12.2017</w:t>
      </w:r>
      <w:r>
        <w:rPr>
          <w:b/>
          <w:bCs/>
          <w:color w:val="000000"/>
          <w:spacing w:val="-1"/>
          <w:sz w:val="24"/>
          <w:szCs w:val="24"/>
        </w:rPr>
        <w:t xml:space="preserve"> г. №1 « Об утверждении бюджета </w:t>
      </w:r>
      <w:proofErr w:type="spellStart"/>
      <w:r>
        <w:rPr>
          <w:b/>
          <w:bCs/>
          <w:color w:val="000000"/>
          <w:spacing w:val="-1"/>
          <w:sz w:val="24"/>
          <w:szCs w:val="24"/>
        </w:rPr>
        <w:t>Новопотьминского</w:t>
      </w:r>
      <w:proofErr w:type="spellEnd"/>
      <w:r>
        <w:rPr>
          <w:b/>
          <w:bCs/>
          <w:color w:val="000000"/>
          <w:spacing w:val="-1"/>
          <w:sz w:val="24"/>
          <w:szCs w:val="24"/>
        </w:rPr>
        <w:t xml:space="preserve"> сельского поселения </w:t>
      </w:r>
      <w:proofErr w:type="spellStart"/>
      <w:r>
        <w:rPr>
          <w:b/>
          <w:bCs/>
          <w:color w:val="000000"/>
          <w:spacing w:val="-1"/>
          <w:sz w:val="24"/>
          <w:szCs w:val="24"/>
        </w:rPr>
        <w:t>Зубово-Полянского</w:t>
      </w:r>
      <w:proofErr w:type="spellEnd"/>
      <w:r>
        <w:rPr>
          <w:b/>
          <w:bCs/>
          <w:color w:val="000000"/>
          <w:spacing w:val="-1"/>
          <w:sz w:val="24"/>
          <w:szCs w:val="24"/>
        </w:rPr>
        <w:t xml:space="preserve"> муниципального  ра</w:t>
      </w:r>
      <w:r w:rsidR="001C55CE">
        <w:rPr>
          <w:b/>
          <w:bCs/>
          <w:color w:val="000000"/>
          <w:spacing w:val="-1"/>
          <w:sz w:val="24"/>
          <w:szCs w:val="24"/>
        </w:rPr>
        <w:t>йона Республики Мордовия на 2018</w:t>
      </w:r>
      <w:r>
        <w:rPr>
          <w:b/>
          <w:bCs/>
          <w:color w:val="000000"/>
          <w:spacing w:val="-1"/>
          <w:sz w:val="24"/>
          <w:szCs w:val="24"/>
        </w:rPr>
        <w:t xml:space="preserve"> г»</w:t>
      </w:r>
    </w:p>
    <w:p w:rsidR="00C75081" w:rsidRDefault="00C75081" w:rsidP="00C75081"/>
    <w:p w:rsidR="00C75081" w:rsidRDefault="00C75081" w:rsidP="00C75081">
      <w:pPr>
        <w:rPr>
          <w:sz w:val="24"/>
          <w:szCs w:val="24"/>
        </w:rPr>
      </w:pPr>
      <w:r>
        <w:rPr>
          <w:sz w:val="24"/>
          <w:szCs w:val="24"/>
        </w:rPr>
        <w:t xml:space="preserve">         Руководствуясь Федеральным законом от 06.10.2003 г. №131-ФЗ «Об организации общих принципов местного самоуправления в Российской Федерации», Бюджетным Кодексом Российской Федерации, и на основании Устава </w:t>
      </w:r>
      <w:proofErr w:type="spellStart"/>
      <w:r>
        <w:rPr>
          <w:sz w:val="24"/>
          <w:szCs w:val="24"/>
        </w:rPr>
        <w:t>Новопотьминского</w:t>
      </w:r>
      <w:proofErr w:type="spellEnd"/>
      <w:r>
        <w:rPr>
          <w:sz w:val="24"/>
          <w:szCs w:val="24"/>
        </w:rPr>
        <w:t xml:space="preserve"> сельского поселения Совет депутатов </w:t>
      </w:r>
      <w:proofErr w:type="spellStart"/>
      <w:r>
        <w:rPr>
          <w:sz w:val="24"/>
          <w:szCs w:val="24"/>
        </w:rPr>
        <w:t>Новопотьминского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 решил:</w:t>
      </w:r>
    </w:p>
    <w:p w:rsidR="00C75081" w:rsidRDefault="00C75081" w:rsidP="00C75081">
      <w:pPr>
        <w:rPr>
          <w:sz w:val="24"/>
          <w:szCs w:val="24"/>
        </w:rPr>
      </w:pPr>
    </w:p>
    <w:p w:rsidR="00C75081" w:rsidRDefault="00C75081" w:rsidP="00C75081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  <w:r>
        <w:rPr>
          <w:sz w:val="24"/>
          <w:szCs w:val="24"/>
        </w:rPr>
        <w:t>1.</w:t>
      </w:r>
      <w:r>
        <w:rPr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bCs/>
          <w:color w:val="000000"/>
          <w:spacing w:val="-1"/>
          <w:sz w:val="24"/>
          <w:szCs w:val="24"/>
        </w:rPr>
        <w:t xml:space="preserve">Внести следующие изменения в решение Совета депутатов </w:t>
      </w:r>
      <w:proofErr w:type="spellStart"/>
      <w:r>
        <w:rPr>
          <w:bCs/>
          <w:color w:val="000000"/>
          <w:spacing w:val="-1"/>
          <w:sz w:val="24"/>
          <w:szCs w:val="24"/>
        </w:rPr>
        <w:t>Новопотьминского</w:t>
      </w:r>
      <w:proofErr w:type="spellEnd"/>
      <w:r>
        <w:rPr>
          <w:bCs/>
          <w:color w:val="000000"/>
          <w:spacing w:val="-1"/>
          <w:sz w:val="24"/>
          <w:szCs w:val="24"/>
        </w:rPr>
        <w:t xml:space="preserve"> сельского</w:t>
      </w:r>
    </w:p>
    <w:p w:rsidR="00C75081" w:rsidRDefault="000261F1" w:rsidP="00C75081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>поселения от 29.12.2017</w:t>
      </w:r>
      <w:r w:rsidR="00C75081">
        <w:rPr>
          <w:bCs/>
          <w:color w:val="000000"/>
          <w:spacing w:val="-1"/>
          <w:sz w:val="24"/>
          <w:szCs w:val="24"/>
        </w:rPr>
        <w:t xml:space="preserve"> г. №1 «Об утверждении бюджета </w:t>
      </w:r>
      <w:proofErr w:type="spellStart"/>
      <w:r w:rsidR="00C75081">
        <w:rPr>
          <w:bCs/>
          <w:color w:val="000000"/>
          <w:spacing w:val="-1"/>
          <w:sz w:val="24"/>
          <w:szCs w:val="24"/>
        </w:rPr>
        <w:t>Новопотьминского</w:t>
      </w:r>
      <w:proofErr w:type="spellEnd"/>
      <w:r w:rsidR="00C75081">
        <w:rPr>
          <w:bCs/>
          <w:color w:val="000000"/>
          <w:spacing w:val="-1"/>
          <w:sz w:val="24"/>
          <w:szCs w:val="24"/>
        </w:rPr>
        <w:t xml:space="preserve"> сельского поселения </w:t>
      </w:r>
      <w:proofErr w:type="spellStart"/>
      <w:r w:rsidR="00C75081">
        <w:rPr>
          <w:bCs/>
          <w:color w:val="000000"/>
          <w:spacing w:val="-1"/>
          <w:sz w:val="24"/>
          <w:szCs w:val="24"/>
        </w:rPr>
        <w:t>Зубово-Полянского</w:t>
      </w:r>
      <w:proofErr w:type="spellEnd"/>
      <w:r w:rsidR="00C75081">
        <w:rPr>
          <w:bCs/>
          <w:color w:val="000000"/>
          <w:spacing w:val="-1"/>
          <w:sz w:val="24"/>
          <w:szCs w:val="24"/>
        </w:rPr>
        <w:t xml:space="preserve"> муниципального  ра</w:t>
      </w:r>
      <w:r>
        <w:rPr>
          <w:bCs/>
          <w:color w:val="000000"/>
          <w:spacing w:val="-1"/>
          <w:sz w:val="24"/>
          <w:szCs w:val="24"/>
        </w:rPr>
        <w:t>йона Республики Мордовия на 2018</w:t>
      </w:r>
      <w:r w:rsidR="00C75081">
        <w:rPr>
          <w:bCs/>
          <w:color w:val="000000"/>
          <w:spacing w:val="-1"/>
          <w:sz w:val="24"/>
          <w:szCs w:val="24"/>
        </w:rPr>
        <w:t xml:space="preserve"> г</w:t>
      </w:r>
      <w:r w:rsidR="00C75081">
        <w:rPr>
          <w:b/>
          <w:bCs/>
          <w:color w:val="000000"/>
          <w:spacing w:val="-1"/>
          <w:sz w:val="24"/>
          <w:szCs w:val="24"/>
        </w:rPr>
        <w:t>»</w:t>
      </w:r>
      <w:r w:rsidR="00C75081">
        <w:rPr>
          <w:bCs/>
          <w:color w:val="000000"/>
          <w:spacing w:val="-1"/>
          <w:sz w:val="24"/>
          <w:szCs w:val="24"/>
        </w:rPr>
        <w:t xml:space="preserve">, </w:t>
      </w:r>
      <w:r w:rsidR="00C75081">
        <w:rPr>
          <w:sz w:val="24"/>
          <w:szCs w:val="24"/>
        </w:rPr>
        <w:t xml:space="preserve"> </w:t>
      </w:r>
      <w:r w:rsidR="00C75081">
        <w:rPr>
          <w:bCs/>
          <w:color w:val="000000"/>
          <w:spacing w:val="-1"/>
          <w:sz w:val="24"/>
          <w:szCs w:val="24"/>
        </w:rPr>
        <w:t xml:space="preserve">  а именно</w:t>
      </w:r>
    </w:p>
    <w:p w:rsidR="00C75081" w:rsidRDefault="00C75081" w:rsidP="00C75081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</w:p>
    <w:p w:rsidR="00C75081" w:rsidRDefault="004A2192" w:rsidP="00C75081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>1.</w:t>
      </w:r>
      <w:r w:rsidR="00122D4A">
        <w:rPr>
          <w:bCs/>
          <w:color w:val="000000"/>
          <w:spacing w:val="-1"/>
          <w:sz w:val="24"/>
          <w:szCs w:val="24"/>
        </w:rPr>
        <w:t xml:space="preserve"> В  приложении</w:t>
      </w:r>
      <w:r w:rsidR="0087016C">
        <w:rPr>
          <w:bCs/>
          <w:color w:val="000000"/>
          <w:spacing w:val="-1"/>
          <w:sz w:val="24"/>
          <w:szCs w:val="24"/>
        </w:rPr>
        <w:t xml:space="preserve">  4,5</w:t>
      </w:r>
      <w:r w:rsidR="00122D4A">
        <w:rPr>
          <w:bCs/>
          <w:color w:val="000000"/>
          <w:spacing w:val="-1"/>
          <w:sz w:val="24"/>
          <w:szCs w:val="24"/>
        </w:rPr>
        <w:t xml:space="preserve"> </w:t>
      </w:r>
      <w:r w:rsidR="00C75081">
        <w:rPr>
          <w:bCs/>
          <w:color w:val="000000"/>
          <w:spacing w:val="-1"/>
          <w:sz w:val="24"/>
          <w:szCs w:val="24"/>
        </w:rPr>
        <w:t xml:space="preserve"> к решению сессии внести изменения </w:t>
      </w:r>
      <w:r w:rsidR="00A642B3">
        <w:rPr>
          <w:bCs/>
          <w:color w:val="000000"/>
          <w:spacing w:val="-1"/>
          <w:sz w:val="24"/>
          <w:szCs w:val="24"/>
        </w:rPr>
        <w:t xml:space="preserve"> </w:t>
      </w:r>
    </w:p>
    <w:tbl>
      <w:tblPr>
        <w:tblW w:w="1043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54"/>
        <w:gridCol w:w="756"/>
        <w:gridCol w:w="914"/>
        <w:gridCol w:w="952"/>
        <w:gridCol w:w="1134"/>
        <w:gridCol w:w="709"/>
        <w:gridCol w:w="1619"/>
      </w:tblGrid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C6783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Приложение  4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C67832" w:rsidP="004A2192">
            <w:pPr>
              <w:widowControl/>
              <w:suppressAutoHyphens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lang w:eastAsia="en-US"/>
              </w:rPr>
              <w:t xml:space="preserve"> </w:t>
            </w: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7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к  решению се</w:t>
            </w:r>
            <w:r w:rsidR="0087016C">
              <w:rPr>
                <w:rFonts w:ascii="Arial" w:eastAsiaTheme="minorHAnsi" w:hAnsi="Arial" w:cs="Arial"/>
                <w:color w:val="000000"/>
                <w:lang w:eastAsia="en-US"/>
              </w:rPr>
              <w:t>с</w:t>
            </w: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 xml:space="preserve">сии  Совета  депутатов  </w:t>
            </w:r>
            <w:proofErr w:type="spellStart"/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Новопотьминского</w:t>
            </w:r>
            <w:proofErr w:type="spellEnd"/>
            <w:r w:rsidR="001C55CE">
              <w:rPr>
                <w:rFonts w:ascii="Arial" w:eastAsiaTheme="minorHAnsi" w:hAnsi="Arial" w:cs="Arial"/>
                <w:color w:val="000000"/>
                <w:lang w:eastAsia="en-US"/>
              </w:rPr>
              <w:t xml:space="preserve"> сельского поселения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lang w:eastAsia="en-US"/>
              </w:rPr>
            </w:pPr>
            <w:r w:rsidRPr="004117B2">
              <w:rPr>
                <w:rFonts w:ascii="Verdana" w:eastAsiaTheme="minorHAnsi" w:hAnsi="Verdana" w:cs="Verdana"/>
                <w:color w:val="000000"/>
                <w:lang w:eastAsia="en-US"/>
              </w:rPr>
              <w:t xml:space="preserve"> </w:t>
            </w: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4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Зубово-Полянского</w:t>
            </w:r>
            <w:proofErr w:type="spellEnd"/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 xml:space="preserve"> муниципального района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 xml:space="preserve">Республики  </w:t>
            </w:r>
          </w:p>
        </w:tc>
      </w:tr>
      <w:tr w:rsidR="004117B2" w:rsidRPr="004117B2" w:rsidTr="00C67832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7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Мордовия на 2018 год</w:t>
            </w:r>
            <w:proofErr w:type="gramStart"/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.</w:t>
            </w:r>
            <w:proofErr w:type="gramEnd"/>
            <w:r w:rsidR="001C55CE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  <w:proofErr w:type="gramStart"/>
            <w:r w:rsidR="001C55CE">
              <w:rPr>
                <w:rFonts w:ascii="Arial" w:eastAsiaTheme="minorHAnsi" w:hAnsi="Arial" w:cs="Arial"/>
                <w:color w:val="000000"/>
                <w:lang w:eastAsia="en-US"/>
              </w:rPr>
              <w:t>о</w:t>
            </w:r>
            <w:proofErr w:type="gramEnd"/>
            <w:r w:rsidR="001C55CE">
              <w:rPr>
                <w:rFonts w:ascii="Arial" w:eastAsiaTheme="minorHAnsi" w:hAnsi="Arial" w:cs="Arial"/>
                <w:color w:val="000000"/>
                <w:lang w:eastAsia="en-US"/>
              </w:rPr>
              <w:t>т 29.12.2017г.</w:t>
            </w:r>
          </w:p>
        </w:tc>
        <w:tc>
          <w:tcPr>
            <w:tcW w:w="16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4117B2" w:rsidRPr="004117B2" w:rsidTr="004117B2">
        <w:trPr>
          <w:trHeight w:val="756"/>
        </w:trPr>
        <w:tc>
          <w:tcPr>
            <w:tcW w:w="1043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C23D95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Р</w:t>
            </w:r>
            <w:r w:rsidR="00C23D95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АСПРЕДЕЛЕНИЕ РАСХОДОВ БЮДЖЕТА </w:t>
            </w: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НОВОПОТЬМИНСКОГО СЕЛЬСКОГО ПОСЕЛЕНИЯ НА 2018 ГОД ПО РАЗДЕЛАМ, ПОДРАЗДЕЛАМ, ЦЕЛЕВЫМ СТАТЬЯМ И ВИДАМ </w:t>
            </w:r>
            <w:proofErr w:type="gramStart"/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4117B2" w:rsidRPr="004117B2" w:rsidTr="00C67832">
        <w:trPr>
          <w:trHeight w:val="290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(тыс. рублей)</w:t>
            </w: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ЦСР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ВР</w:t>
            </w:r>
          </w:p>
        </w:tc>
        <w:tc>
          <w:tcPr>
            <w:tcW w:w="23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ВСЕГО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   </w:t>
            </w:r>
          </w:p>
        </w:tc>
        <w:tc>
          <w:tcPr>
            <w:tcW w:w="2328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1 913,0</w:t>
            </w: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1 397,2</w:t>
            </w:r>
          </w:p>
        </w:tc>
      </w:tr>
      <w:tr w:rsidR="004117B2" w:rsidRPr="004117B2" w:rsidTr="00C67832">
        <w:trPr>
          <w:trHeight w:val="123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04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1 397,2</w:t>
            </w:r>
          </w:p>
        </w:tc>
      </w:tr>
      <w:tr w:rsidR="004117B2" w:rsidRPr="004117B2" w:rsidTr="00C67832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04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1 397,2</w:t>
            </w:r>
          </w:p>
        </w:tc>
      </w:tr>
      <w:tr w:rsidR="004117B2" w:rsidRPr="004117B2" w:rsidTr="00C67832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Глава исполнительной власти местного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6520041150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296,5</w:t>
            </w: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Центральный аппарат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1 100,7</w:t>
            </w:r>
          </w:p>
        </w:tc>
      </w:tr>
      <w:tr w:rsidR="004117B2" w:rsidRPr="004117B2" w:rsidTr="00C67832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Выполнение функций органами местного 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 0 1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4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1 100,7</w:t>
            </w: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lastRenderedPageBreak/>
              <w:t>Национальная оборона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62,2</w:t>
            </w:r>
          </w:p>
        </w:tc>
      </w:tr>
      <w:tr w:rsidR="004117B2" w:rsidRPr="004117B2" w:rsidTr="00C67832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1730251180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62,2</w:t>
            </w:r>
          </w:p>
        </w:tc>
      </w:tr>
      <w:tr w:rsidR="004117B2" w:rsidRPr="004117B2" w:rsidTr="00C67832">
        <w:trPr>
          <w:trHeight w:val="989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170251180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62,2</w:t>
            </w: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Национальная экономика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Сельскохозяйственное производство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05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дорожное хозяйство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1300142010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</w:tr>
      <w:tr w:rsidR="004117B2" w:rsidRPr="004117B2" w:rsidTr="00C67832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Другие  вопросы в области </w:t>
            </w:r>
            <w:proofErr w:type="spellStart"/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нац</w:t>
            </w:r>
            <w:proofErr w:type="gramStart"/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.э</w:t>
            </w:r>
            <w:proofErr w:type="gramEnd"/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кономики</w:t>
            </w:r>
            <w:proofErr w:type="spellEnd"/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(генплан)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0 4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Резервный фонд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11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870</w:t>
            </w: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17,6</w:t>
            </w:r>
          </w:p>
        </w:tc>
      </w:tr>
      <w:tr w:rsidR="004117B2" w:rsidRPr="004117B2" w:rsidTr="00C67832">
        <w:trPr>
          <w:trHeight w:val="74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Мероприятия в области </w:t>
            </w:r>
            <w:proofErr w:type="spellStart"/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строительства</w:t>
            </w:r>
            <w:proofErr w:type="gramStart"/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,а</w:t>
            </w:r>
            <w:proofErr w:type="gramEnd"/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рхитектуры</w:t>
            </w:r>
            <w:proofErr w:type="spellEnd"/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и градостроительства.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Благоустройство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87,3</w:t>
            </w: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Коммунальное хозяйство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</w:tr>
      <w:tr w:rsidR="004117B2" w:rsidRPr="004117B2" w:rsidTr="00C67832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Водоснабжение и газификация сельской местности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</w:tr>
      <w:tr w:rsidR="004117B2" w:rsidRPr="004117B2" w:rsidTr="00C67832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Мероприятия по благоустройству городских и сельских поселений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8910043040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87,3</w:t>
            </w:r>
          </w:p>
        </w:tc>
      </w:tr>
      <w:tr w:rsidR="004117B2" w:rsidRPr="004117B2" w:rsidTr="00C67832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4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1920377150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0,1</w:t>
            </w:r>
          </w:p>
        </w:tc>
      </w:tr>
      <w:tr w:rsidR="004117B2" w:rsidRPr="004117B2" w:rsidTr="00C67832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4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1920377150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0,1</w:t>
            </w:r>
          </w:p>
        </w:tc>
      </w:tr>
      <w:tr w:rsidR="004117B2" w:rsidRPr="004117B2" w:rsidTr="00C67832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 расходы на предоставление иных межбюджетных трансфертов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287,6</w:t>
            </w:r>
          </w:p>
        </w:tc>
      </w:tr>
      <w:tr w:rsidR="004117B2" w:rsidRPr="004117B2" w:rsidTr="00C67832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 расходы на предоставление иных межбюджетных трансфертов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287,6</w:t>
            </w:r>
          </w:p>
        </w:tc>
      </w:tr>
      <w:tr w:rsidR="004117B2" w:rsidRPr="004117B2" w:rsidTr="00C67832">
        <w:trPr>
          <w:trHeight w:val="72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 расходы на предоставление иных межбюджетных трансфертов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0510176010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540</w:t>
            </w: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107,0</w:t>
            </w:r>
          </w:p>
        </w:tc>
      </w:tr>
      <w:tr w:rsidR="004117B2" w:rsidRPr="004117B2" w:rsidTr="00C67832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 расходы на предоставление иных межбюджетных трансфертов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0510161140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540</w:t>
            </w: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180,6</w:t>
            </w: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Социальная  политика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61,0</w:t>
            </w: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Социальное  обеспечение  населения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8910003010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312</w:t>
            </w: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61,0</w:t>
            </w:r>
          </w:p>
        </w:tc>
      </w:tr>
      <w:tr w:rsidR="004117B2" w:rsidRPr="004117B2" w:rsidTr="00C67832">
        <w:trPr>
          <w:trHeight w:val="1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Социальная политика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Меры  социальной  поддержки  граждан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8910003010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312</w:t>
            </w: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4117B2">
              <w:rPr>
                <w:rFonts w:ascii="Arial" w:eastAsiaTheme="minorHAnsi" w:hAnsi="Arial" w:cs="Arial"/>
                <w:color w:val="000000"/>
                <w:lang w:eastAsia="en-US"/>
              </w:rPr>
              <w:t>61</w:t>
            </w:r>
          </w:p>
        </w:tc>
      </w:tr>
      <w:tr w:rsidR="004117B2" w:rsidRPr="004117B2" w:rsidTr="00C67832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4117B2" w:rsidRDefault="004117B2" w:rsidP="004117B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</w:tbl>
    <w:p w:rsidR="0023774E" w:rsidRDefault="00C75081" w:rsidP="00C75081">
      <w:pPr>
        <w:rPr>
          <w:bCs/>
          <w:color w:val="000000"/>
          <w:spacing w:val="-1"/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 xml:space="preserve">    </w:t>
      </w:r>
    </w:p>
    <w:p w:rsidR="0023774E" w:rsidRDefault="0023774E" w:rsidP="00C75081">
      <w:pPr>
        <w:rPr>
          <w:bCs/>
          <w:color w:val="000000"/>
          <w:spacing w:val="-1"/>
          <w:sz w:val="24"/>
          <w:szCs w:val="24"/>
        </w:rPr>
      </w:pPr>
    </w:p>
    <w:p w:rsidR="0023774E" w:rsidRDefault="0023774E" w:rsidP="00C75081">
      <w:pPr>
        <w:rPr>
          <w:bCs/>
          <w:color w:val="000000"/>
          <w:spacing w:val="-1"/>
          <w:sz w:val="24"/>
          <w:szCs w:val="24"/>
        </w:rPr>
      </w:pPr>
    </w:p>
    <w:p w:rsidR="0023774E" w:rsidRDefault="0023774E" w:rsidP="00C75081">
      <w:pPr>
        <w:rPr>
          <w:bCs/>
          <w:color w:val="000000"/>
          <w:spacing w:val="-1"/>
          <w:sz w:val="24"/>
          <w:szCs w:val="24"/>
        </w:rPr>
      </w:pPr>
    </w:p>
    <w:p w:rsidR="0023774E" w:rsidRDefault="0023774E" w:rsidP="00C75081">
      <w:pPr>
        <w:rPr>
          <w:bCs/>
          <w:color w:val="000000"/>
          <w:spacing w:val="-1"/>
          <w:sz w:val="24"/>
          <w:szCs w:val="24"/>
        </w:rPr>
      </w:pPr>
    </w:p>
    <w:p w:rsidR="0023774E" w:rsidRDefault="0023774E" w:rsidP="00C75081">
      <w:pPr>
        <w:rPr>
          <w:bCs/>
          <w:color w:val="000000"/>
          <w:spacing w:val="-1"/>
          <w:sz w:val="24"/>
          <w:szCs w:val="24"/>
        </w:rPr>
      </w:pPr>
    </w:p>
    <w:p w:rsidR="0023774E" w:rsidRDefault="0023774E" w:rsidP="00C75081">
      <w:pPr>
        <w:rPr>
          <w:bCs/>
          <w:color w:val="000000"/>
          <w:spacing w:val="-1"/>
          <w:sz w:val="24"/>
          <w:szCs w:val="24"/>
        </w:rPr>
      </w:pPr>
    </w:p>
    <w:p w:rsidR="0023774E" w:rsidRDefault="0023774E" w:rsidP="00C75081">
      <w:pPr>
        <w:rPr>
          <w:bCs/>
          <w:color w:val="000000"/>
          <w:spacing w:val="-1"/>
          <w:sz w:val="24"/>
          <w:szCs w:val="24"/>
        </w:rPr>
      </w:pPr>
    </w:p>
    <w:p w:rsidR="0023774E" w:rsidRDefault="0023774E" w:rsidP="00C75081">
      <w:pPr>
        <w:rPr>
          <w:bCs/>
          <w:color w:val="000000"/>
          <w:spacing w:val="-1"/>
          <w:sz w:val="24"/>
          <w:szCs w:val="24"/>
        </w:rPr>
      </w:pPr>
    </w:p>
    <w:p w:rsidR="0023774E" w:rsidRDefault="0023774E" w:rsidP="00C75081">
      <w:pPr>
        <w:rPr>
          <w:bCs/>
          <w:color w:val="000000"/>
          <w:spacing w:val="-1"/>
          <w:sz w:val="24"/>
          <w:szCs w:val="24"/>
        </w:rPr>
      </w:pPr>
    </w:p>
    <w:p w:rsidR="0023774E" w:rsidRDefault="0023774E" w:rsidP="00C75081">
      <w:pPr>
        <w:rPr>
          <w:bCs/>
          <w:color w:val="000000"/>
          <w:spacing w:val="-1"/>
          <w:sz w:val="24"/>
          <w:szCs w:val="24"/>
        </w:rPr>
      </w:pPr>
    </w:p>
    <w:p w:rsidR="0023774E" w:rsidRDefault="0023774E" w:rsidP="00C75081">
      <w:pPr>
        <w:rPr>
          <w:bCs/>
          <w:color w:val="000000"/>
          <w:spacing w:val="-1"/>
          <w:sz w:val="24"/>
          <w:szCs w:val="24"/>
        </w:rPr>
      </w:pPr>
    </w:p>
    <w:p w:rsidR="0023774E" w:rsidRDefault="0023774E" w:rsidP="00C75081">
      <w:pPr>
        <w:rPr>
          <w:bCs/>
          <w:color w:val="000000"/>
          <w:spacing w:val="-1"/>
          <w:sz w:val="24"/>
          <w:szCs w:val="24"/>
        </w:rPr>
      </w:pPr>
    </w:p>
    <w:p w:rsidR="0023774E" w:rsidRDefault="0023774E" w:rsidP="00C75081">
      <w:pPr>
        <w:rPr>
          <w:bCs/>
          <w:color w:val="000000"/>
          <w:spacing w:val="-1"/>
          <w:sz w:val="24"/>
          <w:szCs w:val="24"/>
        </w:rPr>
      </w:pPr>
    </w:p>
    <w:p w:rsidR="0023774E" w:rsidRDefault="0023774E" w:rsidP="00C75081">
      <w:pPr>
        <w:rPr>
          <w:bCs/>
          <w:color w:val="000000"/>
          <w:spacing w:val="-1"/>
          <w:sz w:val="24"/>
          <w:szCs w:val="24"/>
        </w:rPr>
      </w:pPr>
    </w:p>
    <w:p w:rsidR="0023774E" w:rsidRDefault="0023774E" w:rsidP="00C75081">
      <w:pPr>
        <w:rPr>
          <w:bCs/>
          <w:color w:val="000000"/>
          <w:spacing w:val="-1"/>
          <w:sz w:val="24"/>
          <w:szCs w:val="24"/>
        </w:rPr>
      </w:pPr>
    </w:p>
    <w:tbl>
      <w:tblPr>
        <w:tblW w:w="1009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20"/>
        <w:gridCol w:w="710"/>
        <w:gridCol w:w="696"/>
        <w:gridCol w:w="711"/>
        <w:gridCol w:w="1149"/>
        <w:gridCol w:w="740"/>
        <w:gridCol w:w="638"/>
        <w:gridCol w:w="823"/>
        <w:gridCol w:w="910"/>
      </w:tblGrid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7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F5109C">
            <w:pPr>
              <w:widowControl/>
              <w:suppressAutoHyphens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lang w:eastAsia="en-US"/>
              </w:rPr>
            </w:pPr>
            <w:r w:rsidRPr="0023774E">
              <w:rPr>
                <w:rFonts w:ascii="Verdana" w:eastAsiaTheme="minorHAnsi" w:hAnsi="Verdana" w:cs="Verdana"/>
                <w:color w:val="000000"/>
                <w:lang w:eastAsia="en-US"/>
              </w:rPr>
              <w:t>Приложение 5</w:t>
            </w: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7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F5109C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lang w:eastAsia="en-US"/>
              </w:rPr>
            </w:pPr>
            <w:r w:rsidRPr="0023774E">
              <w:rPr>
                <w:rFonts w:ascii="Verdana" w:eastAsiaTheme="minorHAnsi" w:hAnsi="Verdana" w:cs="Verdana"/>
                <w:color w:val="000000"/>
                <w:lang w:eastAsia="en-US"/>
              </w:rPr>
              <w:t>к решени</w:t>
            </w:r>
            <w:r w:rsidR="001C55CE">
              <w:rPr>
                <w:rFonts w:ascii="Verdana" w:eastAsiaTheme="minorHAnsi" w:hAnsi="Verdana" w:cs="Verdana"/>
                <w:color w:val="000000"/>
                <w:lang w:eastAsia="en-US"/>
              </w:rPr>
              <w:t xml:space="preserve">ю Совета депутатов </w:t>
            </w:r>
            <w:proofErr w:type="spellStart"/>
            <w:r w:rsidR="001C55CE">
              <w:rPr>
                <w:rFonts w:ascii="Verdana" w:eastAsiaTheme="minorHAnsi" w:hAnsi="Verdana" w:cs="Verdana"/>
                <w:color w:val="000000"/>
                <w:lang w:eastAsia="en-US"/>
              </w:rPr>
              <w:t>Новопотьминско</w:t>
            </w:r>
            <w:r w:rsidRPr="0023774E">
              <w:rPr>
                <w:rFonts w:ascii="Verdana" w:eastAsiaTheme="minorHAnsi" w:hAnsi="Verdana" w:cs="Verdana"/>
                <w:color w:val="000000"/>
                <w:lang w:eastAsia="en-US"/>
              </w:rPr>
              <w:t>го</w:t>
            </w:r>
            <w:proofErr w:type="spellEnd"/>
            <w:r w:rsidRPr="0023774E">
              <w:rPr>
                <w:rFonts w:ascii="Verdana" w:eastAsiaTheme="minorHAnsi" w:hAnsi="Verdana" w:cs="Verdana"/>
                <w:color w:val="000000"/>
                <w:lang w:eastAsia="en-US"/>
              </w:rPr>
              <w:t xml:space="preserve"> </w:t>
            </w: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7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F5109C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lang w:eastAsia="en-US"/>
              </w:rPr>
            </w:pPr>
            <w:r w:rsidRPr="0023774E">
              <w:rPr>
                <w:rFonts w:ascii="Verdana" w:eastAsiaTheme="minorHAnsi" w:hAnsi="Verdana" w:cs="Verdana"/>
                <w:color w:val="000000"/>
                <w:lang w:eastAsia="en-US"/>
              </w:rPr>
              <w:t xml:space="preserve">сельского поселения </w:t>
            </w:r>
            <w:proofErr w:type="spellStart"/>
            <w:r w:rsidRPr="0023774E">
              <w:rPr>
                <w:rFonts w:ascii="Verdana" w:eastAsiaTheme="minorHAnsi" w:hAnsi="Verdana" w:cs="Verdana"/>
                <w:color w:val="000000"/>
                <w:lang w:eastAsia="en-US"/>
              </w:rPr>
              <w:t>Зубово-Полянского</w:t>
            </w:r>
            <w:proofErr w:type="spellEnd"/>
          </w:p>
        </w:tc>
      </w:tr>
      <w:tr w:rsidR="0023774E" w:rsidRPr="0023774E" w:rsidTr="0023774E">
        <w:trPr>
          <w:trHeight w:val="223"/>
        </w:trPr>
        <w:tc>
          <w:tcPr>
            <w:tcW w:w="44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                                                                             </w:t>
            </w:r>
          </w:p>
        </w:tc>
        <w:tc>
          <w:tcPr>
            <w:tcW w:w="393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3774E" w:rsidRPr="0023774E" w:rsidRDefault="0023774E" w:rsidP="001C55C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«О бюджете </w:t>
            </w:r>
            <w:proofErr w:type="spellStart"/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Новопотьминского</w:t>
            </w:r>
            <w:proofErr w:type="spellEnd"/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сельского </w:t>
            </w:r>
            <w:proofErr w:type="spellStart"/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поселения</w:t>
            </w:r>
            <w:r w:rsidR="001C55CE">
              <w:rPr>
                <w:rFonts w:ascii="Arial" w:eastAsiaTheme="minorHAnsi" w:hAnsi="Arial" w:cs="Arial"/>
                <w:color w:val="000000"/>
                <w:lang w:eastAsia="en-US"/>
              </w:rPr>
              <w:t>Зубово-Полянского</w:t>
            </w:r>
            <w:proofErr w:type="spellEnd"/>
            <w:r w:rsidR="001C55CE">
              <w:rPr>
                <w:rFonts w:ascii="Arial" w:eastAsiaTheme="minorHAnsi" w:hAnsi="Arial" w:cs="Arial"/>
                <w:color w:val="000000"/>
                <w:lang w:eastAsia="en-US"/>
              </w:rPr>
              <w:t xml:space="preserve"> района РМ на 2018 год  </w:t>
            </w:r>
          </w:p>
        </w:tc>
        <w:tc>
          <w:tcPr>
            <w:tcW w:w="8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  <w:tc>
          <w:tcPr>
            <w:tcW w:w="9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6"/>
        </w:trPr>
        <w:tc>
          <w:tcPr>
            <w:tcW w:w="10097" w:type="dxa"/>
            <w:gridSpan w:val="9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ВЕДОМСТВЕННАЯ СТРУКТУРА РАСХОДОВ БЮДЖЕТА НОВОПОТЬМИНСКОГО СЕЛЬСКОГО ПОСЕЛЕНИЯ</w:t>
            </w:r>
          </w:p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ЗУБОВО-ПОЛЯНСКОГО МУНИЦИПАЛЬНОГО РАЙ</w:t>
            </w:r>
            <w:r w:rsidR="00C23D95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ОНА  РЕСПУБЛИКИ МОРДОВИЯ НА 2018</w:t>
            </w: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ГОД</w:t>
            </w:r>
          </w:p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73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(тыс. рублей)</w:t>
            </w: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Адм</w:t>
            </w:r>
            <w:proofErr w:type="spellEnd"/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ЦСР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ВР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gramStart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ЭК</w:t>
            </w:r>
            <w:proofErr w:type="gramEnd"/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Сумма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444"/>
        </w:trPr>
        <w:tc>
          <w:tcPr>
            <w:tcW w:w="372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ВСЕГО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1 913,0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Администрация  </w:t>
            </w:r>
            <w:proofErr w:type="spellStart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Новопотьминского</w:t>
            </w:r>
            <w:proofErr w:type="spellEnd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сельского поселения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1 397,2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62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1 397,2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111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1 397,2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6520076010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156,4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Глава исполнительной власти местного самоуправления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6520041150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140,1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6520076010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100,1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6520041150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127,6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начисления на оплату труда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6520076010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56,3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6520041150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12,5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1 100,7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Центральный аппарат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1 100,7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506,5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216,0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171,5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выплаты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122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28,7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88,3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Услуги связи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60,0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Транспортные услуги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67,5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Коммунальные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38,7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Коммунальные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20,0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Услуги по содержанию имущества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39,3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95,4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10,0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851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198,4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852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6,1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853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11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870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17,6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Поступление нефинансовых активов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52,8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23774E" w:rsidRPr="0023774E" w:rsidTr="0023774E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Увеличение стоимости основных средств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7,8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45,0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12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Централизованная бухгалтерия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914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667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1920377150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0,1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23774E" w:rsidRPr="0023774E" w:rsidTr="0023774E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Национальная оборона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62,2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23774E" w:rsidRPr="0023774E" w:rsidTr="0023774E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Мобилизационная  и вневойсковая подготовка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03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62,2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667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62,2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88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62,2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470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56,0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42,6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331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12,8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331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услуги связи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6,8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31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Транспортные услуги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Национальная экономика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12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667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другие вопросы в области национальной экономик</w:t>
            </w:r>
            <w:proofErr w:type="gramStart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и(</w:t>
            </w:r>
            <w:proofErr w:type="gramEnd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разработка правил землепользования и </w:t>
            </w:r>
            <w:proofErr w:type="spellStart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застройки,генплан</w:t>
            </w:r>
            <w:proofErr w:type="spellEnd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)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04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12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3380000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Безвоздмездные</w:t>
            </w:r>
            <w:proofErr w:type="spellEnd"/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и </w:t>
            </w:r>
            <w:proofErr w:type="gramStart"/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безвозвратные</w:t>
            </w:r>
            <w:proofErr w:type="gramEnd"/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  <w:proofErr w:type="spellStart"/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перечесления</w:t>
            </w:r>
            <w:proofErr w:type="spellEnd"/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организациям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08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1737601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611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69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Безвоздмездные</w:t>
            </w:r>
            <w:proofErr w:type="spellEnd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и безвозвратные </w:t>
            </w:r>
            <w:proofErr w:type="spellStart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перечесления</w:t>
            </w:r>
            <w:proofErr w:type="spellEnd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организациям</w:t>
            </w:r>
            <w:proofErr w:type="gramStart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,з</w:t>
            </w:r>
            <w:proofErr w:type="gramEnd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а</w:t>
            </w:r>
            <w:proofErr w:type="spellEnd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исключением </w:t>
            </w:r>
            <w:proofErr w:type="spellStart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гос.и</w:t>
            </w:r>
            <w:proofErr w:type="spellEnd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муниципальных организаций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04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05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2603000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006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05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87,3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23774E" w:rsidRPr="0023774E" w:rsidTr="0023774E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Мероприятия по благоустройству городских и сельских поселений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05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87,3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509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уличное освещение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05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37,0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05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50,3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дорожное хозяйство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04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расхды</w:t>
            </w:r>
            <w:proofErr w:type="spellEnd"/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на предоставление иных межбюджетных трансфертов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08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287,6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23774E" w:rsidRPr="0023774E" w:rsidTr="0023774E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proofErr w:type="spellStart"/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расхды</w:t>
            </w:r>
            <w:proofErr w:type="spellEnd"/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на предоставление иных межбюджетных трансфертов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08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1C55C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C55C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0510176010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540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107,0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  <w:proofErr w:type="spellStart"/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расхды</w:t>
            </w:r>
            <w:proofErr w:type="spellEnd"/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на предоставление иных межбюджетных трансфертов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08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1C55C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C55C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0510161140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540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180,6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6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1C55C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коммунальные услуги</w:t>
            </w:r>
            <w:r w:rsidR="0023774E"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08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1C55C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55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4409900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001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222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Социальная политика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1C55C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C55C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61,0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Социальное обеспечение граждан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 xml:space="preserve">   10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1C55CE" w:rsidRDefault="0023774E" w:rsidP="0023774E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55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312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61,0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3774E" w:rsidRPr="0023774E" w:rsidTr="0023774E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10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1C55C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55C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312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23774E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61,0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23774E" w:rsidRDefault="0023774E" w:rsidP="0023774E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</w:tbl>
    <w:p w:rsidR="002216E2" w:rsidRDefault="00C75081" w:rsidP="00C75081">
      <w:pPr>
        <w:rPr>
          <w:bCs/>
          <w:color w:val="000000"/>
          <w:spacing w:val="-1"/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 xml:space="preserve">        </w:t>
      </w:r>
    </w:p>
    <w:p w:rsidR="002216E2" w:rsidRDefault="002216E2" w:rsidP="00C75081">
      <w:pPr>
        <w:rPr>
          <w:bCs/>
          <w:color w:val="000000"/>
          <w:spacing w:val="-1"/>
          <w:sz w:val="24"/>
          <w:szCs w:val="24"/>
        </w:rPr>
      </w:pPr>
    </w:p>
    <w:p w:rsidR="002216E2" w:rsidRDefault="002216E2" w:rsidP="00C75081">
      <w:pPr>
        <w:rPr>
          <w:bCs/>
          <w:color w:val="000000"/>
          <w:spacing w:val="-1"/>
          <w:sz w:val="24"/>
          <w:szCs w:val="24"/>
        </w:rPr>
      </w:pPr>
    </w:p>
    <w:p w:rsidR="002216E2" w:rsidRDefault="002216E2" w:rsidP="00C75081">
      <w:pPr>
        <w:rPr>
          <w:bCs/>
          <w:color w:val="000000"/>
          <w:spacing w:val="-1"/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 xml:space="preserve">Глава  </w:t>
      </w:r>
      <w:proofErr w:type="spellStart"/>
      <w:r>
        <w:rPr>
          <w:bCs/>
          <w:color w:val="000000"/>
          <w:spacing w:val="-1"/>
          <w:sz w:val="24"/>
          <w:szCs w:val="24"/>
        </w:rPr>
        <w:t>Новопотьминского</w:t>
      </w:r>
      <w:proofErr w:type="spellEnd"/>
    </w:p>
    <w:p w:rsidR="00582A2D" w:rsidRDefault="002216E2" w:rsidP="00C75081">
      <w:r>
        <w:rPr>
          <w:bCs/>
          <w:color w:val="000000"/>
          <w:spacing w:val="-1"/>
          <w:sz w:val="24"/>
          <w:szCs w:val="24"/>
        </w:rPr>
        <w:t xml:space="preserve">  сельского  поселения</w:t>
      </w:r>
      <w:r w:rsidR="00C75081">
        <w:rPr>
          <w:bCs/>
          <w:color w:val="000000"/>
          <w:spacing w:val="-1"/>
          <w:sz w:val="24"/>
          <w:szCs w:val="24"/>
        </w:rPr>
        <w:t xml:space="preserve">                                     </w:t>
      </w:r>
      <w:r>
        <w:rPr>
          <w:bCs/>
          <w:color w:val="000000"/>
          <w:spacing w:val="-1"/>
          <w:sz w:val="24"/>
          <w:szCs w:val="24"/>
        </w:rPr>
        <w:t xml:space="preserve">    </w:t>
      </w:r>
      <w:proofErr w:type="spellStart"/>
      <w:r>
        <w:rPr>
          <w:bCs/>
          <w:color w:val="000000"/>
          <w:spacing w:val="-1"/>
          <w:sz w:val="24"/>
          <w:szCs w:val="24"/>
        </w:rPr>
        <w:t>П.А.Коняшкин</w:t>
      </w:r>
      <w:proofErr w:type="spellEnd"/>
      <w:r w:rsidR="00C75081">
        <w:rPr>
          <w:bCs/>
          <w:color w:val="000000"/>
          <w:spacing w:val="-1"/>
          <w:sz w:val="24"/>
          <w:szCs w:val="24"/>
        </w:rPr>
        <w:t xml:space="preserve">                                                                              </w:t>
      </w:r>
    </w:p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75081"/>
    <w:rsid w:val="000261F1"/>
    <w:rsid w:val="000F042F"/>
    <w:rsid w:val="00122D4A"/>
    <w:rsid w:val="001C55CE"/>
    <w:rsid w:val="002216E2"/>
    <w:rsid w:val="0023774E"/>
    <w:rsid w:val="00393C34"/>
    <w:rsid w:val="004117B2"/>
    <w:rsid w:val="004A2192"/>
    <w:rsid w:val="00537A42"/>
    <w:rsid w:val="00582A2D"/>
    <w:rsid w:val="006E0262"/>
    <w:rsid w:val="0087016C"/>
    <w:rsid w:val="008B1281"/>
    <w:rsid w:val="00A642B3"/>
    <w:rsid w:val="00B13FA6"/>
    <w:rsid w:val="00C23D95"/>
    <w:rsid w:val="00C67832"/>
    <w:rsid w:val="00C75081"/>
    <w:rsid w:val="00D84E1E"/>
    <w:rsid w:val="00F0466C"/>
    <w:rsid w:val="00F5109C"/>
    <w:rsid w:val="00F709E1"/>
    <w:rsid w:val="00FE6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81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7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16</cp:revision>
  <cp:lastPrinted>2018-01-30T05:05:00Z</cp:lastPrinted>
  <dcterms:created xsi:type="dcterms:W3CDTF">2018-01-29T12:11:00Z</dcterms:created>
  <dcterms:modified xsi:type="dcterms:W3CDTF">2018-01-30T05:09:00Z</dcterms:modified>
</cp:coreProperties>
</file>