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543" w:rsidRDefault="00D04543" w:rsidP="00D045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5F12">
        <w:rPr>
          <w:rFonts w:ascii="Times New Roman" w:hAnsi="Times New Roman"/>
          <w:sz w:val="28"/>
          <w:szCs w:val="28"/>
        </w:rPr>
        <w:tab/>
      </w:r>
      <w:r w:rsidRPr="00EE5F12">
        <w:rPr>
          <w:rFonts w:ascii="Times New Roman" w:hAnsi="Times New Roman"/>
          <w:sz w:val="28"/>
          <w:szCs w:val="28"/>
        </w:rPr>
        <w:tab/>
      </w:r>
      <w:r w:rsidRPr="00EE5F12">
        <w:rPr>
          <w:rFonts w:ascii="Times New Roman" w:hAnsi="Times New Roman"/>
          <w:sz w:val="28"/>
          <w:szCs w:val="28"/>
        </w:rPr>
        <w:tab/>
      </w:r>
      <w:r w:rsidRPr="00EE5F12">
        <w:rPr>
          <w:rFonts w:ascii="Times New Roman" w:hAnsi="Times New Roman"/>
          <w:sz w:val="28"/>
          <w:szCs w:val="28"/>
        </w:rPr>
        <w:tab/>
      </w:r>
      <w:r w:rsidRPr="00EE5F12">
        <w:rPr>
          <w:rFonts w:ascii="Times New Roman" w:hAnsi="Times New Roman"/>
          <w:sz w:val="28"/>
          <w:szCs w:val="28"/>
        </w:rPr>
        <w:tab/>
      </w:r>
      <w:r w:rsidRPr="00EE5F12">
        <w:rPr>
          <w:rFonts w:ascii="Times New Roman" w:hAnsi="Times New Roman"/>
          <w:sz w:val="28"/>
          <w:szCs w:val="28"/>
        </w:rPr>
        <w:tab/>
      </w:r>
      <w:r w:rsidRPr="00EE5F12">
        <w:rPr>
          <w:rFonts w:ascii="Times New Roman" w:hAnsi="Times New Roman"/>
          <w:sz w:val="28"/>
          <w:szCs w:val="28"/>
        </w:rPr>
        <w:tab/>
      </w:r>
      <w:r w:rsidRPr="00EE5F12">
        <w:rPr>
          <w:rFonts w:ascii="Times New Roman" w:hAnsi="Times New Roman"/>
          <w:sz w:val="28"/>
          <w:szCs w:val="28"/>
        </w:rPr>
        <w:tab/>
      </w:r>
    </w:p>
    <w:p w:rsidR="00D04543" w:rsidRPr="00B55A93" w:rsidRDefault="00D04543" w:rsidP="00D0454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D04543" w:rsidRPr="00B55A93" w:rsidRDefault="00D04543" w:rsidP="00D04543">
      <w:pPr>
        <w:pStyle w:val="a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55A93">
        <w:rPr>
          <w:rFonts w:ascii="Times New Roman" w:hAnsi="Times New Roman"/>
          <w:b/>
          <w:color w:val="000000"/>
          <w:sz w:val="24"/>
          <w:szCs w:val="24"/>
        </w:rPr>
        <w:t>АДМИНИСТРАЦИЯ</w:t>
      </w:r>
    </w:p>
    <w:p w:rsidR="00D04543" w:rsidRPr="00B55A93" w:rsidRDefault="00167A6A" w:rsidP="00D04543">
      <w:pPr>
        <w:pStyle w:val="a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АНАЕВСКОГО</w:t>
      </w:r>
      <w:r w:rsidR="00D04543" w:rsidRPr="00B55A93">
        <w:rPr>
          <w:rFonts w:ascii="Times New Roman" w:hAnsi="Times New Roman"/>
          <w:b/>
          <w:color w:val="000000"/>
          <w:sz w:val="24"/>
          <w:szCs w:val="24"/>
        </w:rPr>
        <w:t xml:space="preserve"> СЕЛЬСКОГО ПОСЕЛЕНИЯ</w:t>
      </w:r>
    </w:p>
    <w:p w:rsidR="00D04543" w:rsidRPr="00B55A93" w:rsidRDefault="00D04543" w:rsidP="00D04543">
      <w:pPr>
        <w:pStyle w:val="a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55A93">
        <w:rPr>
          <w:rFonts w:ascii="Times New Roman" w:hAnsi="Times New Roman"/>
          <w:b/>
          <w:color w:val="000000"/>
          <w:sz w:val="24"/>
          <w:szCs w:val="24"/>
        </w:rPr>
        <w:t>ЗУБОВО-ПОЛЯНСКОГО  МУНИЦИПАЛЬНОГО РАЙОНА</w:t>
      </w:r>
    </w:p>
    <w:p w:rsidR="00D04543" w:rsidRPr="00B55A93" w:rsidRDefault="00D04543" w:rsidP="00D04543">
      <w:pPr>
        <w:pStyle w:val="a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55A93">
        <w:rPr>
          <w:rFonts w:ascii="Times New Roman" w:hAnsi="Times New Roman"/>
          <w:b/>
          <w:color w:val="000000"/>
          <w:sz w:val="24"/>
          <w:szCs w:val="24"/>
        </w:rPr>
        <w:t>РЕСПУБЛИКИ МОРДОВИЯ</w:t>
      </w:r>
    </w:p>
    <w:p w:rsidR="00D04543" w:rsidRPr="00B55A93" w:rsidRDefault="00D04543" w:rsidP="00D04543">
      <w:pPr>
        <w:pStyle w:val="a5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D04543" w:rsidRDefault="00D04543" w:rsidP="00D04543">
      <w:pPr>
        <w:pStyle w:val="a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55A93">
        <w:rPr>
          <w:rFonts w:ascii="Times New Roman" w:hAnsi="Times New Roman"/>
          <w:b/>
          <w:color w:val="000000"/>
          <w:sz w:val="24"/>
          <w:szCs w:val="24"/>
        </w:rPr>
        <w:t>П О С Т А Н О В Л Е Н И Е</w:t>
      </w:r>
    </w:p>
    <w:p w:rsidR="00D04543" w:rsidRPr="00B55A93" w:rsidRDefault="00D04543" w:rsidP="00D04543">
      <w:pPr>
        <w:pStyle w:val="a5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D04543" w:rsidRPr="00B55A93" w:rsidRDefault="00D04543" w:rsidP="00D04543">
      <w:pPr>
        <w:pStyle w:val="a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55A93">
        <w:rPr>
          <w:rFonts w:ascii="Times New Roman" w:hAnsi="Times New Roman"/>
          <w:b/>
          <w:color w:val="000000"/>
          <w:sz w:val="24"/>
          <w:szCs w:val="24"/>
        </w:rPr>
        <w:t xml:space="preserve">от  </w:t>
      </w:r>
      <w:r>
        <w:rPr>
          <w:rFonts w:ascii="Times New Roman" w:hAnsi="Times New Roman"/>
          <w:b/>
          <w:color w:val="000000"/>
          <w:sz w:val="24"/>
          <w:szCs w:val="24"/>
        </w:rPr>
        <w:t>20 февраля</w:t>
      </w:r>
      <w:r w:rsidRPr="00B55A93">
        <w:rPr>
          <w:rFonts w:ascii="Times New Roman" w:hAnsi="Times New Roman"/>
          <w:b/>
          <w:color w:val="000000"/>
          <w:sz w:val="24"/>
          <w:szCs w:val="24"/>
        </w:rPr>
        <w:t xml:space="preserve">  2017 г.                                   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№ 6</w:t>
      </w:r>
    </w:p>
    <w:p w:rsidR="00D04543" w:rsidRPr="00B55A93" w:rsidRDefault="00197C6F" w:rsidP="00D04543">
      <w:pPr>
        <w:pStyle w:val="a5"/>
        <w:jc w:val="center"/>
        <w:rPr>
          <w:rFonts w:ascii="Times New Roman" w:hAnsi="Times New Roman"/>
          <w:color w:val="000000"/>
          <w:sz w:val="24"/>
          <w:szCs w:val="24"/>
        </w:rPr>
      </w:pPr>
      <w:hyperlink r:id="rId7" w:history="1">
        <w:r w:rsidR="00D04543" w:rsidRPr="00B55A9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br/>
          <w:t xml:space="preserve">Об утверждении Административного регламента </w:t>
        </w:r>
        <w:r w:rsidR="00D0454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>а</w:t>
        </w:r>
        <w:r w:rsidR="00D04543" w:rsidRPr="00B55A9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 xml:space="preserve">дминистрации </w:t>
        </w:r>
        <w:r w:rsidR="00D0454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 xml:space="preserve"> </w:t>
        </w:r>
        <w:r w:rsidR="00167A6A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>Анаевского</w:t>
        </w:r>
        <w:r w:rsidR="00D0454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 xml:space="preserve"> сельского поселения </w:t>
        </w:r>
        <w:r w:rsidR="00D04543" w:rsidRPr="00B55A9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 xml:space="preserve">Зубово – Полянского муниципального района Республики Мордовия  предоставления муниципальной услуги </w:t>
        </w:r>
        <w:r w:rsidR="00D0454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>«</w:t>
        </w:r>
        <w:r w:rsidR="00D04543" w:rsidRPr="00B55A9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 xml:space="preserve">Присвоение, изменение и аннулирование адресов в </w:t>
        </w:r>
        <w:r w:rsidR="00167A6A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>Анаевском</w:t>
        </w:r>
        <w:r w:rsidR="00D04543" w:rsidRPr="00B55A9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 xml:space="preserve"> сельско</w:t>
        </w:r>
        <w:r w:rsidR="00D0454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>м</w:t>
        </w:r>
        <w:r w:rsidR="00D04543" w:rsidRPr="00B55A9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 xml:space="preserve"> поселени</w:t>
        </w:r>
        <w:r w:rsidR="00D04543">
          <w:rPr>
            <w:rStyle w:val="aa"/>
            <w:rFonts w:ascii="Times New Roman" w:hAnsi="Times New Roman"/>
            <w:b/>
            <w:bCs/>
            <w:color w:val="000000"/>
            <w:sz w:val="24"/>
            <w:szCs w:val="24"/>
          </w:rPr>
          <w:t>и</w:t>
        </w:r>
      </w:hyperlink>
      <w:r w:rsidR="00D04543">
        <w:rPr>
          <w:rFonts w:ascii="Times New Roman" w:hAnsi="Times New Roman"/>
          <w:color w:val="000000"/>
          <w:sz w:val="24"/>
          <w:szCs w:val="24"/>
        </w:rPr>
        <w:t>»</w:t>
      </w:r>
    </w:p>
    <w:p w:rsidR="00D04543" w:rsidRPr="00B55A93" w:rsidRDefault="00D04543" w:rsidP="00D04543">
      <w:pPr>
        <w:pStyle w:val="a5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0454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</w:p>
    <w:p w:rsidR="00D04543" w:rsidRPr="00726159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В соответствии с </w:t>
      </w:r>
      <w:hyperlink r:id="rId8" w:history="1">
        <w:r w:rsidRPr="00B55A93">
          <w:rPr>
            <w:rStyle w:val="aa"/>
            <w:rFonts w:ascii="Times New Roman" w:hAnsi="Times New Roman"/>
            <w:color w:val="000000"/>
            <w:sz w:val="24"/>
            <w:szCs w:val="24"/>
          </w:rPr>
          <w:t>Федеральным законом</w:t>
        </w:r>
      </w:hyperlink>
      <w:r w:rsidRPr="00B55A93">
        <w:rPr>
          <w:rFonts w:ascii="Times New Roman" w:hAnsi="Times New Roman"/>
          <w:color w:val="000000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Федерации", принимая во внимание </w:t>
      </w:r>
      <w:hyperlink r:id="rId9" w:history="1">
        <w:r w:rsidRPr="00B55A93">
          <w:rPr>
            <w:rStyle w:val="aa"/>
            <w:rFonts w:ascii="Times New Roman" w:hAnsi="Times New Roman"/>
            <w:color w:val="000000"/>
            <w:sz w:val="24"/>
            <w:szCs w:val="24"/>
          </w:rPr>
          <w:t>Федеральный закон</w:t>
        </w:r>
      </w:hyperlink>
      <w:r w:rsidRPr="00B55A93">
        <w:rPr>
          <w:rFonts w:ascii="Times New Roman" w:hAnsi="Times New Roman"/>
          <w:color w:val="000000"/>
          <w:sz w:val="24"/>
          <w:szCs w:val="24"/>
        </w:rPr>
        <w:t xml:space="preserve"> от 27 июля 2010 года N 210-ФЗ "Об организации предоставления государственных и муниципальных услуг", </w:t>
      </w:r>
      <w:r w:rsidRPr="00726159">
        <w:rPr>
          <w:rFonts w:ascii="Times New Roman" w:hAnsi="Times New Roman"/>
          <w:sz w:val="24"/>
          <w:szCs w:val="24"/>
        </w:rPr>
        <w:t xml:space="preserve">администрация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>
        <w:rPr>
          <w:rFonts w:ascii="Times New Roman" w:hAnsi="Times New Roman"/>
          <w:sz w:val="24"/>
          <w:szCs w:val="24"/>
        </w:rPr>
        <w:t xml:space="preserve"> сельского </w:t>
      </w:r>
      <w:r w:rsidRPr="00726159">
        <w:rPr>
          <w:rFonts w:ascii="Times New Roman" w:hAnsi="Times New Roman"/>
          <w:sz w:val="24"/>
          <w:szCs w:val="24"/>
        </w:rPr>
        <w:t>поселения</w:t>
      </w:r>
      <w:r>
        <w:rPr>
          <w:rFonts w:ascii="Times New Roman" w:hAnsi="Times New Roman"/>
          <w:sz w:val="24"/>
          <w:szCs w:val="24"/>
        </w:rPr>
        <w:t xml:space="preserve">  </w:t>
      </w:r>
      <w:r w:rsidRPr="00726159">
        <w:rPr>
          <w:rFonts w:ascii="Times New Roman" w:hAnsi="Times New Roman"/>
          <w:sz w:val="24"/>
          <w:szCs w:val="24"/>
        </w:rPr>
        <w:t xml:space="preserve">постановляет : </w:t>
      </w:r>
    </w:p>
    <w:p w:rsidR="00D04543" w:rsidRPr="00B55A9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</w:p>
    <w:p w:rsidR="00D04543" w:rsidRPr="00B55A9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  <w:bookmarkStart w:id="0" w:name="sub_1"/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1. Утвердить прилагаемый Административный регламент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дминистрации </w:t>
      </w:r>
      <w:r w:rsidR="00167A6A">
        <w:rPr>
          <w:rFonts w:ascii="Times New Roman" w:hAnsi="Times New Roman"/>
          <w:color w:val="000000"/>
          <w:sz w:val="24"/>
          <w:szCs w:val="24"/>
        </w:rPr>
        <w:t>Анаевского</w:t>
      </w:r>
      <w:r w:rsidRPr="00113C27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r w:rsidRPr="00113C27">
        <w:rPr>
          <w:rStyle w:val="aa"/>
          <w:rFonts w:ascii="Times New Roman" w:hAnsi="Times New Roman"/>
          <w:color w:val="000000"/>
          <w:sz w:val="24"/>
          <w:szCs w:val="24"/>
        </w:rPr>
        <w:t>Зубово – Полянского муниципального района Республики</w:t>
      </w:r>
      <w:r w:rsidRPr="00113C27">
        <w:rPr>
          <w:rFonts w:ascii="Times New Roman" w:hAnsi="Times New Roman"/>
          <w:color w:val="000000"/>
          <w:sz w:val="24"/>
          <w:szCs w:val="24"/>
        </w:rPr>
        <w:t xml:space="preserve"> Мордовия  предоставления муниципальной услуги «Присвоение, изменение и аннулирование адресов в </w:t>
      </w:r>
      <w:r w:rsidR="00167A6A">
        <w:rPr>
          <w:rFonts w:ascii="Times New Roman" w:hAnsi="Times New Roman"/>
          <w:color w:val="000000"/>
          <w:sz w:val="24"/>
          <w:szCs w:val="24"/>
        </w:rPr>
        <w:t>Анаевском</w:t>
      </w:r>
      <w:r w:rsidRPr="00113C27">
        <w:rPr>
          <w:rFonts w:ascii="Times New Roman" w:hAnsi="Times New Roman"/>
          <w:color w:val="000000"/>
          <w:sz w:val="24"/>
          <w:szCs w:val="24"/>
        </w:rPr>
        <w:t xml:space="preserve"> сельском поселении</w:t>
      </w:r>
      <w:r>
        <w:rPr>
          <w:rFonts w:ascii="Times New Roman" w:hAnsi="Times New Roman"/>
          <w:color w:val="000000"/>
          <w:sz w:val="24"/>
          <w:szCs w:val="24"/>
        </w:rPr>
        <w:t>». Приложение №1</w:t>
      </w:r>
      <w:r w:rsidRPr="00B55A93">
        <w:rPr>
          <w:rFonts w:ascii="Times New Roman" w:hAnsi="Times New Roman"/>
          <w:color w:val="000000"/>
          <w:sz w:val="24"/>
          <w:szCs w:val="24"/>
        </w:rPr>
        <w:t>.</w:t>
      </w:r>
    </w:p>
    <w:p w:rsidR="00D0454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  <w:bookmarkStart w:id="1" w:name="sub_2"/>
      <w:bookmarkEnd w:id="0"/>
    </w:p>
    <w:p w:rsidR="00D04543" w:rsidRPr="00B55A9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2. Настоящее постановление вступает в силу со дня его </w:t>
      </w:r>
      <w:hyperlink r:id="rId10" w:history="1">
        <w:r w:rsidRPr="00B55A93">
          <w:rPr>
            <w:rStyle w:val="aa"/>
            <w:rFonts w:ascii="Times New Roman" w:hAnsi="Times New Roman"/>
            <w:color w:val="000000"/>
            <w:sz w:val="24"/>
            <w:szCs w:val="24"/>
          </w:rPr>
          <w:t>официального опубликования</w:t>
        </w:r>
      </w:hyperlink>
      <w:r w:rsidRPr="00B55A93">
        <w:rPr>
          <w:rFonts w:ascii="Times New Roman" w:hAnsi="Times New Roman"/>
          <w:color w:val="000000"/>
          <w:sz w:val="24"/>
          <w:szCs w:val="24"/>
        </w:rPr>
        <w:t>.</w:t>
      </w:r>
    </w:p>
    <w:p w:rsidR="00D0454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  <w:bookmarkStart w:id="2" w:name="sub_3"/>
      <w:bookmarkEnd w:id="1"/>
    </w:p>
    <w:p w:rsidR="00D04543" w:rsidRPr="00B55A9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B55A93">
        <w:rPr>
          <w:rFonts w:ascii="Times New Roman" w:hAnsi="Times New Roman"/>
          <w:color w:val="000000"/>
          <w:sz w:val="24"/>
          <w:szCs w:val="24"/>
        </w:rPr>
        <w:t>3.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Признать постановление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дминистрации </w:t>
      </w:r>
      <w:r w:rsidR="00167A6A">
        <w:rPr>
          <w:rFonts w:ascii="Times New Roman" w:hAnsi="Times New Roman"/>
          <w:color w:val="000000"/>
          <w:sz w:val="24"/>
          <w:szCs w:val="24"/>
        </w:rPr>
        <w:t>Анаевского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Зубово – Полянского муниципального района Республики Мордовия от </w:t>
      </w:r>
      <w:r>
        <w:rPr>
          <w:rFonts w:ascii="Times New Roman" w:hAnsi="Times New Roman"/>
          <w:color w:val="000000"/>
          <w:sz w:val="24"/>
          <w:szCs w:val="24"/>
        </w:rPr>
        <w:t>04</w:t>
      </w:r>
      <w:r w:rsidRPr="00B55A93">
        <w:rPr>
          <w:rFonts w:ascii="Times New Roman" w:hAnsi="Times New Roman"/>
          <w:color w:val="000000"/>
          <w:sz w:val="24"/>
          <w:szCs w:val="24"/>
        </w:rPr>
        <w:t>.06.201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B55A93">
        <w:rPr>
          <w:rFonts w:ascii="Times New Roman" w:hAnsi="Times New Roman"/>
          <w:color w:val="000000"/>
          <w:sz w:val="24"/>
          <w:szCs w:val="24"/>
        </w:rPr>
        <w:t>г. №</w:t>
      </w:r>
      <w:r>
        <w:rPr>
          <w:rFonts w:ascii="Times New Roman" w:hAnsi="Times New Roman"/>
          <w:color w:val="000000"/>
          <w:sz w:val="24"/>
          <w:szCs w:val="24"/>
        </w:rPr>
        <w:t>11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 «Об утверждении Административного регламента </w:t>
      </w:r>
      <w:r>
        <w:rPr>
          <w:rFonts w:ascii="Times New Roman" w:hAnsi="Times New Roman"/>
          <w:color w:val="000000"/>
          <w:sz w:val="24"/>
          <w:szCs w:val="24"/>
        </w:rPr>
        <w:t xml:space="preserve"> предоставления а</w:t>
      </w:r>
      <w:r w:rsidRPr="00B55A93">
        <w:rPr>
          <w:rFonts w:ascii="Times New Roman" w:hAnsi="Times New Roman"/>
          <w:color w:val="000000"/>
          <w:sz w:val="24"/>
          <w:szCs w:val="24"/>
        </w:rPr>
        <w:t>дминистраци</w:t>
      </w:r>
      <w:r>
        <w:rPr>
          <w:rFonts w:ascii="Times New Roman" w:hAnsi="Times New Roman"/>
          <w:color w:val="000000"/>
          <w:sz w:val="24"/>
          <w:szCs w:val="24"/>
        </w:rPr>
        <w:t xml:space="preserve">ей </w:t>
      </w:r>
      <w:r w:rsidR="00167A6A">
        <w:rPr>
          <w:rFonts w:ascii="Times New Roman" w:hAnsi="Times New Roman"/>
          <w:color w:val="000000"/>
          <w:sz w:val="24"/>
          <w:szCs w:val="24"/>
        </w:rPr>
        <w:t>Анаевского</w:t>
      </w:r>
      <w:r w:rsidRPr="00113C27">
        <w:rPr>
          <w:rFonts w:ascii="Times New Roman" w:hAnsi="Times New Roman"/>
          <w:color w:val="000000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 муниципальной услуги </w:t>
      </w:r>
      <w:r>
        <w:rPr>
          <w:rFonts w:ascii="Times New Roman" w:hAnsi="Times New Roman"/>
          <w:color w:val="000000"/>
          <w:sz w:val="24"/>
          <w:szCs w:val="24"/>
        </w:rPr>
        <w:t>«П</w:t>
      </w:r>
      <w:r w:rsidRPr="00B55A93">
        <w:rPr>
          <w:rFonts w:ascii="Times New Roman" w:hAnsi="Times New Roman"/>
          <w:color w:val="000000"/>
          <w:sz w:val="24"/>
          <w:szCs w:val="24"/>
        </w:rPr>
        <w:t>рисвоени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 адреса объекту недвижимости»</w:t>
      </w:r>
      <w:r>
        <w:rPr>
          <w:rFonts w:ascii="Times New Roman" w:hAnsi="Times New Roman"/>
          <w:color w:val="000000"/>
          <w:sz w:val="24"/>
          <w:szCs w:val="24"/>
        </w:rPr>
        <w:t xml:space="preserve"> на территории 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67A6A">
        <w:rPr>
          <w:rFonts w:ascii="Times New Roman" w:hAnsi="Times New Roman"/>
          <w:color w:val="000000"/>
          <w:sz w:val="24"/>
          <w:szCs w:val="24"/>
        </w:rPr>
        <w:t>Анаевского</w:t>
      </w:r>
      <w:r w:rsidRPr="00113C27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r w:rsidRPr="00113C27">
        <w:rPr>
          <w:rStyle w:val="aa"/>
          <w:rFonts w:ascii="Times New Roman" w:hAnsi="Times New Roman"/>
          <w:color w:val="000000"/>
          <w:sz w:val="24"/>
          <w:szCs w:val="24"/>
        </w:rPr>
        <w:t>Зубово – Полянского муниципального района Республики</w:t>
      </w:r>
      <w:r w:rsidRPr="00113C27">
        <w:rPr>
          <w:rFonts w:ascii="Times New Roman" w:hAnsi="Times New Roman"/>
          <w:color w:val="000000"/>
          <w:sz w:val="24"/>
          <w:szCs w:val="24"/>
        </w:rPr>
        <w:t xml:space="preserve"> Мордовия</w:t>
      </w:r>
      <w:r>
        <w:rPr>
          <w:rFonts w:ascii="Times New Roman" w:hAnsi="Times New Roman"/>
          <w:color w:val="000000"/>
          <w:sz w:val="24"/>
          <w:szCs w:val="24"/>
        </w:rPr>
        <w:t xml:space="preserve"> ( с изменениями </w:t>
      </w:r>
      <w:r w:rsidRPr="00113C27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от 18.01.2016г.№5, от 13.05.2016 №36)»»</w:t>
      </w:r>
      <w:r w:rsidRPr="00113C2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55A93">
        <w:rPr>
          <w:rFonts w:ascii="Times New Roman" w:hAnsi="Times New Roman"/>
          <w:color w:val="000000"/>
          <w:sz w:val="24"/>
          <w:szCs w:val="24"/>
        </w:rPr>
        <w:t>утратившим силу.</w:t>
      </w:r>
    </w:p>
    <w:p w:rsidR="00D0454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</w:p>
    <w:p w:rsidR="00D04543" w:rsidRPr="00B55A9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4. Контроль за исполнением настоящего постановления </w:t>
      </w:r>
      <w:bookmarkEnd w:id="2"/>
      <w:r>
        <w:rPr>
          <w:rFonts w:ascii="Times New Roman" w:hAnsi="Times New Roman"/>
          <w:color w:val="000000"/>
          <w:sz w:val="24"/>
          <w:szCs w:val="24"/>
        </w:rPr>
        <w:t>оставляю за собой.</w:t>
      </w:r>
    </w:p>
    <w:p w:rsidR="00D04543" w:rsidRPr="00B55A9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</w:p>
    <w:p w:rsidR="00D04543" w:rsidRPr="00B55A9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</w:p>
    <w:p w:rsidR="00D04543" w:rsidRPr="00B55A9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</w:p>
    <w:p w:rsidR="00D04543" w:rsidRPr="00B55A9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  <w:r w:rsidRPr="00B55A93">
        <w:rPr>
          <w:rFonts w:ascii="Times New Roman" w:hAnsi="Times New Roman"/>
          <w:color w:val="000000"/>
          <w:sz w:val="24"/>
          <w:szCs w:val="24"/>
        </w:rPr>
        <w:t>Глав</w:t>
      </w:r>
      <w:r w:rsidR="00167A6A">
        <w:rPr>
          <w:rFonts w:ascii="Times New Roman" w:hAnsi="Times New Roman"/>
          <w:color w:val="000000"/>
          <w:sz w:val="24"/>
          <w:szCs w:val="24"/>
        </w:rPr>
        <w:t>а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 администрации </w:t>
      </w:r>
      <w:r w:rsidR="00167A6A">
        <w:rPr>
          <w:rFonts w:ascii="Times New Roman" w:hAnsi="Times New Roman"/>
          <w:color w:val="000000"/>
          <w:sz w:val="24"/>
          <w:szCs w:val="24"/>
        </w:rPr>
        <w:t>Анаевского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04543" w:rsidRPr="00B55A93" w:rsidRDefault="00D04543" w:rsidP="00D04543">
      <w:pPr>
        <w:pStyle w:val="a5"/>
        <w:rPr>
          <w:rFonts w:ascii="Times New Roman" w:hAnsi="Times New Roman"/>
          <w:color w:val="000000"/>
          <w:sz w:val="24"/>
          <w:szCs w:val="24"/>
        </w:rPr>
      </w:pPr>
      <w:r w:rsidRPr="00B55A93">
        <w:rPr>
          <w:rFonts w:ascii="Times New Roman" w:hAnsi="Times New Roman"/>
          <w:color w:val="000000"/>
          <w:sz w:val="24"/>
          <w:szCs w:val="24"/>
        </w:rPr>
        <w:t>сельского поселения Зубово-Полянского</w:t>
      </w:r>
    </w:p>
    <w:p w:rsidR="00D04543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 w:rsidRPr="00726159">
        <w:rPr>
          <w:rFonts w:ascii="Times New Roman" w:hAnsi="Times New Roman"/>
          <w:sz w:val="24"/>
          <w:szCs w:val="24"/>
        </w:rPr>
        <w:t xml:space="preserve">муниципального района  </w:t>
      </w:r>
    </w:p>
    <w:p w:rsidR="00D04543" w:rsidRPr="00726159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 w:rsidRPr="00726159">
        <w:rPr>
          <w:rFonts w:ascii="Times New Roman" w:hAnsi="Times New Roman"/>
          <w:sz w:val="24"/>
          <w:szCs w:val="24"/>
        </w:rPr>
        <w:t xml:space="preserve">Республики Мордовия: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="00167A6A">
        <w:rPr>
          <w:rFonts w:ascii="Times New Roman" w:hAnsi="Times New Roman"/>
          <w:sz w:val="24"/>
          <w:szCs w:val="24"/>
        </w:rPr>
        <w:t xml:space="preserve"> В.П. Медведев</w:t>
      </w:r>
    </w:p>
    <w:p w:rsidR="00D04543" w:rsidRPr="004B3107" w:rsidRDefault="00D04543" w:rsidP="00D04543">
      <w:pPr>
        <w:pStyle w:val="1"/>
        <w:rPr>
          <w:rFonts w:ascii="Times New Roman" w:hAnsi="Times New Roman"/>
          <w:b w:val="0"/>
        </w:rPr>
      </w:pPr>
    </w:p>
    <w:p w:rsidR="00D04543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04543" w:rsidRDefault="00D04543" w:rsidP="00D045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4543" w:rsidRDefault="00D04543" w:rsidP="00D0454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04543" w:rsidRPr="000F1B80" w:rsidRDefault="00D04543" w:rsidP="00D0454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1B80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№1</w:t>
      </w:r>
    </w:p>
    <w:p w:rsidR="00D04543" w:rsidRPr="000F1B80" w:rsidRDefault="00D04543" w:rsidP="00D0454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1B80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D04543" w:rsidRPr="000F1B80" w:rsidRDefault="00167A6A" w:rsidP="00D0454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Анаевского</w:t>
      </w:r>
      <w:r w:rsidR="00D04543" w:rsidRPr="000F1B80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D04543" w:rsidRPr="000F1B80" w:rsidRDefault="00D04543" w:rsidP="00D0454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1B80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20.02.</w:t>
      </w:r>
      <w:r w:rsidRPr="000F1B80">
        <w:rPr>
          <w:rFonts w:ascii="Times New Roman" w:hAnsi="Times New Roman"/>
          <w:sz w:val="24"/>
          <w:szCs w:val="24"/>
        </w:rPr>
        <w:t xml:space="preserve"> 2017г. № </w:t>
      </w:r>
      <w:r>
        <w:rPr>
          <w:rFonts w:ascii="Times New Roman" w:hAnsi="Times New Roman"/>
          <w:sz w:val="24"/>
          <w:szCs w:val="24"/>
        </w:rPr>
        <w:t>6</w:t>
      </w:r>
      <w:r w:rsidRPr="000F1B80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</w:p>
    <w:p w:rsidR="00D04543" w:rsidRPr="00113C27" w:rsidRDefault="00D04543" w:rsidP="00D04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 xml:space="preserve">Административный регламент </w:t>
      </w:r>
    </w:p>
    <w:p w:rsidR="00D04543" w:rsidRDefault="00D04543" w:rsidP="00D045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</w:t>
      </w:r>
      <w:r w:rsidRPr="00113C27">
        <w:rPr>
          <w:rFonts w:ascii="Times New Roman" w:hAnsi="Times New Roman"/>
          <w:b/>
          <w:sz w:val="24"/>
          <w:szCs w:val="24"/>
        </w:rPr>
        <w:t xml:space="preserve">дминистрации </w:t>
      </w:r>
      <w:r w:rsidR="00167A6A">
        <w:rPr>
          <w:rFonts w:ascii="Times New Roman" w:hAnsi="Times New Roman"/>
          <w:b/>
          <w:sz w:val="24"/>
          <w:szCs w:val="24"/>
        </w:rPr>
        <w:t>Анаевского</w:t>
      </w:r>
      <w:r w:rsidRPr="00113C27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D04543" w:rsidRDefault="00D04543" w:rsidP="00D045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 xml:space="preserve">предоставления муниципальной услуги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 xml:space="preserve">«Присвоение, изменение </w:t>
      </w:r>
    </w:p>
    <w:p w:rsidR="00D04543" w:rsidRPr="00113C27" w:rsidRDefault="00D04543" w:rsidP="00D045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и аннулирование адресов 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 xml:space="preserve"> </w:t>
      </w:r>
      <w:r w:rsidR="00167A6A">
        <w:rPr>
          <w:rFonts w:ascii="Times New Roman" w:hAnsi="Times New Roman"/>
          <w:b/>
          <w:sz w:val="24"/>
          <w:szCs w:val="24"/>
        </w:rPr>
        <w:t>Анаевском</w:t>
      </w:r>
      <w:r w:rsidRPr="00113C27">
        <w:rPr>
          <w:rFonts w:ascii="Times New Roman" w:hAnsi="Times New Roman"/>
          <w:b/>
          <w:sz w:val="24"/>
          <w:szCs w:val="24"/>
        </w:rPr>
        <w:t xml:space="preserve"> сельском поселении »</w:t>
      </w:r>
    </w:p>
    <w:p w:rsidR="00D04543" w:rsidRPr="00113C27" w:rsidRDefault="00D04543" w:rsidP="00D045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543" w:rsidRPr="00113C27" w:rsidRDefault="00D04543" w:rsidP="00D04543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Раздел 1. Общие положения</w:t>
      </w:r>
    </w:p>
    <w:p w:rsidR="00D04543" w:rsidRPr="00113C27" w:rsidRDefault="00D04543" w:rsidP="00D04543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04543" w:rsidRPr="00113C27" w:rsidRDefault="00D04543" w:rsidP="00D04543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 1. Предмет регулирования административного регламента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1. </w:t>
      </w:r>
      <w:r w:rsidRPr="00113C27">
        <w:rPr>
          <w:rFonts w:ascii="Times New Roman" w:hAnsi="Times New Roman"/>
          <w:bCs/>
          <w:sz w:val="24"/>
          <w:szCs w:val="24"/>
        </w:rPr>
        <w:t xml:space="preserve">Административный регламент 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113C27">
        <w:rPr>
          <w:rFonts w:ascii="Times New Roman" w:hAnsi="Times New Roman"/>
          <w:sz w:val="24"/>
          <w:szCs w:val="24"/>
        </w:rPr>
        <w:t xml:space="preserve">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предоставления муниципальной услуги «Присвоение, изменение и аннулирование адресов в </w:t>
      </w:r>
      <w:r w:rsidR="00167A6A">
        <w:rPr>
          <w:rFonts w:ascii="Times New Roman" w:hAnsi="Times New Roman"/>
          <w:sz w:val="24"/>
          <w:szCs w:val="24"/>
        </w:rPr>
        <w:t>Анаевском</w:t>
      </w:r>
      <w:r w:rsidRPr="00113C27">
        <w:rPr>
          <w:rFonts w:ascii="Times New Roman" w:hAnsi="Times New Roman"/>
          <w:sz w:val="24"/>
          <w:szCs w:val="24"/>
        </w:rPr>
        <w:t xml:space="preserve"> сельском поселении » (далее – регламент) разработан в целях повышения качества исполнения и доступности  муниципальной услуги.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2. Р</w:t>
      </w:r>
      <w:r w:rsidRPr="00113C27">
        <w:rPr>
          <w:rFonts w:ascii="Times New Roman" w:hAnsi="Times New Roman"/>
          <w:bCs/>
          <w:sz w:val="24"/>
          <w:szCs w:val="24"/>
        </w:rPr>
        <w:t xml:space="preserve">егламент </w:t>
      </w:r>
      <w:r w:rsidRPr="00113C27">
        <w:rPr>
          <w:rFonts w:ascii="Times New Roman" w:hAnsi="Times New Roman"/>
          <w:sz w:val="24"/>
          <w:szCs w:val="24"/>
        </w:rPr>
        <w:t>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D04543" w:rsidRPr="00113C27" w:rsidRDefault="00D04543" w:rsidP="00D04543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3.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p w:rsidR="00D04543" w:rsidRPr="00113C27" w:rsidRDefault="00D04543" w:rsidP="00D04543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 2. Категории заявителей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4. Заявителями являются физические и юридические лица, индивидуальные предприниматели, а именно: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 собственники объекта адресации либо лица, обладающие одним из следующих вещных прав на объект адресации: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а) право хозяйственного ведения;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б) право оперативного управления;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в) право пожизненно наследуемого владения;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г) право постоянного (бессрочного) пользования.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- </w:t>
      </w:r>
      <w:hyperlink r:id="rId11" w:history="1">
        <w:r w:rsidRPr="00113C27">
          <w:rPr>
            <w:rFonts w:ascii="Times New Roman" w:hAnsi="Times New Roman"/>
            <w:sz w:val="24"/>
            <w:szCs w:val="24"/>
          </w:rPr>
          <w:t>представители</w:t>
        </w:r>
      </w:hyperlink>
      <w:r w:rsidRPr="00113C27">
        <w:rPr>
          <w:rFonts w:ascii="Times New Roman" w:hAnsi="Times New Roman"/>
          <w:sz w:val="24"/>
          <w:szCs w:val="24"/>
        </w:rPr>
        <w:t xml:space="preserve"> заявителя, действующие в силу полномочий, в том числе: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а) от имени собственников помещений в многоквартирном доме -представитель таких собственников, уполномоченный на подачу такого заявления принятым в установленном </w:t>
      </w:r>
      <w:hyperlink r:id="rId12" w:history="1">
        <w:r w:rsidRPr="00113C27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113C27">
        <w:rPr>
          <w:rFonts w:ascii="Times New Roman" w:hAnsi="Times New Roman"/>
          <w:sz w:val="24"/>
          <w:szCs w:val="24"/>
        </w:rPr>
        <w:t xml:space="preserve"> Российской Федерации порядке решением общего собрания указанных собственников. </w:t>
      </w:r>
    </w:p>
    <w:p w:rsidR="00D04543" w:rsidRPr="00113C27" w:rsidRDefault="00D04543" w:rsidP="00D045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б) от имени заявителя с запросом о предоставлении муниципальной услуги может обратиться представитель заявителя(далее также именуемый заявитель), который , в случае личного обращения, предъявляет документ, удостоверяющий его личность, представляет(прилагает к заявлению) документ, подтверждающий его полномочия на обращение с заявлением о предоставлении муниципальной услуги(подлинник или нотариально заверенную копию).</w:t>
      </w:r>
    </w:p>
    <w:p w:rsidR="00D04543" w:rsidRDefault="00D04543" w:rsidP="00D0454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</w:t>
      </w:r>
      <w:r w:rsidRPr="00113C27">
        <w:rPr>
          <w:rFonts w:ascii="Times New Roman" w:hAnsi="Times New Roman"/>
          <w:b/>
          <w:bCs/>
          <w:sz w:val="24"/>
          <w:szCs w:val="24"/>
        </w:rPr>
        <w:t>Раздел 2. Стандарт предоставления муниципальной услуги</w:t>
      </w:r>
    </w:p>
    <w:p w:rsidR="00D04543" w:rsidRPr="00113C27" w:rsidRDefault="00D04543" w:rsidP="00D0454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>1.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>Основные положения стандарта предоставления</w:t>
      </w:r>
    </w:p>
    <w:p w:rsidR="00D04543" w:rsidRPr="00113C27" w:rsidRDefault="00D04543" w:rsidP="00D045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 xml:space="preserve"> муниципальной услуги</w:t>
      </w:r>
    </w:p>
    <w:p w:rsidR="00D04543" w:rsidRPr="00113C27" w:rsidRDefault="00D04543" w:rsidP="00D04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ab/>
      </w:r>
      <w:r w:rsidRPr="00113C27">
        <w:rPr>
          <w:rFonts w:ascii="Times New Roman" w:hAnsi="Times New Roman"/>
          <w:sz w:val="24"/>
          <w:szCs w:val="24"/>
        </w:rPr>
        <w:t xml:space="preserve">5. Муниципальная услуга Администрации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– присвоение, изменение и аннулирование адресов в </w:t>
      </w:r>
      <w:r w:rsidR="00167A6A">
        <w:rPr>
          <w:rFonts w:ascii="Times New Roman" w:hAnsi="Times New Roman"/>
          <w:sz w:val="24"/>
          <w:szCs w:val="24"/>
        </w:rPr>
        <w:t>Анаевском</w:t>
      </w:r>
      <w:r w:rsidRPr="00113C27">
        <w:rPr>
          <w:rFonts w:ascii="Times New Roman" w:hAnsi="Times New Roman"/>
          <w:sz w:val="24"/>
          <w:szCs w:val="24"/>
        </w:rPr>
        <w:t xml:space="preserve"> сельском поселении (далее – муниципальная услуга). 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lastRenderedPageBreak/>
        <w:t xml:space="preserve">6. Муниципальная услуга предоставляется в срок не более 18-ти рабочих дней со дня регистрации в Администрации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7. Результатом предоставления муниципальной услуги являются:</w:t>
      </w:r>
    </w:p>
    <w:p w:rsidR="00D04543" w:rsidRPr="00113C27" w:rsidRDefault="00D04543" w:rsidP="00D045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- Постановление Администрации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–  о присвоении, изменении или аннулировании адреса;</w:t>
      </w:r>
    </w:p>
    <w:p w:rsidR="00D04543" w:rsidRPr="00113C27" w:rsidRDefault="00D04543" w:rsidP="00D045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-  письмо Администрации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с мотивированным отказом в предоставлении муниципальной услуги.</w:t>
      </w:r>
    </w:p>
    <w:p w:rsidR="00D04543" w:rsidRPr="00113C27" w:rsidRDefault="00D04543" w:rsidP="00D045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Перечень документов, прилагаемых к заявлению, указан в пункте 19 настоящего регламента. Рассмотрение заявления осуществляется в соответствии с положениями настоящего регламента. </w:t>
      </w:r>
    </w:p>
    <w:p w:rsidR="00D04543" w:rsidRPr="00113C27" w:rsidRDefault="00D04543" w:rsidP="00D045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>2.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>Наименование органа, предоставляющего муниципальную услугу</w:t>
      </w:r>
    </w:p>
    <w:p w:rsidR="00D04543" w:rsidRPr="00113C27" w:rsidRDefault="00D04543" w:rsidP="00D04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ab/>
        <w:t xml:space="preserve">8. Муниципальная услуга предоставляется Администрацией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(далее - Администрация) .</w:t>
      </w:r>
    </w:p>
    <w:p w:rsidR="00D04543" w:rsidRPr="00113C27" w:rsidRDefault="00D04543" w:rsidP="00D045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9. При предоставлении муниципальной услуги Администрация взаимодействует с:</w:t>
      </w:r>
    </w:p>
    <w:p w:rsidR="00D04543" w:rsidRPr="00113C27" w:rsidRDefault="00D04543" w:rsidP="00D04543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  Управлением Федеральной налоговой службы по Республике Мордовия;</w:t>
      </w:r>
    </w:p>
    <w:p w:rsidR="00D04543" w:rsidRPr="00113C27" w:rsidRDefault="00D04543" w:rsidP="00D04543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 ФГБУ «Федеральная кадастровая палата Федеральной службы государственной регистрации, кадастра и картографии»;</w:t>
      </w:r>
    </w:p>
    <w:p w:rsidR="00D04543" w:rsidRPr="00113C27" w:rsidRDefault="00D04543" w:rsidP="00D04543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D04543" w:rsidRPr="00113C27" w:rsidRDefault="00D04543" w:rsidP="00D04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9.1.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113C27">
          <w:rPr>
            <w:rFonts w:ascii="Times New Roman" w:hAnsi="Times New Roman"/>
            <w:sz w:val="24"/>
            <w:szCs w:val="24"/>
          </w:rPr>
          <w:t>2010 г</w:t>
        </w:r>
      </w:smartTag>
      <w:r w:rsidRPr="00113C27">
        <w:rPr>
          <w:rFonts w:ascii="Times New Roman" w:hAnsi="Times New Roman"/>
          <w:sz w:val="24"/>
          <w:szCs w:val="24"/>
        </w:rPr>
        <w:t>. №210-ФЗ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</w:t>
      </w:r>
      <w:r w:rsidRPr="00113C27">
        <w:rPr>
          <w:rStyle w:val="ad"/>
          <w:rFonts w:ascii="Times New Roman" w:hAnsi="Times New Roman"/>
          <w:sz w:val="24"/>
          <w:szCs w:val="24"/>
        </w:rPr>
        <w:footnoteReference w:id="2"/>
      </w:r>
      <w:r w:rsidRPr="00113C27">
        <w:rPr>
          <w:rFonts w:ascii="Times New Roman" w:hAnsi="Times New Roman"/>
          <w:sz w:val="24"/>
          <w:szCs w:val="24"/>
        </w:rPr>
        <w:t xml:space="preserve">. </w:t>
      </w:r>
    </w:p>
    <w:p w:rsidR="00D04543" w:rsidRPr="00113C27" w:rsidRDefault="00D04543" w:rsidP="00D04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9.2. При предоставлении муниципальной услуги функции приема документов, необходимых для предоставления  муниципальной услуги,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D04543" w:rsidRPr="00113C27" w:rsidRDefault="00D04543" w:rsidP="00D04543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>3.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>Правовые основания предоставления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>муниципальной услуги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10.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поселения, а именно:</w:t>
      </w:r>
    </w:p>
    <w:p w:rsidR="00D04543" w:rsidRPr="00113C27" w:rsidRDefault="00D04543" w:rsidP="00D04543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Конституция Российской Федерации (Российская газета, 25 декабря 1993 года, № 237);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2072"/>
      <w:r w:rsidRPr="00113C27">
        <w:rPr>
          <w:rFonts w:ascii="Times New Roman" w:hAnsi="Times New Roman"/>
          <w:sz w:val="24"/>
          <w:szCs w:val="24"/>
        </w:rPr>
        <w:t>Земельный кодекс Российской Федерации от 25 октября 2001 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sz w:val="24"/>
          <w:szCs w:val="24"/>
        </w:rPr>
        <w:t>№ 136-ФЗ (Российская газета, 30 октября 2001 года № 211-212);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Градостроительный кодекс Российской Федерации от 29 декабря 2004 года № 190-ФЗ (Российская газета, 30 декабря 2004 года, № 290);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Федеральный закон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(</w:t>
      </w:r>
      <w:r w:rsidRPr="00113C2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Российская газета, 30 декабря 2013 года, № 295);</w:t>
      </w:r>
    </w:p>
    <w:p w:rsidR="00D04543" w:rsidRPr="00113C27" w:rsidRDefault="00197C6F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hyperlink r:id="rId13" w:history="1">
        <w:r w:rsidR="00D04543" w:rsidRPr="00113C27">
          <w:rPr>
            <w:rStyle w:val="aa"/>
            <w:rFonts w:ascii="Times New Roman" w:hAnsi="Times New Roman"/>
            <w:sz w:val="24"/>
            <w:szCs w:val="24"/>
          </w:rPr>
          <w:t>Федеральный закон</w:t>
        </w:r>
      </w:hyperlink>
      <w:r w:rsidR="00D04543" w:rsidRPr="00113C27">
        <w:rPr>
          <w:rFonts w:ascii="Times New Roman" w:hAnsi="Times New Roman"/>
          <w:sz w:val="24"/>
          <w:szCs w:val="24"/>
        </w:rPr>
        <w:t xml:space="preserve"> от 27 июля </w:t>
      </w:r>
      <w:smartTag w:uri="urn:schemas-microsoft-com:office:smarttags" w:element="metricconverter">
        <w:smartTagPr>
          <w:attr w:name="ProductID" w:val="2010 г"/>
        </w:smartTagPr>
        <w:r w:rsidR="00D04543" w:rsidRPr="00113C27">
          <w:rPr>
            <w:rFonts w:ascii="Times New Roman" w:hAnsi="Times New Roman"/>
            <w:sz w:val="24"/>
            <w:szCs w:val="24"/>
          </w:rPr>
          <w:t>2010 г</w:t>
        </w:r>
      </w:smartTag>
      <w:r w:rsidR="00D04543" w:rsidRPr="00113C27">
        <w:rPr>
          <w:rFonts w:ascii="Times New Roman" w:hAnsi="Times New Roman"/>
          <w:sz w:val="24"/>
          <w:szCs w:val="24"/>
        </w:rPr>
        <w:t>. № 210-ФЗ «Об организации предоставления государственных и муниципальных услуг» (</w:t>
      </w:r>
      <w:r w:rsidR="00D04543" w:rsidRPr="00113C27">
        <w:rPr>
          <w:rStyle w:val="apple-style-span"/>
          <w:rFonts w:ascii="Times New Roman" w:hAnsi="Times New Roman"/>
          <w:color w:val="000000"/>
          <w:sz w:val="24"/>
          <w:szCs w:val="24"/>
        </w:rPr>
        <w:t>Собрание законодательства РФ, 30 июля 2007, № 31, ст. 4007)</w:t>
      </w:r>
      <w:r w:rsidR="00D04543" w:rsidRPr="00113C27">
        <w:rPr>
          <w:rFonts w:ascii="Times New Roman" w:hAnsi="Times New Roman"/>
          <w:sz w:val="24"/>
          <w:szCs w:val="24"/>
        </w:rPr>
        <w:t>;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lastRenderedPageBreak/>
        <w:t>Федеральный закон от 24 июля 2007 года № 221-ФЗ «О государственном кадастре недвижимости» (Собрание законодательства, 30 июля 2007 года,                   № 31, ст. 4017);</w:t>
      </w:r>
    </w:p>
    <w:bookmarkEnd w:id="3"/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Style w:val="apple-style-span"/>
          <w:rFonts w:ascii="Times New Roman" w:hAnsi="Times New Roman"/>
          <w:bCs/>
          <w:color w:val="000000"/>
          <w:sz w:val="24"/>
          <w:szCs w:val="24"/>
        </w:rPr>
        <w:t>Федеральный закон от 27 июля 2006 года № 152-ФЗ «О персональных данных» (</w:t>
      </w:r>
      <w:r w:rsidRPr="00113C27">
        <w:rPr>
          <w:rFonts w:ascii="Times New Roman" w:hAnsi="Times New Roman"/>
          <w:sz w:val="24"/>
          <w:szCs w:val="24"/>
        </w:rPr>
        <w:t>Российская газета, 29 июля 2006 года № 165);</w:t>
      </w:r>
    </w:p>
    <w:p w:rsidR="00D04543" w:rsidRPr="00113C27" w:rsidRDefault="00D04543" w:rsidP="00D04543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Федеральный закон от 6 октября 2003 года № 131-ФЗ «Об общих принципах организации местного самоуправления в Российской Федерации» (Российская газета, 8 октября 2003 года, № 202);  </w:t>
      </w:r>
    </w:p>
    <w:p w:rsidR="00D04543" w:rsidRPr="00113C27" w:rsidRDefault="00D04543" w:rsidP="00D04543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постановление Правительства  Российской Федерации от 19 ноября 2014 года № 1221 «Об утверждении Правил присвоения, изменения и аннулирования адресов» (</w:t>
      </w:r>
      <w:r w:rsidRPr="00113C2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Собрание законодательства РФ", 01 декабря 2014 года, № 48);</w:t>
      </w:r>
    </w:p>
    <w:p w:rsidR="00D04543" w:rsidRPr="00113C27" w:rsidRDefault="00D04543" w:rsidP="00D04543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решение Совета депутатов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 от 26 декабря 2014 года № 1 «Об утверждении Устава </w:t>
      </w:r>
      <w:bookmarkStart w:id="4" w:name="OLE_LINK1"/>
      <w:bookmarkStart w:id="5" w:name="OLE_LINK2"/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</w:t>
      </w:r>
      <w:bookmarkStart w:id="6" w:name="OLE_LINK3"/>
      <w:bookmarkStart w:id="7" w:name="OLE_LINK4"/>
      <w:bookmarkEnd w:id="4"/>
      <w:bookmarkEnd w:id="5"/>
      <w:r w:rsidRPr="00113C27">
        <w:rPr>
          <w:rFonts w:ascii="Times New Roman" w:hAnsi="Times New Roman"/>
          <w:sz w:val="24"/>
          <w:szCs w:val="24"/>
        </w:rPr>
        <w:t>поселения Зубово-Полянского муниципального района Республики Мордовия</w:t>
      </w:r>
      <w:bookmarkEnd w:id="6"/>
      <w:bookmarkEnd w:id="7"/>
      <w:r>
        <w:rPr>
          <w:rFonts w:ascii="Times New Roman" w:hAnsi="Times New Roman"/>
          <w:sz w:val="24"/>
          <w:szCs w:val="24"/>
        </w:rPr>
        <w:t>» ((Жизнь))</w:t>
      </w:r>
      <w:r w:rsidRPr="00113C27">
        <w:rPr>
          <w:rFonts w:ascii="Times New Roman" w:hAnsi="Times New Roman"/>
          <w:sz w:val="24"/>
          <w:szCs w:val="24"/>
        </w:rPr>
        <w:t xml:space="preserve">, 26 декабря 2014 года №33(272); </w:t>
      </w:r>
    </w:p>
    <w:p w:rsidR="00D04543" w:rsidRPr="00113C27" w:rsidRDefault="00D04543" w:rsidP="00D04543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распоряжение Администрации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от  10 марта 2015 года № 6 «Об утверждении Регламента работы Администрации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Мордовия». </w:t>
      </w:r>
      <w:r>
        <w:rPr>
          <w:rFonts w:ascii="Times New Roman" w:hAnsi="Times New Roman"/>
          <w:sz w:val="24"/>
          <w:szCs w:val="24"/>
        </w:rPr>
        <w:t>((Жизнь))</w:t>
      </w:r>
      <w:r w:rsidRPr="00113C27">
        <w:rPr>
          <w:rFonts w:ascii="Times New Roman" w:hAnsi="Times New Roman"/>
          <w:sz w:val="24"/>
          <w:szCs w:val="24"/>
        </w:rPr>
        <w:t>от 11.03.2015г. №7(279).</w:t>
      </w:r>
    </w:p>
    <w:p w:rsidR="00D04543" w:rsidRPr="00113C27" w:rsidRDefault="00D04543" w:rsidP="00D04543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>4.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>Порядок информирования о предоставлении муниципальной услуги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11.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8" w:name="sub_113"/>
      <w:r w:rsidRPr="00113C27">
        <w:rPr>
          <w:rFonts w:ascii="Times New Roman" w:hAnsi="Times New Roman"/>
          <w:sz w:val="24"/>
          <w:szCs w:val="24"/>
        </w:rPr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9" w:name="sub_114"/>
      <w:bookmarkEnd w:id="8"/>
      <w:r w:rsidRPr="00113C27">
        <w:rPr>
          <w:rFonts w:ascii="Times New Roman" w:hAnsi="Times New Roman"/>
          <w:sz w:val="24"/>
          <w:szCs w:val="24"/>
        </w:rPr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bookmarkEnd w:id="9"/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15. Сведения о месте нахождения, графике работы и контактных телефонах организаций, осуществляющих функции приема документов и выдаче результатов предоставления муниципальной услуги, указаны в </w:t>
      </w:r>
      <w:hyperlink r:id="rId14" w:history="1">
        <w:r w:rsidRPr="00113C27">
          <w:rPr>
            <w:rStyle w:val="a4"/>
            <w:rFonts w:ascii="Times New Roman" w:hAnsi="Times New Roman"/>
            <w:sz w:val="24"/>
            <w:szCs w:val="24"/>
          </w:rPr>
          <w:t xml:space="preserve">приложении № </w:t>
        </w:r>
      </w:hyperlink>
      <w:r w:rsidRPr="00113C27">
        <w:rPr>
          <w:rFonts w:ascii="Times New Roman" w:hAnsi="Times New Roman"/>
          <w:sz w:val="24"/>
          <w:szCs w:val="24"/>
        </w:rPr>
        <w:t xml:space="preserve">3 к настоящему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sz w:val="24"/>
          <w:szCs w:val="24"/>
        </w:rPr>
        <w:t xml:space="preserve">регламенту. 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0F1B80">
        <w:rPr>
          <w:rFonts w:ascii="Times New Roman" w:hAnsi="Times New Roman"/>
          <w:sz w:val="24"/>
          <w:szCs w:val="24"/>
        </w:rPr>
        <w:t xml:space="preserve">16. Заявитель может получить всю необходимую информацию о порядке предоставления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0F1B80">
        <w:rPr>
          <w:rFonts w:ascii="Times New Roman" w:hAnsi="Times New Roman"/>
          <w:sz w:val="24"/>
          <w:szCs w:val="24"/>
        </w:rPr>
        <w:t xml:space="preserve">услуги  на официальных сайтах : </w:t>
      </w:r>
      <w:r w:rsidRPr="00D5760A">
        <w:rPr>
          <w:rFonts w:ascii="Times New Roman" w:hAnsi="Times New Roman"/>
          <w:sz w:val="24"/>
          <w:szCs w:val="24"/>
          <w:u w:val="single"/>
          <w:lang w:val="en-US"/>
        </w:rPr>
        <w:t>http</w:t>
      </w:r>
      <w:r w:rsidRPr="00D5760A">
        <w:rPr>
          <w:rFonts w:ascii="Times New Roman" w:hAnsi="Times New Roman"/>
          <w:sz w:val="24"/>
          <w:szCs w:val="24"/>
          <w:u w:val="single"/>
        </w:rPr>
        <w:t xml:space="preserve">:// </w:t>
      </w:r>
      <w:hyperlink r:id="rId15" w:tgtFrame="_blank" w:history="1">
        <w:r w:rsidRPr="00D5760A">
          <w:rPr>
            <w:rFonts w:ascii="Times New Roman" w:hAnsi="Times New Roman"/>
            <w:sz w:val="24"/>
            <w:szCs w:val="24"/>
            <w:u w:val="single"/>
            <w:lang w:val="en-US"/>
          </w:rPr>
          <w:t>zpolyana</w:t>
        </w:r>
        <w:r w:rsidRPr="00D5760A">
          <w:rPr>
            <w:rFonts w:ascii="Times New Roman" w:hAnsi="Times New Roman"/>
            <w:sz w:val="24"/>
            <w:szCs w:val="24"/>
            <w:u w:val="single"/>
          </w:rPr>
          <w:t>.</w:t>
        </w:r>
        <w:r w:rsidRPr="00D5760A">
          <w:rPr>
            <w:rFonts w:ascii="Times New Roman" w:hAnsi="Times New Roman"/>
            <w:sz w:val="24"/>
            <w:szCs w:val="24"/>
            <w:u w:val="single"/>
            <w:lang w:val="en-US"/>
          </w:rPr>
          <w:t>e</w:t>
        </w:r>
        <w:r w:rsidRPr="00D5760A">
          <w:rPr>
            <w:rFonts w:ascii="Times New Roman" w:hAnsi="Times New Roman"/>
            <w:sz w:val="24"/>
            <w:szCs w:val="24"/>
            <w:u w:val="single"/>
          </w:rPr>
          <w:t>-</w:t>
        </w:r>
        <w:r w:rsidRPr="00D5760A">
          <w:rPr>
            <w:rFonts w:ascii="Times New Roman" w:hAnsi="Times New Roman"/>
            <w:sz w:val="24"/>
            <w:szCs w:val="24"/>
            <w:u w:val="single"/>
            <w:lang w:val="en-US"/>
          </w:rPr>
          <w:t>mordovia</w:t>
        </w:r>
        <w:r w:rsidRPr="00D5760A">
          <w:rPr>
            <w:rFonts w:ascii="Times New Roman" w:hAnsi="Times New Roman"/>
            <w:sz w:val="24"/>
            <w:szCs w:val="24"/>
            <w:u w:val="single"/>
          </w:rPr>
          <w:t>.</w:t>
        </w:r>
        <w:r w:rsidRPr="00D5760A">
          <w:rPr>
            <w:rFonts w:ascii="Times New Roman" w:hAnsi="Times New Roman"/>
            <w:sz w:val="24"/>
            <w:szCs w:val="24"/>
            <w:u w:val="single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Pr="000F1B80">
        <w:rPr>
          <w:rFonts w:ascii="Times New Roman" w:hAnsi="Times New Roman"/>
          <w:sz w:val="24"/>
          <w:szCs w:val="24"/>
        </w:rPr>
        <w:t xml:space="preserve"> (далее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1B80">
        <w:rPr>
          <w:rFonts w:ascii="Times New Roman" w:hAnsi="Times New Roman"/>
          <w:sz w:val="24"/>
          <w:szCs w:val="24"/>
        </w:rPr>
        <w:t xml:space="preserve">официальный сайт), а также на Портале государственных и муниципальных услуг (функций) Республики Мордовия  </w:t>
      </w:r>
      <w:hyperlink r:id="rId16" w:history="1">
        <w:r w:rsidRPr="00D5760A">
          <w:rPr>
            <w:rStyle w:val="a4"/>
            <w:rFonts w:ascii="Times New Roman" w:hAnsi="Times New Roman"/>
            <w:sz w:val="24"/>
            <w:szCs w:val="24"/>
          </w:rPr>
          <w:t>http://gosuslugi.e-mordovia.ru</w:t>
        </w:r>
      </w:hyperlink>
      <w:r w:rsidRPr="000F1B80">
        <w:rPr>
          <w:rFonts w:ascii="Times New Roman" w:hAnsi="Times New Roman"/>
          <w:sz w:val="24"/>
          <w:szCs w:val="24"/>
        </w:rPr>
        <w:t xml:space="preserve"> и  на информационных стендах в местах приема документов.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17.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>
        <w:rPr>
          <w:rFonts w:ascii="Times New Roman" w:hAnsi="Times New Roman"/>
          <w:sz w:val="24"/>
          <w:szCs w:val="24"/>
        </w:rPr>
        <w:t>ой</w:t>
      </w:r>
      <w:r w:rsidRPr="00113C27">
        <w:rPr>
          <w:rFonts w:ascii="Times New Roman" w:hAnsi="Times New Roman"/>
          <w:sz w:val="24"/>
          <w:szCs w:val="24"/>
        </w:rPr>
        <w:t xml:space="preserve">  </w:t>
      </w:r>
      <w:bookmarkStart w:id="10" w:name="OLE_LINK5"/>
      <w:bookmarkStart w:id="11" w:name="OLE_LINK6"/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</w:t>
      </w:r>
      <w:bookmarkEnd w:id="10"/>
      <w:bookmarkEnd w:id="11"/>
      <w:r w:rsidRPr="00113C27">
        <w:rPr>
          <w:rFonts w:ascii="Times New Roman" w:hAnsi="Times New Roman"/>
          <w:sz w:val="24"/>
          <w:szCs w:val="24"/>
        </w:rPr>
        <w:t xml:space="preserve">. Срок рассмотрения письменных обращений составляет 30 дней со дня регистрации обращения в автоматизированной системе учета входящей корреспонденции о предоставлении услуги в адрес Главы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04543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18.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</w:t>
      </w:r>
      <w:r w:rsidRPr="00113C27">
        <w:rPr>
          <w:rFonts w:ascii="Times New Roman" w:hAnsi="Times New Roman"/>
          <w:sz w:val="24"/>
          <w:szCs w:val="24"/>
        </w:rPr>
        <w:lastRenderedPageBreak/>
        <w:t>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ab/>
      </w:r>
      <w:r w:rsidRPr="00113C27">
        <w:rPr>
          <w:rFonts w:ascii="Times New Roman" w:hAnsi="Times New Roman"/>
          <w:b/>
          <w:sz w:val="24"/>
          <w:szCs w:val="24"/>
        </w:rPr>
        <w:t>Подраздел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>5.</w:t>
      </w:r>
      <w:r w:rsidRPr="00113C27">
        <w:rPr>
          <w:rFonts w:ascii="Times New Roman" w:hAnsi="Times New Roman"/>
          <w:sz w:val="24"/>
          <w:szCs w:val="24"/>
        </w:rPr>
        <w:t xml:space="preserve"> </w:t>
      </w:r>
      <w:r w:rsidRPr="00113C27">
        <w:rPr>
          <w:rFonts w:ascii="Times New Roman" w:hAnsi="Times New Roman"/>
          <w:b/>
          <w:sz w:val="24"/>
          <w:szCs w:val="24"/>
        </w:rPr>
        <w:t xml:space="preserve">Перечень документов, необходимых для предоставления муниципальной услуги 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12" w:name="sub_1013"/>
      <w:bookmarkStart w:id="13" w:name="sub_216"/>
      <w:r w:rsidRPr="00113C27">
        <w:rPr>
          <w:rFonts w:ascii="Times New Roman" w:hAnsi="Times New Roman"/>
          <w:sz w:val="24"/>
          <w:szCs w:val="24"/>
        </w:rPr>
        <w:t>19. Для получения муниципальной услуги заявитель лично (через своего представителя, уполномоченного им на основании доверенности) или через Портал государственных и муниципальных услуг Республики Мордовия или числе через Портал федеральной информационной адресной системы, или почтовую связь представляет следующие документы:</w:t>
      </w:r>
    </w:p>
    <w:bookmarkEnd w:id="12"/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1) заявление по форме согласно приложениям 1, 2 к регламенту на имя Главы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поселения, в котором указываются:</w:t>
      </w: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D04543" w:rsidRPr="00113C27" w:rsidRDefault="00D04543" w:rsidP="00D04543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  <w:lang w:eastAsia="ru-RU"/>
        </w:rPr>
        <w:t>б) фамилия, имя и (при наличии) отчество представителя заявителя и реквизиты документа, подтверждающего его полномочия, - в случае, если заявление подается представителем заявителя.</w:t>
      </w:r>
      <w:r w:rsidRPr="00113C27">
        <w:rPr>
          <w:rFonts w:ascii="Times New Roman" w:hAnsi="Times New Roman"/>
          <w:sz w:val="24"/>
          <w:szCs w:val="24"/>
        </w:rPr>
        <w:t xml:space="preserve"> </w:t>
      </w:r>
    </w:p>
    <w:p w:rsidR="00D04543" w:rsidRPr="00113C27" w:rsidRDefault="00D04543" w:rsidP="00D04543">
      <w:pPr>
        <w:pStyle w:val="a3"/>
        <w:spacing w:after="0" w:line="240" w:lineRule="auto"/>
        <w:ind w:left="0" w:firstLine="720"/>
        <w:jc w:val="both"/>
        <w:rPr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2) правоустанавливающие документы на объект (объекты) адресации (</w:t>
      </w:r>
      <w:r w:rsidRPr="00113C27">
        <w:rPr>
          <w:rFonts w:ascii="Times New Roman" w:hAnsi="Times New Roman"/>
          <w:color w:val="000000"/>
          <w:sz w:val="24"/>
          <w:szCs w:val="24"/>
        </w:rPr>
        <w:t>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т.п.)</w:t>
      </w:r>
      <w:r w:rsidRPr="00113C27">
        <w:rPr>
          <w:rFonts w:ascii="Times New Roman" w:hAnsi="Times New Roman"/>
          <w:sz w:val="24"/>
          <w:szCs w:val="24"/>
        </w:rPr>
        <w:t xml:space="preserve"> в подлинниках или засвидетельствованных в нотариальном порядке копиях</w:t>
      </w:r>
      <w:r w:rsidRPr="00113C27">
        <w:rPr>
          <w:sz w:val="24"/>
          <w:szCs w:val="24"/>
        </w:rPr>
        <w:t xml:space="preserve"> </w:t>
      </w:r>
      <w:r w:rsidRPr="00113C27">
        <w:rPr>
          <w:rFonts w:ascii="Times New Roman" w:hAnsi="Times New Roman"/>
          <w:sz w:val="24"/>
          <w:szCs w:val="24"/>
        </w:rPr>
        <w:t>(если заявителем не представлен самостоятельно, документ запрашивается в порядке межведомственного электронного взаимодействия)</w:t>
      </w:r>
      <w:r w:rsidRPr="00113C27">
        <w:rPr>
          <w:sz w:val="24"/>
          <w:szCs w:val="24"/>
        </w:rPr>
        <w:t>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3)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5) кадастровый паспорт объекта адресации (в случае присвоения адреса объекту адресации, поставленному на кадастровый учет)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6)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8) кадастровая выписка об объекте недвижимости, который снят с учета (в случае аннулирования адреса объекта адресации в связи с прекращением существования объекта адресации) (если заявителем не представлен самостоятельно, документ запрашивается в </w:t>
      </w:r>
      <w:r w:rsidRPr="00113C27">
        <w:rPr>
          <w:rFonts w:ascii="Times New Roman" w:hAnsi="Times New Roman"/>
          <w:sz w:val="24"/>
          <w:szCs w:val="24"/>
        </w:rPr>
        <w:lastRenderedPageBreak/>
        <w:t>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9)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связи с отказом в осуществлении кадастрового учета объекта адресации по основаниям, указанным в </w:t>
      </w:r>
      <w:hyperlink r:id="rId17" w:history="1">
        <w:r w:rsidRPr="00113C27">
          <w:rPr>
            <w:rFonts w:ascii="Times New Roman" w:hAnsi="Times New Roman"/>
            <w:sz w:val="24"/>
            <w:szCs w:val="24"/>
          </w:rPr>
          <w:t>пунктах 1</w:t>
        </w:r>
      </w:hyperlink>
      <w:r w:rsidRPr="00113C27">
        <w:rPr>
          <w:rFonts w:ascii="Times New Roman" w:hAnsi="Times New Roman"/>
          <w:sz w:val="24"/>
          <w:szCs w:val="24"/>
        </w:rPr>
        <w:t xml:space="preserve"> и </w:t>
      </w:r>
      <w:hyperlink r:id="rId18" w:history="1">
        <w:r w:rsidRPr="00113C27">
          <w:rPr>
            <w:rFonts w:ascii="Times New Roman" w:hAnsi="Times New Roman"/>
            <w:sz w:val="24"/>
            <w:szCs w:val="24"/>
          </w:rPr>
          <w:t>3 части 2 статьи 27</w:t>
        </w:r>
      </w:hyperlink>
      <w:r w:rsidRPr="00113C27">
        <w:rPr>
          <w:rFonts w:ascii="Times New Roman" w:hAnsi="Times New Roman"/>
          <w:sz w:val="24"/>
          <w:szCs w:val="24"/>
        </w:rPr>
        <w:t xml:space="preserve"> Федерального закона «О государственном кадастре недвижимости»)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10)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адреса).</w:t>
      </w:r>
    </w:p>
    <w:bookmarkEnd w:id="13"/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20. Заявитель вправе по собственной инициативе представить дополнительные документы.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21. Специалист, осуществляющий прием и регистрацию  документов, не вправе требовать от заявителя: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муниципальной услуги. 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осуществления действий, в том числе согласований, необходимых для получения муниципальной услуги,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22. В случае не представления заявителем документов, указанных в  подпунктах 2-10 пункта 19, данные документы самостоятельно</w:t>
      </w:r>
      <w:r w:rsidRPr="00113C27">
        <w:rPr>
          <w:rFonts w:ascii="Times New Roman" w:hAnsi="Times New Roman"/>
          <w:b/>
          <w:sz w:val="24"/>
          <w:szCs w:val="24"/>
        </w:rPr>
        <w:t xml:space="preserve">  </w:t>
      </w:r>
      <w:r w:rsidRPr="00113C27">
        <w:rPr>
          <w:rFonts w:ascii="Times New Roman" w:hAnsi="Times New Roman"/>
          <w:sz w:val="24"/>
          <w:szCs w:val="24"/>
        </w:rPr>
        <w:t xml:space="preserve">истребуются </w:t>
      </w:r>
      <w:r>
        <w:rPr>
          <w:rFonts w:ascii="Times New Roman" w:hAnsi="Times New Roman"/>
          <w:sz w:val="24"/>
          <w:szCs w:val="24"/>
        </w:rPr>
        <w:t>а</w:t>
      </w:r>
      <w:r w:rsidRPr="00113C27">
        <w:rPr>
          <w:rFonts w:ascii="Times New Roman" w:hAnsi="Times New Roman"/>
          <w:sz w:val="24"/>
          <w:szCs w:val="24"/>
        </w:rPr>
        <w:t xml:space="preserve">дминистрацией по каналам межведомственного электронного взаимодействия. При необходимости </w:t>
      </w:r>
      <w:r>
        <w:rPr>
          <w:rFonts w:ascii="Times New Roman" w:hAnsi="Times New Roman"/>
          <w:sz w:val="24"/>
          <w:szCs w:val="24"/>
        </w:rPr>
        <w:t>а</w:t>
      </w:r>
      <w:r w:rsidRPr="00113C27">
        <w:rPr>
          <w:rFonts w:ascii="Times New Roman" w:hAnsi="Times New Roman"/>
          <w:sz w:val="24"/>
          <w:szCs w:val="24"/>
        </w:rPr>
        <w:t>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 организациях.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D04543" w:rsidRDefault="00D04543" w:rsidP="00D0454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 xml:space="preserve">Подраздел 6. Основания для отказа в приеме документов или </w:t>
      </w: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отказа в предоставлении муниципальной услуги</w:t>
      </w: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14" w:name="sub_1021"/>
      <w:r w:rsidRPr="00113C27">
        <w:rPr>
          <w:rFonts w:ascii="Times New Roman" w:hAnsi="Times New Roman"/>
          <w:sz w:val="24"/>
          <w:szCs w:val="24"/>
        </w:rPr>
        <w:t xml:space="preserve">23. </w:t>
      </w:r>
      <w:bookmarkStart w:id="15" w:name="sub_1022"/>
      <w:bookmarkEnd w:id="14"/>
      <w:r w:rsidRPr="00113C27">
        <w:rPr>
          <w:rFonts w:ascii="Times New Roman" w:hAnsi="Times New Roman"/>
          <w:sz w:val="24"/>
          <w:szCs w:val="24"/>
        </w:rPr>
        <w:t xml:space="preserve"> Основаниями для отказа в приеме документов, необходимых для предоставления муниципальной услуги,  являются:</w:t>
      </w: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 предоставление заявителем заявления и документов без удостоверения личности либо не уполномоченным лицом;</w:t>
      </w: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-предоставление заявителем услуги заявления и документов, не соответствующих требованиям (наличие исправлений, отсутствие обратного адреса, подписи, печати).</w:t>
      </w: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25. Основаниями для отказа в предоставлении муниципальной услуги являются:</w:t>
      </w:r>
    </w:p>
    <w:bookmarkEnd w:id="15"/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1) с заявлением о присвоении объекту адресации адреса обратилось лицо, не указанное в п. 3 настоящего регламента;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3) документы, обязанность по предоставлению которых для присвоения объекту </w:t>
      </w:r>
      <w:r w:rsidRPr="00113C27">
        <w:rPr>
          <w:rFonts w:ascii="Times New Roman" w:hAnsi="Times New Roman"/>
          <w:sz w:val="24"/>
          <w:szCs w:val="24"/>
        </w:rPr>
        <w:lastRenderedPageBreak/>
        <w:t>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D04543" w:rsidRPr="00113C27" w:rsidRDefault="00D04543" w:rsidP="00D04543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 w:cs="Times New Roman"/>
          <w:sz w:val="24"/>
          <w:szCs w:val="24"/>
        </w:rPr>
        <w:t>4) отсутствуют случаи и условия для присвоения объекту адресации адреса или аннулирования его адреса</w:t>
      </w:r>
      <w:r w:rsidRPr="00113C27">
        <w:rPr>
          <w:rFonts w:ascii="Times New Roman" w:hAnsi="Times New Roman"/>
          <w:sz w:val="24"/>
          <w:szCs w:val="24"/>
        </w:rPr>
        <w:t>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26. Отказ в предоставлении муниципальной услуги по основаниям, указанным в подпунктах  1, 4 пункта 25, не препятствует повторному обращению заявителя после устранения причин, послуживших основанием для отказа.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27. Основания для приостановления муниципальной услуги отсутствуют.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 7. Размер платы за предоставление муниципальной услуги</w:t>
      </w: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  28. Муниципальная услуга предоставляется бесплатно.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 8. Стандарт комфортности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29.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30. Выдача талонов заявителям для подачи заявления о предоставлении услуги осуществляется исходя из принципа: «один талон на получение одной услуги».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 w:rsidRPr="000F1B80">
        <w:t xml:space="preserve">           </w:t>
      </w:r>
      <w:r>
        <w:t xml:space="preserve">   </w:t>
      </w:r>
      <w:r w:rsidRPr="000F1B80">
        <w:t xml:space="preserve"> </w:t>
      </w:r>
      <w:r w:rsidRPr="000F1B80">
        <w:rPr>
          <w:rFonts w:ascii="Times New Roman" w:hAnsi="Times New Roman"/>
          <w:sz w:val="24"/>
          <w:szCs w:val="24"/>
        </w:rPr>
        <w:t>31.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 w:rsidRPr="000F1B80">
        <w:rPr>
          <w:rFonts w:ascii="Times New Roman" w:hAnsi="Times New Roman"/>
          <w:sz w:val="24"/>
          <w:szCs w:val="24"/>
        </w:rPr>
        <w:t>Помещение должно быть оборудовано по принципу доступности инвалидов в соответствии с законодательством Российской Федерации о социальной защите инвалидов.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0F1B80">
        <w:rPr>
          <w:rFonts w:ascii="Times New Roman" w:hAnsi="Times New Roman"/>
          <w:sz w:val="24"/>
          <w:szCs w:val="24"/>
        </w:rPr>
        <w:t xml:space="preserve">32. На информационных стендах в местах приема заявлений и официальном сайте размещается следующая информация: 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-полное наименование органа, предоставляющего муниципальную услугу и организаций, участвующих в ее предоставлении;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-контактные телефоны, </w:t>
      </w:r>
      <w:hyperlink w:anchor="sub_3000" w:history="1">
        <w:r w:rsidRPr="00113C27">
          <w:rPr>
            <w:rFonts w:ascii="Times New Roman" w:hAnsi="Times New Roman"/>
            <w:sz w:val="24"/>
            <w:szCs w:val="24"/>
          </w:rPr>
          <w:t>график</w:t>
        </w:r>
      </w:hyperlink>
      <w:r w:rsidRPr="00113C27">
        <w:rPr>
          <w:rFonts w:ascii="Times New Roman" w:hAnsi="Times New Roman"/>
          <w:sz w:val="24"/>
          <w:szCs w:val="24"/>
        </w:rPr>
        <w:t xml:space="preserve"> работы, фамилии, имена, отчества и должности специалистов, осуществляющих прием и консультирование заявителей; 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 процедуры предоставления муниципальной услуги в текстовом виде и в виде блок-схемы;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-перечень документов, представляемых заявителями для получения муниципальной услуги;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-образец заявления;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-перечень оснований для отказа в предоставлении муниципальной услуги.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33. Показатели доступности и качества муниципальной услуги: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-простота и ясность изложения информационных документов;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-наличие различных каналов получения информации о предоставлении услуги;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-доступность работы с заявителями;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-точность предоставления муниципальной услуги;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-профессиональная подготовка сотрудников органа, осуществляющего предоставление муниципальной услуги;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-высокая культура обслуживания заявителей;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-строгое соблюдение сроков предоставления муниципальной услуги;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-количество обоснованных жалоб на решения органа, осуществляющего предоставление муниципальной услуги;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-отсутствие жалоб на действия (бездействие) и решения, осуществляемые (принятые) в ходе предоставления муниципальной услуги.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bookmarkStart w:id="16" w:name="sub_1034"/>
      <w:r w:rsidRPr="000F1B80">
        <w:lastRenderedPageBreak/>
        <w:t xml:space="preserve">             </w:t>
      </w:r>
      <w:r w:rsidRPr="000F1B80">
        <w:rPr>
          <w:rFonts w:ascii="Times New Roman" w:hAnsi="Times New Roman"/>
          <w:sz w:val="24"/>
          <w:szCs w:val="24"/>
        </w:rPr>
        <w:t>34.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0F1B80">
        <w:rPr>
          <w:rFonts w:ascii="Times New Roman" w:hAnsi="Times New Roman"/>
          <w:sz w:val="24"/>
          <w:szCs w:val="24"/>
        </w:rPr>
        <w:t>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0F1B80">
        <w:rPr>
          <w:rFonts w:ascii="Times New Roman" w:hAnsi="Times New Roman"/>
          <w:sz w:val="24"/>
          <w:szCs w:val="24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0F1B80">
        <w:rPr>
          <w:rFonts w:ascii="Times New Roman" w:hAnsi="Times New Roman"/>
          <w:sz w:val="24"/>
          <w:szCs w:val="24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0F1B80">
        <w:rPr>
          <w:rFonts w:ascii="Times New Roman" w:hAnsi="Times New Roman"/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0F1B80">
        <w:rPr>
          <w:rFonts w:ascii="Times New Roman" w:hAnsi="Times New Roman"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0F1B80">
        <w:rPr>
          <w:rFonts w:ascii="Times New Roman" w:hAnsi="Times New Roman"/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0F1B80">
        <w:rPr>
          <w:rFonts w:ascii="Times New Roman" w:hAnsi="Times New Roman"/>
          <w:sz w:val="24"/>
          <w:szCs w:val="24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0F1B80">
        <w:rPr>
          <w:rFonts w:ascii="Times New Roman" w:hAnsi="Times New Roman"/>
          <w:sz w:val="24"/>
          <w:szCs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9" w:history="1">
        <w:r w:rsidRPr="000F1B80">
          <w:rPr>
            <w:rFonts w:ascii="Times New Roman" w:hAnsi="Times New Roman"/>
            <w:sz w:val="24"/>
            <w:szCs w:val="24"/>
          </w:rPr>
          <w:t>форме</w:t>
        </w:r>
      </w:hyperlink>
      <w:r w:rsidRPr="000F1B80">
        <w:rPr>
          <w:rFonts w:ascii="Times New Roman" w:hAnsi="Times New Roman"/>
          <w:sz w:val="24"/>
          <w:szCs w:val="24"/>
        </w:rPr>
        <w:t xml:space="preserve"> и в </w:t>
      </w:r>
      <w:hyperlink r:id="rId20" w:history="1">
        <w:r w:rsidRPr="000F1B80">
          <w:rPr>
            <w:rFonts w:ascii="Times New Roman" w:hAnsi="Times New Roman"/>
            <w:sz w:val="24"/>
            <w:szCs w:val="24"/>
          </w:rPr>
          <w:t>порядке</w:t>
        </w:r>
      </w:hyperlink>
      <w:r w:rsidRPr="000F1B80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D04543" w:rsidRPr="000F1B80" w:rsidRDefault="00D04543" w:rsidP="00D04543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0F1B80">
        <w:rPr>
          <w:rFonts w:ascii="Times New Roman" w:hAnsi="Times New Roman"/>
          <w:sz w:val="24"/>
          <w:szCs w:val="24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16"/>
    <w:p w:rsidR="00D04543" w:rsidRPr="00113C27" w:rsidRDefault="00D04543" w:rsidP="00D04543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0F1B80">
        <w:rPr>
          <w:rFonts w:ascii="Times New Roman" w:hAnsi="Times New Roman"/>
          <w:sz w:val="24"/>
          <w:szCs w:val="24"/>
        </w:rPr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</w:t>
      </w:r>
      <w:r w:rsidRPr="00113C27">
        <w:rPr>
          <w:rFonts w:ascii="Times New Roman" w:hAnsi="Times New Roman"/>
        </w:rPr>
        <w:t>.</w:t>
      </w:r>
    </w:p>
    <w:p w:rsidR="00D04543" w:rsidRPr="00113C27" w:rsidRDefault="00D04543" w:rsidP="00D04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ind w:firstLine="539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p w:rsidR="00D04543" w:rsidRPr="00113C27" w:rsidRDefault="00D04543" w:rsidP="00D04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36. 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«одного окна» в соответствии с соглашениями о взаимодействии.</w:t>
      </w:r>
    </w:p>
    <w:p w:rsidR="00D04543" w:rsidRPr="00113C27" w:rsidRDefault="00D04543" w:rsidP="00D04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37. В МФЦ обеспечивается:</w:t>
      </w:r>
    </w:p>
    <w:p w:rsidR="00D04543" w:rsidRPr="00113C27" w:rsidRDefault="00D04543" w:rsidP="00D04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7" w:name="sub_10031"/>
      <w:r w:rsidRPr="00113C27">
        <w:rPr>
          <w:rFonts w:ascii="Times New Roman" w:hAnsi="Times New Roman"/>
          <w:sz w:val="24"/>
          <w:szCs w:val="24"/>
        </w:rPr>
        <w:t>а) функционирование автоматизированной информационной системы МФЦ;</w:t>
      </w:r>
    </w:p>
    <w:p w:rsidR="00D04543" w:rsidRPr="00113C27" w:rsidRDefault="00D04543" w:rsidP="00D04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8" w:name="sub_10032"/>
      <w:bookmarkEnd w:id="17"/>
      <w:r w:rsidRPr="00113C27">
        <w:rPr>
          <w:rFonts w:ascii="Times New Roman" w:hAnsi="Times New Roman"/>
          <w:sz w:val="24"/>
          <w:szCs w:val="24"/>
        </w:rPr>
        <w:lastRenderedPageBreak/>
        <w:t>б) бесплатный доступ заявителей к государственной информационной системе Портала государственных и муниципальных услуг (функций) Республики Мордовия;</w:t>
      </w:r>
    </w:p>
    <w:bookmarkEnd w:id="18"/>
    <w:p w:rsidR="00D04543" w:rsidRPr="00113C27" w:rsidRDefault="00D04543" w:rsidP="00D04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в) возможность оплаты государственных и муниципальных услуг;</w:t>
      </w:r>
    </w:p>
    <w:p w:rsidR="00D04543" w:rsidRPr="00113C27" w:rsidRDefault="00D04543" w:rsidP="00D04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D04543" w:rsidRPr="00113C27" w:rsidRDefault="00D04543" w:rsidP="00D04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D04543" w:rsidRPr="00113C27" w:rsidRDefault="00D04543" w:rsidP="00D04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е) предварительное уведомление заявителя о готовности  результата предоставления муниципальной услуги.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Максимальный срок ожидания в очереди при подаче запроса о предоставлении муниципальной услуги составляет не более 15 минут.</w:t>
      </w:r>
    </w:p>
    <w:p w:rsidR="00D04543" w:rsidRPr="00113C27" w:rsidRDefault="00D04543" w:rsidP="00D04543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Срок регистрации запроса заявителя о предоставлении муниципальной услуги составляет не более 15 минут.</w:t>
      </w:r>
    </w:p>
    <w:p w:rsidR="00D04543" w:rsidRPr="00113C27" w:rsidRDefault="00D04543" w:rsidP="00D04543">
      <w:pPr>
        <w:pStyle w:val="1"/>
        <w:spacing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bookmarkStart w:id="19" w:name="sub_1290"/>
      <w:r w:rsidRPr="00113C27">
        <w:rPr>
          <w:rFonts w:ascii="Times New Roman" w:hAnsi="Times New Roman"/>
          <w:color w:val="auto"/>
          <w:sz w:val="24"/>
          <w:szCs w:val="24"/>
        </w:rPr>
        <w:t>Подраздел 10. Иные требования к предоставлению муниципальной услуги</w:t>
      </w:r>
    </w:p>
    <w:bookmarkEnd w:id="19"/>
    <w:p w:rsidR="00D04543" w:rsidRPr="00113C27" w:rsidRDefault="00D04543" w:rsidP="00D0454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21" w:history="1">
        <w:r w:rsidRPr="00113C27">
          <w:rPr>
            <w:rStyle w:val="aa"/>
            <w:rFonts w:ascii="Times New Roman" w:hAnsi="Times New Roman"/>
            <w:sz w:val="24"/>
            <w:szCs w:val="24"/>
          </w:rPr>
          <w:t>электронной подписи</w:t>
        </w:r>
      </w:hyperlink>
      <w:r w:rsidRPr="00113C27">
        <w:rPr>
          <w:rFonts w:ascii="Times New Roman" w:hAnsi="Times New Roman"/>
          <w:sz w:val="24"/>
          <w:szCs w:val="24"/>
        </w:rPr>
        <w:t xml:space="preserve"> на заверение представляемых документов в установленном порядке.</w:t>
      </w:r>
    </w:p>
    <w:p w:rsidR="00D04543" w:rsidRPr="00113C27" w:rsidRDefault="00D04543" w:rsidP="00D045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 1. Основные положения</w:t>
      </w:r>
    </w:p>
    <w:p w:rsidR="00D04543" w:rsidRPr="00113C27" w:rsidRDefault="00D04543" w:rsidP="00D045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  39. Предоставление муниципальной услуги включает следующие административные действия: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 прием и регистрация документов;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- рассмотрение документов и принятие решения;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eastAsia="Times New Roman" w:hAnsi="Times New Roman"/>
          <w:sz w:val="24"/>
          <w:szCs w:val="24"/>
        </w:rPr>
        <w:t>- выдача результата заявителю</w:t>
      </w:r>
      <w:r w:rsidRPr="00113C27">
        <w:rPr>
          <w:rFonts w:ascii="Times New Roman" w:hAnsi="Times New Roman"/>
          <w:sz w:val="24"/>
          <w:szCs w:val="24"/>
        </w:rPr>
        <w:t>.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40. </w:t>
      </w:r>
      <w:r>
        <w:rPr>
          <w:rFonts w:ascii="Times New Roman" w:hAnsi="Times New Roman"/>
          <w:sz w:val="24"/>
          <w:szCs w:val="24"/>
        </w:rPr>
        <w:t>П</w:t>
      </w:r>
      <w:r w:rsidRPr="00113C27">
        <w:rPr>
          <w:rFonts w:ascii="Times New Roman" w:hAnsi="Times New Roman"/>
          <w:sz w:val="24"/>
          <w:szCs w:val="24"/>
        </w:rPr>
        <w:t>оследовательност</w:t>
      </w:r>
      <w:r>
        <w:rPr>
          <w:rFonts w:ascii="Times New Roman" w:hAnsi="Times New Roman"/>
          <w:sz w:val="24"/>
          <w:szCs w:val="24"/>
        </w:rPr>
        <w:t>ь</w:t>
      </w:r>
      <w:r w:rsidRPr="00113C27">
        <w:rPr>
          <w:rFonts w:ascii="Times New Roman" w:hAnsi="Times New Roman"/>
          <w:sz w:val="24"/>
          <w:szCs w:val="24"/>
        </w:rPr>
        <w:t xml:space="preserve"> административных действий по предоставлению муниципальной услуги представлена в приложении 4 к регламенту.</w:t>
      </w:r>
    </w:p>
    <w:p w:rsidR="00D04543" w:rsidRPr="00113C27" w:rsidRDefault="00D04543" w:rsidP="00D0454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 2. Прием и регистрация документов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41. Юридическим фактом, являющимся основанием для начала административного действия, является</w:t>
      </w:r>
      <w:r w:rsidRPr="00113C2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13C27">
        <w:rPr>
          <w:rFonts w:ascii="Times New Roman" w:hAnsi="Times New Roman"/>
          <w:sz w:val="24"/>
          <w:szCs w:val="24"/>
        </w:rPr>
        <w:t xml:space="preserve"> обращение   заявителя (или представителя заявителя) в адрес Главы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с заявлением по форме согласно  приложениям  1, 2 и документами, указанными в пункте 19 настоящего Регламента.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42. Для получения муниципальной услуги заявитель вправе подать заявление и документы  лично  или через своего законного представителя по адресам, указанным в приложении  3, а также с использованием почтовой связи или  в электронном виде  через Портал государственных и муниципальных услуг Республики Мордовия или Портал федеральной информационной адресной системы.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43. Заявление и документы, необходимые для предоставления муниципальной услуги, направленные по почте,  должны быть надлежащим образом заверены.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44. При личном обращении заявителя за представлением муниципальной услуги специалист, ответственный за прием и регистрацию документов осуществляет следующую последовательность действий: 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D04543" w:rsidRPr="00113C27" w:rsidRDefault="00D04543" w:rsidP="00D04543">
      <w:pPr>
        <w:shd w:val="clear" w:color="auto" w:fill="FFFFFF"/>
        <w:spacing w:after="0" w:line="240" w:lineRule="auto"/>
        <w:ind w:left="14" w:right="43" w:firstLine="71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2) предоставляет заявителю бланк заявления;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lastRenderedPageBreak/>
        <w:t xml:space="preserve">3) проверяет наличие всех документов, указанных в </w:t>
      </w:r>
      <w:hyperlink w:anchor="sub_114" w:history="1">
        <w:r w:rsidRPr="00113C27">
          <w:rPr>
            <w:rFonts w:ascii="Times New Roman" w:hAnsi="Times New Roman"/>
            <w:sz w:val="24"/>
            <w:szCs w:val="24"/>
          </w:rPr>
          <w:t>пункте 1</w:t>
        </w:r>
      </w:hyperlink>
      <w:r w:rsidRPr="00113C27">
        <w:rPr>
          <w:rFonts w:ascii="Times New Roman" w:hAnsi="Times New Roman"/>
          <w:sz w:val="24"/>
          <w:szCs w:val="24"/>
        </w:rPr>
        <w:t xml:space="preserve">9 регламента, необходимых для предоставления муниципальной услуги; 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«сверено с оригиналом» с указанием должности, фамилии, инициалов);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5) проверяет соответствие представленных документов установленным требованиям, а именно: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тексты документов написаны разборчиво;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фамилия, имя и отчество заявителя, адрес места жительства написаны полностью;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в документах нет подчисток, приписок, зачеркнутых слов и не оговоренных в них исправлений;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документы не исполнены карандашом;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документы не имеют повреждений, наличие которых не позволяет однозначно истолковать их содержание.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В случае</w:t>
      </w:r>
      <w:r w:rsidRPr="00113C2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13C27">
        <w:rPr>
          <w:rFonts w:ascii="Times New Roman" w:hAnsi="Times New Roman"/>
          <w:sz w:val="24"/>
          <w:szCs w:val="24"/>
        </w:rPr>
        <w:t>установления оснований, указанных в пункте 25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6) </w:t>
      </w:r>
      <w:bookmarkStart w:id="20" w:name="sub_136"/>
      <w:r w:rsidRPr="00113C27">
        <w:rPr>
          <w:rFonts w:ascii="Times New Roman" w:hAnsi="Times New Roman"/>
          <w:sz w:val="24"/>
          <w:szCs w:val="24"/>
        </w:rPr>
        <w:t>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bookmarkEnd w:id="20"/>
    <w:p w:rsidR="00D04543" w:rsidRPr="00113C27" w:rsidRDefault="00D04543" w:rsidP="00D04543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D04543" w:rsidRPr="00113C27" w:rsidRDefault="00D04543" w:rsidP="00D04543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В случае если заявление подано через Портал государственных и муниципальных услуг Республики Мордовия или Портал федеральной информационной адресной системы с</w:t>
      </w:r>
      <w:r w:rsidRPr="00113C27">
        <w:rPr>
          <w:rFonts w:ascii="Times New Roman" w:eastAsia="Calibri" w:hAnsi="Times New Roman" w:cs="Times New Roman"/>
          <w:sz w:val="24"/>
          <w:szCs w:val="24"/>
        </w:rPr>
        <w:t>ообщение о получении заявления и документов направляется по указанному в заявлении адресу электронной почты или в личный кабинет заявителя (представителя заявителя).</w:t>
      </w:r>
    </w:p>
    <w:p w:rsidR="00D04543" w:rsidRPr="00113C27" w:rsidRDefault="00D04543" w:rsidP="00D04543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45. Заявитель несет ответственность за достоверность представленных сведений и документов.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46. После регистрации заявления и документов специалист, ответственный за прием и регистрацию документов, в течении 1-го рабочего дня передает заявление и документы на рассмотрение специалисту, ответственному за истребование документов, необходимых для предоставления государственной услуги, и находящихся в распоряжении других органов и организаций(далее - специалист, ответственный за истребование документов)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hd w:val="clear" w:color="auto" w:fill="FFFFFF"/>
        <w:spacing w:after="0" w:line="240" w:lineRule="auto"/>
        <w:ind w:left="1085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 xml:space="preserve">Подраздел 3. Рассмотрение документов и принятие решения 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47. Специалист, ответственный за прием и регистрацию документов, в течение 1 (одного) дня рассматривает представленные документы, после чего передает их специалисту, ответственному за истребование документов (по назначению).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а) Специалист, ответственный за истребование документов рассматривает заявления о присвоении адреса объекту адресации, изменении или аннулировании адреса многоквартирным домам и помещениям в нем, зданиям, сооружениям и объектам незавершенного строительства.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б) Специалист, ответственный за истребование документов рассматривает заявления о присвоении адреса объекту адресации, изменении или аннулировании адреса земельных участков, в том числе под существующими объектами капитального строительства, а также </w:t>
      </w:r>
      <w:r w:rsidRPr="00113C27">
        <w:rPr>
          <w:rFonts w:ascii="Times New Roman" w:hAnsi="Times New Roman"/>
          <w:sz w:val="24"/>
          <w:szCs w:val="24"/>
        </w:rPr>
        <w:lastRenderedPageBreak/>
        <w:t>помещениям (в случае осуществления перевода жилого (нежилого) в нежилое (жилое) помещение), в том числе капитальным гаражам.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48. При рассмотрении заявления и прилагаемых к нему документов специалист , ответственный за истребование документов в течение 5-и рабочих дней: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а) определяет возможность присвоения объекту адресации адреса или аннулирования его адреса;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б) проводит осмотр местонахождения объекта адресации (при необходимости);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в) принимает решение о подготовке проекта распоряжения Главы Администрации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о присвоении, изменении или аннулировании адреса;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г) принимает решение о подготовке письма с мотивированным отказом в предоставлении муниципальной услуги.</w:t>
      </w:r>
    </w:p>
    <w:p w:rsidR="00D04543" w:rsidRPr="00113C27" w:rsidRDefault="00D04543" w:rsidP="00D0454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D04543" w:rsidRPr="007D4402" w:rsidRDefault="00D04543" w:rsidP="00D0454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D4402">
        <w:rPr>
          <w:rFonts w:ascii="Times New Roman" w:hAnsi="Times New Roman"/>
          <w:b/>
          <w:sz w:val="24"/>
          <w:szCs w:val="24"/>
        </w:rPr>
        <w:t>Подраздел 4. П</w:t>
      </w:r>
      <w:r w:rsidRPr="007D4402">
        <w:rPr>
          <w:rFonts w:ascii="Times New Roman" w:eastAsia="Times New Roman" w:hAnsi="Times New Roman"/>
          <w:b/>
          <w:sz w:val="24"/>
          <w:szCs w:val="24"/>
        </w:rPr>
        <w:t xml:space="preserve">одготовка </w:t>
      </w:r>
      <w:r w:rsidRPr="007D4402">
        <w:rPr>
          <w:rFonts w:ascii="Times New Roman" w:hAnsi="Times New Roman"/>
          <w:b/>
          <w:sz w:val="24"/>
          <w:szCs w:val="24"/>
        </w:rPr>
        <w:t xml:space="preserve">постановления  администрации </w:t>
      </w:r>
      <w:r w:rsidR="00167A6A">
        <w:rPr>
          <w:rFonts w:ascii="Times New Roman" w:hAnsi="Times New Roman"/>
          <w:b/>
          <w:sz w:val="24"/>
          <w:szCs w:val="24"/>
        </w:rPr>
        <w:t>Анаевского</w:t>
      </w:r>
      <w:r w:rsidRPr="007D4402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Pr="007D4402">
        <w:rPr>
          <w:rFonts w:ascii="Times New Roman" w:hAnsi="Times New Roman"/>
          <w:sz w:val="24"/>
          <w:szCs w:val="24"/>
        </w:rPr>
        <w:t xml:space="preserve">  </w:t>
      </w:r>
      <w:r w:rsidRPr="007D4402">
        <w:rPr>
          <w:rFonts w:ascii="Times New Roman" w:hAnsi="Times New Roman"/>
          <w:b/>
          <w:sz w:val="24"/>
          <w:szCs w:val="24"/>
        </w:rPr>
        <w:t xml:space="preserve"> о присвоении, изменении  или аннулировании адреса</w:t>
      </w:r>
    </w:p>
    <w:p w:rsidR="00D04543" w:rsidRPr="000F1B80" w:rsidRDefault="00D04543" w:rsidP="00D04543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7D4402">
        <w:rPr>
          <w:rFonts w:ascii="Times New Roman" w:hAnsi="Times New Roman"/>
          <w:sz w:val="24"/>
          <w:szCs w:val="24"/>
        </w:rPr>
        <w:t>49. Специалист администрации в течение 3-х рабочих дней обеспечивает подготовку</w:t>
      </w:r>
      <w:r w:rsidRPr="000F1B80">
        <w:rPr>
          <w:rFonts w:ascii="Times New Roman" w:hAnsi="Times New Roman"/>
          <w:sz w:val="24"/>
          <w:szCs w:val="24"/>
        </w:rPr>
        <w:t xml:space="preserve"> проекта </w:t>
      </w:r>
      <w:r>
        <w:rPr>
          <w:rFonts w:ascii="Times New Roman" w:hAnsi="Times New Roman"/>
          <w:sz w:val="24"/>
          <w:szCs w:val="24"/>
        </w:rPr>
        <w:t xml:space="preserve">постановления </w:t>
      </w:r>
      <w:r w:rsidRPr="000F1B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 </w:t>
      </w:r>
      <w:r w:rsidRPr="000F1B80">
        <w:rPr>
          <w:rFonts w:ascii="Times New Roman" w:hAnsi="Times New Roman"/>
          <w:sz w:val="24"/>
          <w:szCs w:val="24"/>
        </w:rPr>
        <w:t xml:space="preserve">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0F1B80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F1B80">
        <w:rPr>
          <w:rFonts w:ascii="Times New Roman" w:hAnsi="Times New Roman"/>
          <w:b/>
          <w:sz w:val="24"/>
          <w:szCs w:val="24"/>
        </w:rPr>
        <w:t xml:space="preserve"> </w:t>
      </w:r>
      <w:r w:rsidRPr="000F1B80">
        <w:rPr>
          <w:rFonts w:ascii="Times New Roman" w:hAnsi="Times New Roman"/>
          <w:sz w:val="24"/>
          <w:szCs w:val="24"/>
        </w:rPr>
        <w:t>о присвоении, изменении или аннулировании адреса.</w:t>
      </w:r>
    </w:p>
    <w:p w:rsidR="00D04543" w:rsidRPr="00113C27" w:rsidRDefault="00D04543" w:rsidP="00D04543">
      <w:pPr>
        <w:pStyle w:val="a3"/>
        <w:spacing w:after="0" w:line="240" w:lineRule="auto"/>
        <w:ind w:left="0" w:firstLine="71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50. Согласование и подписание  проекта </w:t>
      </w:r>
      <w:r>
        <w:rPr>
          <w:rFonts w:ascii="Times New Roman" w:hAnsi="Times New Roman"/>
          <w:sz w:val="24"/>
          <w:szCs w:val="24"/>
        </w:rPr>
        <w:t>постановления</w:t>
      </w:r>
      <w:r w:rsidRPr="00113C27">
        <w:rPr>
          <w:rFonts w:ascii="Times New Roman" w:hAnsi="Times New Roman"/>
          <w:sz w:val="24"/>
          <w:szCs w:val="24"/>
        </w:rPr>
        <w:t xml:space="preserve"> осуществляется в срок не более</w:t>
      </w:r>
      <w:r w:rsidRPr="00113C27">
        <w:rPr>
          <w:rFonts w:ascii="Times New Roman" w:eastAsia="Lucida Sans Unicode" w:hAnsi="Times New Roman"/>
          <w:sz w:val="24"/>
          <w:szCs w:val="24"/>
          <w:lang w:bidi="ru-RU"/>
        </w:rPr>
        <w:t xml:space="preserve">  7-и рабочих дней.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51. В соответствии с регламентом Администрации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проект </w:t>
      </w:r>
      <w:r>
        <w:rPr>
          <w:rFonts w:ascii="Times New Roman" w:hAnsi="Times New Roman"/>
          <w:sz w:val="24"/>
          <w:szCs w:val="24"/>
        </w:rPr>
        <w:t>постановления</w:t>
      </w:r>
      <w:r w:rsidRPr="00113C27">
        <w:rPr>
          <w:rFonts w:ascii="Times New Roman" w:hAnsi="Times New Roman"/>
          <w:sz w:val="24"/>
          <w:szCs w:val="24"/>
        </w:rPr>
        <w:t xml:space="preserve"> проходит согласование с должностными лицами Администрации, после чего в течение 1-го дня со дня получения подписывается Главой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52. Подписанное и зарегистрированное </w:t>
      </w:r>
      <w:r>
        <w:rPr>
          <w:rFonts w:ascii="Times New Roman" w:hAnsi="Times New Roman"/>
          <w:sz w:val="24"/>
          <w:szCs w:val="24"/>
        </w:rPr>
        <w:t>постановление а</w:t>
      </w:r>
      <w:r w:rsidRPr="00113C27">
        <w:rPr>
          <w:rFonts w:ascii="Times New Roman" w:hAnsi="Times New Roman"/>
          <w:sz w:val="24"/>
          <w:szCs w:val="24"/>
        </w:rPr>
        <w:t xml:space="preserve">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в течение 1 дня со дня получения передается специалистам, ответственным за выдачу результата предоставления муниципальной услуги заявителю.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52.1. </w:t>
      </w:r>
      <w:r>
        <w:rPr>
          <w:rFonts w:ascii="Times New Roman" w:hAnsi="Times New Roman"/>
          <w:sz w:val="24"/>
          <w:szCs w:val="24"/>
        </w:rPr>
        <w:t>Постановление а</w:t>
      </w:r>
      <w:r w:rsidRPr="00113C27">
        <w:rPr>
          <w:rFonts w:ascii="Times New Roman" w:hAnsi="Times New Roman"/>
          <w:sz w:val="24"/>
          <w:szCs w:val="24"/>
        </w:rPr>
        <w:t xml:space="preserve">дминистрации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 о присвоении объекту адресации адреса или аннулировании его адреса подлежит обязательному внесению специалистом в государственный адресный реестр в течение 3-х рабочих дней со дня принятия такого решения в разделы, предусмотренные Федеральной информационной адресной системой и в автоматическую информационную систему обеспечения градостроительной деятельности.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 4. Отказ в предоставлении муниципальной услуги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53. В случае если при проведении проверки сведений, содержащихся в заявлении и прилагаемых к нему документов установлены основания, указанные в пункте 25 регламента, должностное лицо, уполномоченное на принятие решения оформляет проект письма о мотивированном отказе в предоставлении муниципальной услуги со ссылкой на причину отказа. 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54. Проект письма в течение 1-го дня со дня получения подписывается Глава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113C27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55. Максимальный срок выполнения административного действия – 15 рабочих дней.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56. Подписанное и зарегистрированное письмо об отказе в предоставлении муниципальной услуги в течение 1 дня передается специалистам, ответственным за выдачу результата предоставления муниципальной услуги заявителю.</w:t>
      </w:r>
    </w:p>
    <w:p w:rsidR="00D04543" w:rsidRPr="00113C27" w:rsidRDefault="00D04543" w:rsidP="00D04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13C27">
        <w:rPr>
          <w:rFonts w:ascii="Times New Roman" w:hAnsi="Times New Roman"/>
          <w:b/>
          <w:bCs/>
          <w:sz w:val="24"/>
          <w:szCs w:val="24"/>
        </w:rPr>
        <w:t>Подраздел 5. Выдача результата заявителю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57.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Если заявитель не выразил желания получить результат услуги на руки, то мотивированные отказы направляются ему почтовым отправлением по указанному адресу.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lastRenderedPageBreak/>
        <w:t>58. Заявитель уведомляется специалистом, ответственным за выдачу результата услуги, по телефону о готовности результата предоставления услуги в течение 2-х рабочих дней после его получения.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59.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60.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и регистрации отправляется заявителю на указанный им почтовый адрес заказным письмом с уведомлением.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113C27">
        <w:rPr>
          <w:rFonts w:ascii="Times New Roman" w:hAnsi="Times New Roman"/>
          <w:b/>
          <w:sz w:val="24"/>
          <w:szCs w:val="24"/>
        </w:rPr>
        <w:t>Раздел 4. Формы контроля за исполнением административного регламента</w:t>
      </w:r>
    </w:p>
    <w:p w:rsidR="00D04543" w:rsidRPr="00113C27" w:rsidRDefault="00D04543" w:rsidP="00D04543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 xml:space="preserve"> </w:t>
      </w:r>
    </w:p>
    <w:p w:rsidR="00D04543" w:rsidRPr="00113C27" w:rsidRDefault="00D04543" w:rsidP="00D04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402">
        <w:rPr>
          <w:rFonts w:ascii="Times New Roman" w:hAnsi="Times New Roman"/>
          <w:sz w:val="24"/>
          <w:szCs w:val="24"/>
        </w:rPr>
        <w:t xml:space="preserve">            61. Текущий контроль за соблюдением и исполнением ответственными сотрудниками последовательности действий, определенных настоящим регламентом, осуществляется Главой </w:t>
      </w:r>
      <w:r w:rsidR="00167A6A">
        <w:rPr>
          <w:rFonts w:ascii="Times New Roman" w:hAnsi="Times New Roman"/>
          <w:sz w:val="24"/>
          <w:szCs w:val="24"/>
        </w:rPr>
        <w:t>Анаевского</w:t>
      </w:r>
      <w:r w:rsidRPr="007D4402">
        <w:rPr>
          <w:rFonts w:ascii="Times New Roman" w:hAnsi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 .</w:t>
      </w:r>
    </w:p>
    <w:p w:rsidR="00D04543" w:rsidRPr="00113C27" w:rsidRDefault="00D04543" w:rsidP="00D0454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1" w:name="sub_39"/>
      <w:r w:rsidRPr="00113C27">
        <w:rPr>
          <w:rFonts w:ascii="Times New Roman" w:hAnsi="Times New Roman"/>
          <w:sz w:val="24"/>
          <w:szCs w:val="24"/>
        </w:rPr>
        <w:tab/>
      </w:r>
      <w:bookmarkStart w:id="22" w:name="sub_41"/>
      <w:bookmarkEnd w:id="21"/>
      <w:r w:rsidRPr="00113C27">
        <w:rPr>
          <w:rFonts w:ascii="Times New Roman" w:hAnsi="Times New Roman"/>
          <w:sz w:val="24"/>
          <w:szCs w:val="24"/>
        </w:rPr>
        <w:t>62. Специалисты,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bookmarkEnd w:id="22"/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63. Ответственность специалистов закрепляется в их должностных инструкциях.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23" w:name="sub_42"/>
      <w:r w:rsidRPr="00113C27">
        <w:rPr>
          <w:rFonts w:ascii="Times New Roman" w:hAnsi="Times New Roman"/>
          <w:sz w:val="24"/>
          <w:szCs w:val="24"/>
        </w:rPr>
        <w:t>64. Специалисты, осуществляющие прием и выдачу документов, 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bookmarkEnd w:id="23"/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65.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24" w:name="sub_43"/>
      <w:r w:rsidRPr="00113C27">
        <w:rPr>
          <w:rFonts w:ascii="Times New Roman" w:hAnsi="Times New Roman"/>
          <w:sz w:val="24"/>
          <w:szCs w:val="24"/>
        </w:rPr>
        <w:t xml:space="preserve">66.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</w:t>
      </w:r>
      <w:hyperlink w:anchor="sub_5000" w:history="1">
        <w:r w:rsidRPr="00113C27">
          <w:rPr>
            <w:rFonts w:ascii="Times New Roman" w:hAnsi="Times New Roman"/>
            <w:sz w:val="24"/>
            <w:szCs w:val="24"/>
          </w:rPr>
          <w:t>жалобы</w:t>
        </w:r>
      </w:hyperlink>
      <w:r w:rsidRPr="00113C27">
        <w:rPr>
          <w:rFonts w:ascii="Times New Roman" w:hAnsi="Times New Roman"/>
          <w:sz w:val="24"/>
          <w:szCs w:val="24"/>
        </w:rPr>
        <w:t xml:space="preserve"> на решения, действия (бездействие) должностных лиц.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25" w:name="sub_44"/>
      <w:bookmarkEnd w:id="24"/>
      <w:r w:rsidRPr="00113C27">
        <w:rPr>
          <w:rFonts w:ascii="Times New Roman" w:hAnsi="Times New Roman"/>
          <w:sz w:val="24"/>
          <w:szCs w:val="24"/>
        </w:rPr>
        <w:t>67.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D04543" w:rsidRPr="00113C27" w:rsidRDefault="00D04543" w:rsidP="00D04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26" w:name="sub_45"/>
      <w:bookmarkEnd w:id="25"/>
      <w:r w:rsidRPr="00113C27">
        <w:rPr>
          <w:rFonts w:ascii="Times New Roman" w:hAnsi="Times New Roman"/>
          <w:sz w:val="24"/>
          <w:szCs w:val="24"/>
        </w:rPr>
        <w:t>68.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26"/>
    <w:p w:rsidR="00D04543" w:rsidRPr="00113C27" w:rsidRDefault="00D04543" w:rsidP="00D04543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Раздел 5. Досудебный (внесудебный) порядок  обжалования решений и действий (бездействия)</w:t>
      </w:r>
    </w:p>
    <w:p w:rsidR="00D04543" w:rsidRPr="00113C27" w:rsidRDefault="00D04543" w:rsidP="00D045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 1. Предмет досудебного (внесудебного) обжалования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69. Заявитель может обратиться с жалобой, в том числе в следующих случаях: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нарушение срока регистрации запроса заявителя о предоставлении муниципальной услуги;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нарушение срока предоставления муниципальной услуги;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lastRenderedPageBreak/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Подраздел 2. Порядок досудебного (внесудебного) обжалования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70. Жалоба в Администрацию подается в письменной или в электронной форме. Жалоба может быть подана  непосредственно в Администрацию или организацию,</w:t>
      </w:r>
      <w:r w:rsidRPr="00113C2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13C27">
        <w:rPr>
          <w:rFonts w:ascii="Times New Roman" w:hAnsi="Times New Roman"/>
          <w:sz w:val="24"/>
          <w:szCs w:val="24"/>
        </w:rPr>
        <w:t>осуществляющую  функцию приема документов, необходимых для предоставления данной</w:t>
      </w:r>
      <w:r w:rsidRPr="00113C27">
        <w:rPr>
          <w:rFonts w:ascii="Times New Roman" w:hAnsi="Times New Roman"/>
          <w:sz w:val="24"/>
          <w:szCs w:val="24"/>
        </w:rPr>
        <w:tab/>
        <w:t xml:space="preserve">  муниципальной услуги, а также направлена по почте или  через официальный сайт и  Портал государственных и муниципальных услуг (функций) Республики Мордовия, а также может быть принята от заявителя  на личном приеме должностными лицами Администрации.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71.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72. Жалоба должна содержать: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 решения и действия (бездействие) которых обжалуются;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сведения об обжалуемых решениях и действиях (бездействии) Администрации;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73.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74. По результатам рассмотрения жалобы Администрация принимает одно из следующих решений: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</w:t>
      </w:r>
      <w:r w:rsidRPr="00113C27">
        <w:rPr>
          <w:rFonts w:ascii="Times New Roman" w:hAnsi="Times New Roman"/>
          <w:sz w:val="24"/>
          <w:szCs w:val="24"/>
        </w:rPr>
        <w:lastRenderedPageBreak/>
        <w:t>нормативными правовыми актами Республики Мордовия, муниципальными правовыми актами;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отказывает в удовлетворении жалобы.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75.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76.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sub_53"/>
      <w:r w:rsidRPr="00113C27">
        <w:rPr>
          <w:rFonts w:ascii="Times New Roman" w:hAnsi="Times New Roman"/>
          <w:sz w:val="24"/>
          <w:szCs w:val="24"/>
        </w:rPr>
        <w:t>77.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bookmarkEnd w:id="27"/>
    <w:p w:rsidR="00D04543" w:rsidRPr="00113C27" w:rsidRDefault="00D04543" w:rsidP="00D04543">
      <w:pPr>
        <w:tabs>
          <w:tab w:val="left" w:pos="360"/>
        </w:tabs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lastRenderedPageBreak/>
        <w:t>Приложение  1</w:t>
      </w:r>
    </w:p>
    <w:p w:rsidR="00D04543" w:rsidRPr="00113C27" w:rsidRDefault="00D04543" w:rsidP="00D04543">
      <w:pPr>
        <w:tabs>
          <w:tab w:val="left" w:pos="36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D04543" w:rsidRPr="00113C27" w:rsidRDefault="00D04543" w:rsidP="00D04543">
      <w:pPr>
        <w:pStyle w:val="1"/>
        <w:jc w:val="center"/>
        <w:rPr>
          <w:rFonts w:ascii="Times New Roman" w:hAnsi="Times New Roman"/>
          <w:color w:val="auto"/>
          <w:sz w:val="24"/>
          <w:szCs w:val="24"/>
        </w:rPr>
      </w:pPr>
      <w:r w:rsidRPr="00113C27">
        <w:rPr>
          <w:rFonts w:ascii="Times New Roman" w:hAnsi="Times New Roman"/>
          <w:color w:val="auto"/>
          <w:sz w:val="24"/>
          <w:szCs w:val="24"/>
        </w:rPr>
        <w:t>ФОРМА</w:t>
      </w:r>
      <w:r w:rsidRPr="00113C27">
        <w:rPr>
          <w:rFonts w:ascii="Times New Roman" w:hAnsi="Times New Roman"/>
          <w:color w:val="auto"/>
          <w:sz w:val="24"/>
          <w:szCs w:val="24"/>
        </w:rPr>
        <w:br/>
        <w:t>заявления о присвоении объекту адресации адреса</w:t>
      </w:r>
      <w:r w:rsidRPr="00113C27">
        <w:rPr>
          <w:rFonts w:ascii="Times New Roman" w:hAnsi="Times New Roman"/>
          <w:color w:val="auto"/>
          <w:sz w:val="24"/>
          <w:szCs w:val="24"/>
        </w:rPr>
        <w:br/>
      </w: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80"/>
        <w:gridCol w:w="722"/>
        <w:gridCol w:w="2325"/>
        <w:gridCol w:w="659"/>
        <w:gridCol w:w="49"/>
        <w:gridCol w:w="852"/>
        <w:gridCol w:w="145"/>
        <w:gridCol w:w="2548"/>
        <w:gridCol w:w="28"/>
        <w:gridCol w:w="155"/>
        <w:gridCol w:w="809"/>
        <w:gridCol w:w="595"/>
        <w:gridCol w:w="1106"/>
      </w:tblGrid>
      <w:tr w:rsidR="00D04543" w:rsidRPr="00113C27" w:rsidTr="00187FEE">
        <w:tc>
          <w:tcPr>
            <w:tcW w:w="538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Лист № _________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Всего листов ________</w:t>
            </w:r>
          </w:p>
          <w:p w:rsidR="00D04543" w:rsidRPr="00113C27" w:rsidRDefault="00D04543" w:rsidP="00187F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4543" w:rsidRPr="00113C27" w:rsidTr="00187FEE">
        <w:tc>
          <w:tcPr>
            <w:tcW w:w="7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1</w:t>
            </w: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Заявление в</w:t>
            </w:r>
          </w:p>
        </w:tc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2</w:t>
            </w:r>
          </w:p>
        </w:tc>
        <w:tc>
          <w:tcPr>
            <w:tcW w:w="5181" w:type="dxa"/>
            <w:gridSpan w:val="8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Заявление принято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регистрационный номер ___________________</w:t>
            </w:r>
          </w:p>
        </w:tc>
        <w:tc>
          <w:tcPr>
            <w:tcW w:w="1106" w:type="dxa"/>
            <w:vMerge w:val="restart"/>
            <w:tcBorders>
              <w:top w:val="single" w:sz="2" w:space="0" w:color="auto"/>
              <w:left w:val="nil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rPr>
                <w:rFonts w:ascii="Times New Roman" w:hAnsi="Times New Roman"/>
                <w:sz w:val="24"/>
                <w:szCs w:val="24"/>
              </w:rPr>
            </w:pPr>
            <w:r w:rsidRPr="00113C27">
              <w:rPr>
                <w:rFonts w:ascii="Times New Roman" w:hAnsi="Times New Roman"/>
                <w:sz w:val="24"/>
                <w:szCs w:val="24"/>
              </w:rPr>
              <w:t xml:space="preserve">Главе Администрации </w:t>
            </w:r>
            <w:r w:rsidR="00167A6A">
              <w:rPr>
                <w:rFonts w:ascii="Times New Roman" w:hAnsi="Times New Roman"/>
                <w:sz w:val="24"/>
                <w:szCs w:val="24"/>
              </w:rPr>
              <w:t>Анаевского</w:t>
            </w:r>
            <w:r w:rsidRPr="00113C27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81" w:type="dxa"/>
            <w:gridSpan w:val="8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листов заявления _______________</w:t>
            </w: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trHeight w:val="484"/>
        </w:trPr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4586" w:type="dxa"/>
            <w:gridSpan w:val="7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прилагаемых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документов __________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</w:tr>
      <w:tr w:rsidR="00D04543" w:rsidRPr="00113C27" w:rsidTr="00187FEE">
        <w:trPr>
          <w:trHeight w:val="276"/>
        </w:trPr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4586" w:type="dxa"/>
            <w:gridSpan w:val="7"/>
            <w:vMerge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3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81" w:type="dxa"/>
            <w:gridSpan w:val="8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том числе оригиналов _____, копий ________, количество листов в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оригиналах ______, копиях _________________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gridSpan w:val="5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ФИО должностного лица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подпись должностного лица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дата "___" ________ ____ г.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gridSpan w:val="5"/>
            <w:vMerge/>
            <w:tcBorders>
              <w:left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trHeight w:val="331"/>
        </w:trPr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gridSpan w:val="5"/>
            <w:vMerge/>
            <w:tcBorders>
              <w:left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nil"/>
              <w:right w:val="nil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3.1</w:t>
            </w:r>
          </w:p>
        </w:tc>
        <w:tc>
          <w:tcPr>
            <w:tcW w:w="99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Прошу в отношении объекта адресации:</w:t>
            </w: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9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Вид:</w:t>
            </w: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Объект незавершен-ного строительства</w:t>
            </w: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Здание</w:t>
            </w:r>
          </w:p>
        </w:tc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Помещение</w:t>
            </w:r>
          </w:p>
        </w:tc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3.2</w:t>
            </w:r>
          </w:p>
        </w:tc>
        <w:tc>
          <w:tcPr>
            <w:tcW w:w="99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Присвоить (изменить) адрес</w:t>
            </w: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9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связи с:</w:t>
            </w: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7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Образованием земельного участка (ов) из земель, находящихся в государственной или муниципальной собственности</w:t>
            </w: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образуемых земельных участков</w:t>
            </w: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7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  <w:b/>
              </w:rPr>
              <w:t>Образованием земельного участка(ов) путем раздела земельного участка</w:t>
            </w: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образуемых земельных участков</w:t>
            </w: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земельного участка, раздел которого осуществляется</w:t>
            </w: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7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  <w:b/>
              </w:rPr>
              <w:t>Образованием земельного участка путем объединения земельных участков</w:t>
            </w: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объединяемых земельных участков</w:t>
            </w: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 xml:space="preserve">Кадастровый номер объединяемого </w:t>
            </w:r>
            <w:r w:rsidRPr="00113C27">
              <w:rPr>
                <w:rFonts w:ascii="Times New Roman" w:hAnsi="Times New Roman" w:cs="Times New Roman"/>
              </w:rPr>
              <w:lastRenderedPageBreak/>
              <w:t>земельного участка*(1)</w:t>
            </w: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lastRenderedPageBreak/>
              <w:t>Адрес объединяемого земельного участка*(1)</w:t>
            </w: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2" w:type="dxa"/>
            <w:gridSpan w:val="6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__________________</w:t>
      </w:r>
    </w:p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*(1) Строка дублируется для каждого объединенного земельного участка</w:t>
      </w: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03"/>
        <w:gridCol w:w="2835"/>
        <w:gridCol w:w="2835"/>
      </w:tblGrid>
      <w:tr w:rsidR="00D04543" w:rsidRPr="00113C27" w:rsidTr="00187FEE"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Лист № _________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Всего листов ________</w:t>
            </w:r>
          </w:p>
          <w:p w:rsidR="00D04543" w:rsidRPr="00113C27" w:rsidRDefault="00D04543" w:rsidP="00187F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81"/>
        <w:gridCol w:w="722"/>
        <w:gridCol w:w="5018"/>
        <w:gridCol w:w="4252"/>
      </w:tblGrid>
      <w:tr w:rsidR="00D04543" w:rsidRPr="00113C27" w:rsidTr="00187FEE">
        <w:tc>
          <w:tcPr>
            <w:tcW w:w="78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Образованием земельного участка(ов) путем выдела из земельного участка</w:t>
            </w:r>
          </w:p>
          <w:p w:rsidR="00D04543" w:rsidRPr="00113C27" w:rsidRDefault="00D04543" w:rsidP="00187F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6" w:space="0" w:color="auto"/>
              <w:left w:val="single" w:sz="2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земельного участка, из которого осуществляется выдел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  <w:b/>
              </w:rPr>
              <w:t>Образованием земельного участка(ов) путем перераспределения земельных участков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образуемых земельных участков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земельных участков, которые перераспределяются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Кадастровый номер земельного участка, который перераспределяется*(2)</w:t>
            </w:r>
          </w:p>
        </w:tc>
        <w:tc>
          <w:tcPr>
            <w:tcW w:w="4252" w:type="dxa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земельного участка, который перераспределяется*(2)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vMerge w:val="restart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vMerge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  <w:b/>
              </w:rPr>
              <w:t>Строительством, реконструкцией здания, сооружения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trHeight w:val="276"/>
        </w:trPr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70" w:type="dxa"/>
            <w:gridSpan w:val="2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  <w:b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Градостроительным кодексом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Тип здания, сооружения, объекта незавершенного строительства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7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  <w:b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Кадастровый номер помещения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помещения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______________________</w:t>
      </w:r>
    </w:p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*(2) Строка дублируется для каждого перераспределенного земельного участка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529"/>
        <w:gridCol w:w="2410"/>
        <w:gridCol w:w="2835"/>
      </w:tblGrid>
      <w:tr w:rsidR="00D04543" w:rsidRPr="00113C27" w:rsidTr="00187FEE"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Лист № _________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Всего листов ________</w:t>
            </w:r>
          </w:p>
        </w:tc>
      </w:tr>
    </w:tbl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81"/>
        <w:gridCol w:w="637"/>
        <w:gridCol w:w="814"/>
        <w:gridCol w:w="20"/>
        <w:gridCol w:w="1963"/>
        <w:gridCol w:w="2873"/>
        <w:gridCol w:w="141"/>
        <w:gridCol w:w="586"/>
        <w:gridCol w:w="20"/>
        <w:gridCol w:w="422"/>
        <w:gridCol w:w="674"/>
        <w:gridCol w:w="1001"/>
        <w:gridCol w:w="841"/>
      </w:tblGrid>
      <w:tr w:rsidR="00D04543" w:rsidRPr="00113C27" w:rsidTr="00187FEE">
        <w:tc>
          <w:tcPr>
            <w:tcW w:w="78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Образованием помещения (ий) в здании, сооружении путем раздела здания, сооружения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Образование жилого помещения</w:t>
            </w:r>
          </w:p>
        </w:tc>
        <w:tc>
          <w:tcPr>
            <w:tcW w:w="2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образуемых помещений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Образование нежилого помещения</w:t>
            </w:r>
          </w:p>
        </w:tc>
        <w:tc>
          <w:tcPr>
            <w:tcW w:w="2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образуемых помещений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Кадастровый номер здания, сооружения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здания, сооружения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/>
            <w:tcBorders>
              <w:top w:val="nil"/>
              <w:left w:val="single" w:sz="2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  <w:b/>
              </w:rPr>
              <w:t>Образованием помещения(ий) в здании, сооружении путем раздела помещения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Назначение помещения (жилое (нежилое) помещение)*(3)</w:t>
            </w:r>
          </w:p>
        </w:tc>
        <w:tc>
          <w:tcPr>
            <w:tcW w:w="47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Вид помещения*(3)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Количество помещений*(3)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3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Кадастровый номер помещения, раздел которого осуществляется</w:t>
            </w:r>
          </w:p>
        </w:tc>
        <w:tc>
          <w:tcPr>
            <w:tcW w:w="2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помещения, раздел которого осуществляется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5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54" w:type="dxa"/>
            <w:gridSpan w:val="8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5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54" w:type="dxa"/>
            <w:gridSpan w:val="8"/>
            <w:vMerge/>
            <w:tcBorders>
              <w:top w:val="nil"/>
              <w:left w:val="single" w:sz="2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54" w:type="dxa"/>
            <w:gridSpan w:val="8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Образование жилого помещения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Образование нежилого помещения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объединяемых помещений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Кадастровый номер объединяемого помещения*(4)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объединяемого помещения*(4)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/>
            <w:tcBorders>
              <w:top w:val="nil"/>
              <w:left w:val="single" w:sz="2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Образование жилого помещения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Образование нежилого помещения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образуемых помещений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Кадастровый номер здания, сооружения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здания, сооружения</w:t>
            </w: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/>
            <w:tcBorders>
              <w:top w:val="nil"/>
              <w:left w:val="single" w:sz="2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76" w:type="dxa"/>
            <w:gridSpan w:val="9"/>
            <w:vMerge/>
            <w:tcBorders>
              <w:top w:val="nil"/>
              <w:left w:val="single" w:sz="2" w:space="0" w:color="auto"/>
              <w:bottom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_____________________________</w:t>
      </w:r>
    </w:p>
    <w:p w:rsidR="00D04543" w:rsidRDefault="00D04543" w:rsidP="00D04543">
      <w:pPr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*(3) Строка дублируется для каждого разделенного помещения</w:t>
      </w:r>
    </w:p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*(4) Строка дублируется для каждого объединенного помещения</w:t>
      </w: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0"/>
        <w:gridCol w:w="2410"/>
        <w:gridCol w:w="2693"/>
      </w:tblGrid>
      <w:tr w:rsidR="00D04543" w:rsidRPr="00113C27" w:rsidTr="00187FEE"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Лист № _________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Всего листов ________</w:t>
            </w:r>
          </w:p>
        </w:tc>
      </w:tr>
    </w:tbl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3"/>
        <w:gridCol w:w="24"/>
        <w:gridCol w:w="212"/>
        <w:gridCol w:w="282"/>
        <w:gridCol w:w="693"/>
        <w:gridCol w:w="710"/>
        <w:gridCol w:w="865"/>
        <w:gridCol w:w="154"/>
        <w:gridCol w:w="1510"/>
        <w:gridCol w:w="461"/>
        <w:gridCol w:w="136"/>
        <w:gridCol w:w="6"/>
        <w:gridCol w:w="332"/>
        <w:gridCol w:w="378"/>
        <w:gridCol w:w="49"/>
        <w:gridCol w:w="103"/>
        <w:gridCol w:w="1548"/>
        <w:gridCol w:w="141"/>
        <w:gridCol w:w="25"/>
        <w:gridCol w:w="2391"/>
      </w:tblGrid>
      <w:tr w:rsidR="00D04543" w:rsidRPr="00113C27" w:rsidTr="00187FEE">
        <w:tc>
          <w:tcPr>
            <w:tcW w:w="753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4</w:t>
            </w:r>
          </w:p>
        </w:tc>
        <w:tc>
          <w:tcPr>
            <w:tcW w:w="100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0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физическое лицо: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фамилия:</w:t>
            </w: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имя (полностью):</w:t>
            </w:r>
          </w:p>
        </w:tc>
        <w:tc>
          <w:tcPr>
            <w:tcW w:w="25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отчество (полностью) </w:t>
            </w:r>
          </w:p>
          <w:p w:rsidR="00D04543" w:rsidRPr="00113C27" w:rsidRDefault="00D04543" w:rsidP="00187FEE">
            <w:pPr>
              <w:pStyle w:val="af3"/>
            </w:pPr>
            <w:r w:rsidRPr="00113C27">
              <w:t>(при наличии):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ИНН </w:t>
            </w:r>
          </w:p>
          <w:p w:rsidR="00D04543" w:rsidRPr="00113C27" w:rsidRDefault="00D04543" w:rsidP="00187FEE">
            <w:pPr>
              <w:pStyle w:val="af3"/>
            </w:pPr>
            <w:r w:rsidRPr="00113C27">
              <w:t>(при наличии):</w:t>
            </w:r>
          </w:p>
        </w:tc>
      </w:tr>
      <w:tr w:rsidR="00D04543" w:rsidRPr="00113C27" w:rsidTr="00187FEE">
        <w:trPr>
          <w:trHeight w:val="286"/>
        </w:trPr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документ, удостоверяющий личность:</w:t>
            </w: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вид:</w:t>
            </w:r>
          </w:p>
        </w:tc>
        <w:tc>
          <w:tcPr>
            <w:tcW w:w="25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серия: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номер: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дата выдачи:</w:t>
            </w:r>
          </w:p>
        </w:tc>
        <w:tc>
          <w:tcPr>
            <w:tcW w:w="49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кем выдан:</w:t>
            </w:r>
          </w:p>
        </w:tc>
      </w:tr>
      <w:tr w:rsidR="00D04543" w:rsidRPr="00113C27" w:rsidTr="00187FEE">
        <w:trPr>
          <w:trHeight w:val="288"/>
        </w:trPr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“___”__________ г.</w:t>
            </w:r>
          </w:p>
        </w:tc>
        <w:tc>
          <w:tcPr>
            <w:tcW w:w="49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gridSpan w:val="5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9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trHeight w:val="241"/>
        </w:trPr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почтовый адрес:</w:t>
            </w:r>
          </w:p>
        </w:tc>
        <w:tc>
          <w:tcPr>
            <w:tcW w:w="24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C27">
              <w:rPr>
                <w:rFonts w:ascii="Times New Roman" w:hAnsi="Times New Roman"/>
                <w:sz w:val="24"/>
                <w:szCs w:val="24"/>
              </w:rPr>
              <w:t>телефон:</w:t>
            </w: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адрес электр. почты:</w:t>
            </w:r>
          </w:p>
        </w:tc>
      </w:tr>
      <w:tr w:rsidR="00D04543" w:rsidRPr="00113C27" w:rsidTr="00187FEE">
        <w:trPr>
          <w:trHeight w:val="562"/>
        </w:trPr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4529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0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70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ИНН (для российского юридического лица):</w:t>
            </w:r>
          </w:p>
        </w:tc>
        <w:tc>
          <w:tcPr>
            <w:tcW w:w="55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КПП (для российского юридического лица):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3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5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страна регистрации (инкорпорации) (для иностранного юридического лица);</w:t>
            </w:r>
          </w:p>
        </w:tc>
        <w:tc>
          <w:tcPr>
            <w:tcW w:w="28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дата регистрации (для иностранного юридического лица):</w:t>
            </w:r>
          </w:p>
        </w:tc>
        <w:tc>
          <w:tcPr>
            <w:tcW w:w="42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номер регистрации (для иностранного юридического лица):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72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“___”_________ _____ г.</w:t>
            </w:r>
          </w:p>
        </w:tc>
        <w:tc>
          <w:tcPr>
            <w:tcW w:w="420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72" w:type="dxa"/>
            <w:gridSpan w:val="7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08" w:type="dxa"/>
            <w:gridSpan w:val="5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почтовый адрес:</w:t>
            </w:r>
          </w:p>
        </w:tc>
        <w:tc>
          <w:tcPr>
            <w:tcW w:w="1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телефон: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адрес элект.почты </w:t>
            </w:r>
          </w:p>
        </w:tc>
      </w:tr>
      <w:tr w:rsidR="00D04543" w:rsidRPr="00113C27" w:rsidTr="00187FEE">
        <w:trPr>
          <w:trHeight w:val="562"/>
        </w:trPr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66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0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Вещное право на объект адресации: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8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право собственности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88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право хозяйственного ведения имуществом на объект адресации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88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право оперативного управления имуществом на объект адресации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88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право пожизненно наследуемого владения земельным участком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88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право постоянного (бессрочного) пользования земельным участком</w:t>
            </w:r>
          </w:p>
        </w:tc>
      </w:tr>
      <w:tr w:rsidR="00D04543" w:rsidRPr="00113C27" w:rsidTr="00187FEE">
        <w:tc>
          <w:tcPr>
            <w:tcW w:w="7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5</w:t>
            </w:r>
          </w:p>
        </w:tc>
        <w:tc>
          <w:tcPr>
            <w:tcW w:w="100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Лично</w:t>
            </w:r>
          </w:p>
        </w:tc>
        <w:tc>
          <w:tcPr>
            <w:tcW w:w="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многофункциональном центре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Почтовым отправлением по адресу:</w:t>
            </w:r>
          </w:p>
        </w:tc>
        <w:tc>
          <w:tcPr>
            <w:tcW w:w="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КУ «Городская общественная приемная»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950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950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личном кабинете федеральной информационной адресной системы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4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6</w:t>
            </w:r>
          </w:p>
        </w:tc>
        <w:tc>
          <w:tcPr>
            <w:tcW w:w="100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Расписку в получении документов прошу: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Выдать лично</w:t>
            </w:r>
          </w:p>
        </w:tc>
        <w:tc>
          <w:tcPr>
            <w:tcW w:w="3464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Расписка получена:</w:t>
            </w:r>
          </w:p>
        </w:tc>
        <w:tc>
          <w:tcPr>
            <w:tcW w:w="4635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464" w:type="dxa"/>
            <w:gridSpan w:val="7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635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(подпись заявителя)</w:t>
            </w: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8" w:type="dxa"/>
            <w:gridSpan w:val="3"/>
            <w:vMerge w:val="restart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Направить почтовым отправлением по адресу:</w:t>
            </w:r>
          </w:p>
        </w:tc>
        <w:tc>
          <w:tcPr>
            <w:tcW w:w="4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77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950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Не направлять</w:t>
            </w:r>
          </w:p>
        </w:tc>
      </w:tr>
      <w:tr w:rsidR="00D04543" w:rsidRPr="00113C27" w:rsidTr="00187FEE">
        <w:tc>
          <w:tcPr>
            <w:tcW w:w="566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566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Лист № _________</w:t>
            </w: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Всего листов________</w:t>
            </w:r>
          </w:p>
        </w:tc>
      </w:tr>
    </w:tbl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2"/>
        <w:gridCol w:w="288"/>
        <w:gridCol w:w="231"/>
        <w:gridCol w:w="2881"/>
        <w:gridCol w:w="1225"/>
        <w:gridCol w:w="77"/>
        <w:gridCol w:w="52"/>
        <w:gridCol w:w="61"/>
        <w:gridCol w:w="683"/>
        <w:gridCol w:w="314"/>
        <w:gridCol w:w="2130"/>
        <w:gridCol w:w="135"/>
        <w:gridCol w:w="224"/>
        <w:gridCol w:w="32"/>
        <w:gridCol w:w="2018"/>
      </w:tblGrid>
      <w:tr w:rsidR="00D04543" w:rsidRPr="00113C27" w:rsidTr="00187FEE">
        <w:tc>
          <w:tcPr>
            <w:tcW w:w="4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  <w:ind w:hanging="138"/>
            </w:pPr>
            <w:r w:rsidRPr="00113C27">
              <w:t>7</w:t>
            </w:r>
          </w:p>
        </w:tc>
        <w:tc>
          <w:tcPr>
            <w:tcW w:w="103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Заявитель: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9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физическое лицо: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фамилия: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имя (полностью):</w:t>
            </w:r>
          </w:p>
        </w:tc>
        <w:tc>
          <w:tcPr>
            <w:tcW w:w="2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отчество (полностью) (при наличии):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ИНН (при наличии):</w:t>
            </w:r>
          </w:p>
        </w:tc>
      </w:tr>
      <w:tr w:rsidR="00D04543" w:rsidRPr="00113C27" w:rsidTr="00187FEE">
        <w:trPr>
          <w:trHeight w:val="564"/>
        </w:trPr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документ,</w:t>
            </w:r>
          </w:p>
          <w:p w:rsidR="00D04543" w:rsidRPr="00113C27" w:rsidRDefault="00D04543" w:rsidP="00187FEE">
            <w:pPr>
              <w:pStyle w:val="af3"/>
            </w:pPr>
            <w:r w:rsidRPr="00113C27">
              <w:t>удостоверяющий</w:t>
            </w:r>
          </w:p>
          <w:p w:rsidR="00D04543" w:rsidRPr="00113C27" w:rsidRDefault="00D04543" w:rsidP="00187FEE">
            <w:pPr>
              <w:pStyle w:val="af3"/>
            </w:pPr>
            <w:r w:rsidRPr="00113C27">
              <w:t>личность: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вид:</w:t>
            </w:r>
          </w:p>
        </w:tc>
        <w:tc>
          <w:tcPr>
            <w:tcW w:w="25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серия: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номер: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дата выдачи:</w:t>
            </w:r>
          </w:p>
        </w:tc>
        <w:tc>
          <w:tcPr>
            <w:tcW w:w="45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кем выдан: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412" w:type="dxa"/>
            <w:gridSpan w:val="6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“____”______ ____ г.</w:t>
            </w:r>
          </w:p>
        </w:tc>
        <w:tc>
          <w:tcPr>
            <w:tcW w:w="4539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trHeight w:val="276"/>
        </w:trPr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gridSpan w:val="6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39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5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почтовый адрес:</w:t>
            </w:r>
          </w:p>
        </w:tc>
        <w:tc>
          <w:tcPr>
            <w:tcW w:w="2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телефон для связи: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адрес элек.почты</w:t>
            </w:r>
          </w:p>
        </w:tc>
      </w:tr>
      <w:tr w:rsidR="00D04543" w:rsidRPr="00113C27" w:rsidTr="00187FEE">
        <w:trPr>
          <w:trHeight w:val="562"/>
        </w:trPr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293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8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69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КПП (для российского юридического лица):</w:t>
            </w:r>
          </w:p>
        </w:tc>
        <w:tc>
          <w:tcPr>
            <w:tcW w:w="57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ИНН (для российского юридического лица):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страна регистрации (инкорпорации) (для иностранного юридического лица):</w:t>
            </w:r>
          </w:p>
        </w:tc>
        <w:tc>
          <w:tcPr>
            <w:tcW w:w="46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дата регистрации (для иностранного юридического лица):</w:t>
            </w:r>
          </w:p>
        </w:tc>
        <w:tc>
          <w:tcPr>
            <w:tcW w:w="2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номер регистрации (для иностранного юридического лица):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8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“____”_________ ______ г.</w:t>
            </w:r>
          </w:p>
        </w:tc>
        <w:tc>
          <w:tcPr>
            <w:tcW w:w="22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8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почтовый адрес: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телефон для связи:</w:t>
            </w:r>
          </w:p>
        </w:tc>
        <w:tc>
          <w:tcPr>
            <w:tcW w:w="2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адрес электр. почты </w:t>
            </w:r>
          </w:p>
        </w:tc>
      </w:tr>
      <w:tr w:rsidR="00D04543" w:rsidRPr="00113C27" w:rsidTr="00187FEE">
        <w:trPr>
          <w:trHeight w:val="562"/>
        </w:trPr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4979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Документы, прилагаемые к заявлению: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Оригинал в количестве _____ экз., на ___л.</w:t>
            </w:r>
          </w:p>
        </w:tc>
        <w:tc>
          <w:tcPr>
            <w:tcW w:w="5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Оригинал в количестве _____ экз., на __ л.</w:t>
            </w:r>
          </w:p>
        </w:tc>
        <w:tc>
          <w:tcPr>
            <w:tcW w:w="56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6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6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0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Оригинал в количестве _____ экз., на ___л.</w:t>
            </w:r>
          </w:p>
        </w:tc>
        <w:tc>
          <w:tcPr>
            <w:tcW w:w="56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D04543" w:rsidRPr="00113C27" w:rsidTr="00187FEE">
        <w:tc>
          <w:tcPr>
            <w:tcW w:w="42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3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Примечание:</w:t>
            </w:r>
          </w:p>
        </w:tc>
      </w:tr>
      <w:tr w:rsidR="00D04543" w:rsidRPr="00113C27" w:rsidTr="00187FEE">
        <w:tc>
          <w:tcPr>
            <w:tcW w:w="422" w:type="dxa"/>
            <w:vMerge/>
            <w:tcBorders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22" w:type="dxa"/>
            <w:vMerge/>
            <w:tcBorders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523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rPr>
                <w:sz w:val="24"/>
                <w:szCs w:val="24"/>
              </w:rPr>
            </w:pP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523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Лист № ________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Всего листов ______</w:t>
            </w:r>
          </w:p>
        </w:tc>
      </w:tr>
    </w:tbl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2800"/>
        <w:gridCol w:w="980"/>
        <w:gridCol w:w="2608"/>
        <w:gridCol w:w="3685"/>
      </w:tblGrid>
      <w:tr w:rsidR="00D04543" w:rsidRPr="00113C27" w:rsidTr="00187FE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Подтверждаю свое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D04543" w:rsidRPr="00113C27" w:rsidTr="00187FE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Настоящим также подтверждаю, что: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сведения, указанные в настоящем заявлении, на дату представления заявления достоверны; 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D04543" w:rsidRPr="00113C27" w:rsidTr="00187FEE">
        <w:tc>
          <w:tcPr>
            <w:tcW w:w="700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Дата</w:t>
            </w:r>
          </w:p>
        </w:tc>
      </w:tr>
      <w:tr w:rsidR="00D04543" w:rsidRPr="00113C27" w:rsidTr="00187FEE">
        <w:tc>
          <w:tcPr>
            <w:tcW w:w="700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“_____”__________ ____ г.</w:t>
            </w:r>
          </w:p>
        </w:tc>
      </w:tr>
      <w:tr w:rsidR="00D04543" w:rsidRPr="00113C27" w:rsidTr="00187FEE">
        <w:trPr>
          <w:trHeight w:val="276"/>
        </w:trPr>
        <w:tc>
          <w:tcPr>
            <w:tcW w:w="7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(подпись)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(инициалы, фамилия)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</w:tr>
      <w:tr w:rsidR="00D04543" w:rsidRPr="00113C27" w:rsidTr="00187FEE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10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Отметка специалиста, принявшего заявление и приложенные к нему документы:</w:t>
            </w:r>
          </w:p>
        </w:tc>
      </w:tr>
      <w:tr w:rsidR="00D04543" w:rsidRPr="00113C27" w:rsidTr="00187FEE">
        <w:tc>
          <w:tcPr>
            <w:tcW w:w="7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D04543" w:rsidRPr="00113C27" w:rsidRDefault="00D04543" w:rsidP="00D04543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 xml:space="preserve">Перечень документов, прилагаемых к заявлению о присвоении или изменении адреса: </w:t>
      </w:r>
    </w:p>
    <w:p w:rsidR="00D04543" w:rsidRPr="00113C27" w:rsidRDefault="00D04543" w:rsidP="00D04543">
      <w:pPr>
        <w:pStyle w:val="a3"/>
        <w:spacing w:after="0" w:line="240" w:lineRule="auto"/>
        <w:ind w:left="0" w:firstLine="720"/>
        <w:jc w:val="both"/>
        <w:rPr>
          <w:sz w:val="24"/>
          <w:szCs w:val="24"/>
        </w:rPr>
      </w:pPr>
      <w:r w:rsidRPr="00113C27">
        <w:rPr>
          <w:rFonts w:ascii="Times New Roman" w:hAnsi="Times New Roman"/>
          <w:bCs/>
          <w:iCs/>
          <w:sz w:val="24"/>
          <w:szCs w:val="24"/>
        </w:rPr>
        <w:t xml:space="preserve">1) </w:t>
      </w:r>
      <w:r w:rsidRPr="00113C27">
        <w:rPr>
          <w:rFonts w:ascii="Times New Roman" w:hAnsi="Times New Roman"/>
          <w:sz w:val="24"/>
          <w:szCs w:val="24"/>
        </w:rPr>
        <w:t>правоустанавливающие документы на объект (объекты) адресации (</w:t>
      </w:r>
      <w:r w:rsidRPr="00113C27">
        <w:rPr>
          <w:rFonts w:ascii="Times New Roman" w:hAnsi="Times New Roman"/>
          <w:color w:val="000000"/>
          <w:sz w:val="24"/>
          <w:szCs w:val="24"/>
        </w:rPr>
        <w:t>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т.п.)</w:t>
      </w:r>
      <w:r w:rsidRPr="00113C27">
        <w:rPr>
          <w:rFonts w:ascii="Times New Roman" w:hAnsi="Times New Roman"/>
          <w:sz w:val="24"/>
          <w:szCs w:val="24"/>
        </w:rPr>
        <w:t xml:space="preserve"> в подлинниках или засвидетельствованных в нотариальном порядке копиях</w:t>
      </w:r>
      <w:r w:rsidRPr="00113C27">
        <w:rPr>
          <w:sz w:val="24"/>
          <w:szCs w:val="24"/>
        </w:rPr>
        <w:t xml:space="preserve"> </w:t>
      </w:r>
      <w:r w:rsidRPr="00113C27">
        <w:rPr>
          <w:rFonts w:ascii="Times New Roman" w:hAnsi="Times New Roman"/>
          <w:sz w:val="24"/>
          <w:szCs w:val="24"/>
        </w:rPr>
        <w:t>(если заявителем не представлен самостоятельно, документ запрашивается в порядке межведомственного электронного взаимодействия)</w:t>
      </w:r>
      <w:r w:rsidRPr="00113C27">
        <w:rPr>
          <w:sz w:val="24"/>
          <w:szCs w:val="24"/>
        </w:rPr>
        <w:t>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3)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4) кадастровый паспорт объекта адресации (в случае присвоения адреса объекту адресации, поставленному на кадастровый учет)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5)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6)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7)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адреса).</w:t>
      </w:r>
    </w:p>
    <w:p w:rsidR="00D04543" w:rsidRPr="00113C27" w:rsidRDefault="00D04543" w:rsidP="00D04543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8) копия документа, удостоверяющего личность заявителя (паспорт), либо личность представителя заявителя</w:t>
      </w:r>
    </w:p>
    <w:p w:rsidR="00D04543" w:rsidRPr="00113C27" w:rsidRDefault="00D04543" w:rsidP="00D04543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9) документ, удостоверяющий полномочия представителя заявителя. </w:t>
      </w:r>
    </w:p>
    <w:p w:rsidR="00D04543" w:rsidRPr="00113C27" w:rsidRDefault="00D04543" w:rsidP="00D04543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04543" w:rsidRPr="00113C27" w:rsidRDefault="00D04543" w:rsidP="00D0454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Документы, представленные в п.п. 1-7 в случае их непредставления заявителем запрашиваются по каналам межведомственного электронного взаимодействия.</w:t>
      </w:r>
    </w:p>
    <w:p w:rsidR="00D04543" w:rsidRDefault="00D04543" w:rsidP="00D04543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</w:p>
    <w:p w:rsidR="00D04543" w:rsidRDefault="00D04543" w:rsidP="00D04543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</w:p>
    <w:p w:rsidR="00D04543" w:rsidRDefault="00D04543" w:rsidP="00D04543"/>
    <w:p w:rsidR="00D04543" w:rsidRPr="00D5760A" w:rsidRDefault="00D04543" w:rsidP="00D04543"/>
    <w:p w:rsidR="00D04543" w:rsidRPr="00113C27" w:rsidRDefault="00D04543" w:rsidP="00D04543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r w:rsidRPr="00113C27">
        <w:rPr>
          <w:rFonts w:ascii="Times New Roman" w:hAnsi="Times New Roman"/>
          <w:color w:val="auto"/>
          <w:sz w:val="24"/>
          <w:szCs w:val="24"/>
        </w:rPr>
        <w:lastRenderedPageBreak/>
        <w:t>Приложение  2</w:t>
      </w:r>
    </w:p>
    <w:p w:rsidR="00D04543" w:rsidRPr="00113C27" w:rsidRDefault="00D04543" w:rsidP="00D0454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D04543" w:rsidRDefault="00D04543" w:rsidP="00D04543">
      <w:pPr>
        <w:pStyle w:val="1"/>
        <w:jc w:val="center"/>
        <w:rPr>
          <w:rFonts w:ascii="Times New Roman" w:hAnsi="Times New Roman"/>
          <w:color w:val="auto"/>
          <w:sz w:val="24"/>
          <w:szCs w:val="24"/>
        </w:rPr>
      </w:pPr>
      <w:r w:rsidRPr="00113C27">
        <w:rPr>
          <w:rFonts w:ascii="Times New Roman" w:hAnsi="Times New Roman"/>
          <w:color w:val="auto"/>
          <w:sz w:val="24"/>
          <w:szCs w:val="24"/>
        </w:rPr>
        <w:t>ФОРМА</w:t>
      </w:r>
      <w:r w:rsidRPr="00113C27">
        <w:rPr>
          <w:rFonts w:ascii="Times New Roman" w:hAnsi="Times New Roman"/>
          <w:color w:val="auto"/>
          <w:sz w:val="24"/>
          <w:szCs w:val="24"/>
        </w:rPr>
        <w:br/>
        <w:t>заявления об аннулировании адреса объекту адресации</w:t>
      </w:r>
    </w:p>
    <w:p w:rsidR="00D04543" w:rsidRPr="001B39E9" w:rsidRDefault="00D04543" w:rsidP="00D04543"/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87"/>
        <w:gridCol w:w="2693"/>
        <w:gridCol w:w="2693"/>
      </w:tblGrid>
      <w:tr w:rsidR="00D04543" w:rsidRPr="00113C27" w:rsidTr="00187FEE">
        <w:trPr>
          <w:trHeight w:val="323"/>
        </w:trPr>
        <w:tc>
          <w:tcPr>
            <w:tcW w:w="5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Лист № _________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Всего листов ________</w:t>
            </w:r>
          </w:p>
        </w:tc>
      </w:tr>
    </w:tbl>
    <w:p w:rsidR="00D04543" w:rsidRPr="00113C27" w:rsidRDefault="00D04543" w:rsidP="00D04543">
      <w:pPr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9"/>
        <w:gridCol w:w="278"/>
        <w:gridCol w:w="7"/>
        <w:gridCol w:w="42"/>
        <w:gridCol w:w="17"/>
        <w:gridCol w:w="9"/>
        <w:gridCol w:w="162"/>
        <w:gridCol w:w="48"/>
        <w:gridCol w:w="284"/>
        <w:gridCol w:w="227"/>
        <w:gridCol w:w="121"/>
        <w:gridCol w:w="345"/>
        <w:gridCol w:w="710"/>
        <w:gridCol w:w="827"/>
        <w:gridCol w:w="38"/>
        <w:gridCol w:w="154"/>
        <w:gridCol w:w="130"/>
        <w:gridCol w:w="659"/>
        <w:gridCol w:w="49"/>
        <w:gridCol w:w="514"/>
        <w:gridCol w:w="77"/>
        <w:gridCol w:w="52"/>
        <w:gridCol w:w="30"/>
        <w:gridCol w:w="597"/>
        <w:gridCol w:w="6"/>
        <w:gridCol w:w="111"/>
        <w:gridCol w:w="221"/>
        <w:gridCol w:w="96"/>
        <w:gridCol w:w="282"/>
        <w:gridCol w:w="49"/>
        <w:gridCol w:w="103"/>
        <w:gridCol w:w="421"/>
        <w:gridCol w:w="1013"/>
        <w:gridCol w:w="114"/>
        <w:gridCol w:w="41"/>
        <w:gridCol w:w="103"/>
        <w:gridCol w:w="22"/>
        <w:gridCol w:w="116"/>
        <w:gridCol w:w="224"/>
        <w:gridCol w:w="32"/>
        <w:gridCol w:w="312"/>
        <w:gridCol w:w="595"/>
        <w:gridCol w:w="1116"/>
      </w:tblGrid>
      <w:tr w:rsidR="00D04543" w:rsidRPr="00113C27" w:rsidTr="00187FEE">
        <w:tc>
          <w:tcPr>
            <w:tcW w:w="772" w:type="dxa"/>
            <w:gridSpan w:val="6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1</w:t>
            </w:r>
          </w:p>
        </w:tc>
        <w:tc>
          <w:tcPr>
            <w:tcW w:w="30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Заявление в</w:t>
            </w:r>
          </w:p>
        </w:tc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2</w:t>
            </w:r>
          </w:p>
        </w:tc>
        <w:tc>
          <w:tcPr>
            <w:tcW w:w="5180" w:type="dxa"/>
            <w:gridSpan w:val="24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Заявление принято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регистрационный номер ___________________</w:t>
            </w:r>
          </w:p>
        </w:tc>
        <w:tc>
          <w:tcPr>
            <w:tcW w:w="1116" w:type="dxa"/>
            <w:vMerge w:val="restart"/>
            <w:tcBorders>
              <w:top w:val="single" w:sz="2" w:space="0" w:color="auto"/>
              <w:left w:val="nil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72" w:type="dxa"/>
            <w:gridSpan w:val="6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Главе Администрации </w:t>
            </w:r>
            <w:r w:rsidR="00167A6A">
              <w:t>Анаевского</w:t>
            </w:r>
            <w:r w:rsidRPr="00113C27">
              <w:t xml:space="preserve"> сельского поселения</w:t>
            </w: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80" w:type="dxa"/>
            <w:gridSpan w:val="24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листов заявления _______________</w:t>
            </w:r>
          </w:p>
        </w:tc>
        <w:tc>
          <w:tcPr>
            <w:tcW w:w="111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trHeight w:val="484"/>
        </w:trPr>
        <w:tc>
          <w:tcPr>
            <w:tcW w:w="772" w:type="dxa"/>
            <w:gridSpan w:val="6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0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4585" w:type="dxa"/>
            <w:gridSpan w:val="23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количество прилагаемых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документов __________</w:t>
            </w:r>
          </w:p>
        </w:tc>
        <w:tc>
          <w:tcPr>
            <w:tcW w:w="171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</w:tr>
      <w:tr w:rsidR="00D04543" w:rsidRPr="00113C27" w:rsidTr="00187FEE">
        <w:trPr>
          <w:trHeight w:val="276"/>
        </w:trPr>
        <w:tc>
          <w:tcPr>
            <w:tcW w:w="772" w:type="dxa"/>
            <w:gridSpan w:val="6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046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4585" w:type="dxa"/>
            <w:gridSpan w:val="23"/>
            <w:vMerge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</w:tr>
      <w:tr w:rsidR="00D04543" w:rsidRPr="00113C27" w:rsidTr="00187FEE">
        <w:tc>
          <w:tcPr>
            <w:tcW w:w="772" w:type="dxa"/>
            <w:gridSpan w:val="6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3046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80" w:type="dxa"/>
            <w:gridSpan w:val="24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том числе оригиналов _____, копий ________, количество листов в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оригиналах ______, копиях _________________</w:t>
            </w:r>
          </w:p>
        </w:tc>
        <w:tc>
          <w:tcPr>
            <w:tcW w:w="111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72" w:type="dxa"/>
            <w:gridSpan w:val="6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46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gridSpan w:val="15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ФИО должностного лица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подпись должностного лица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дата "___" ________ ____ г.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72" w:type="dxa"/>
            <w:gridSpan w:val="6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046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gridSpan w:val="15"/>
            <w:vMerge/>
            <w:tcBorders>
              <w:left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9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trHeight w:val="331"/>
        </w:trPr>
        <w:tc>
          <w:tcPr>
            <w:tcW w:w="772" w:type="dxa"/>
            <w:gridSpan w:val="6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046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gridSpan w:val="15"/>
            <w:vMerge/>
            <w:tcBorders>
              <w:left w:val="single" w:sz="2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9"/>
            <w:tcBorders>
              <w:top w:val="single" w:sz="2" w:space="0" w:color="auto"/>
              <w:left w:val="nil"/>
              <w:right w:val="nil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72" w:type="dxa"/>
            <w:gridSpan w:val="6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3.1</w:t>
            </w:r>
          </w:p>
        </w:tc>
        <w:tc>
          <w:tcPr>
            <w:tcW w:w="10001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Прошу в отношении объекта адресации:</w:t>
            </w:r>
          </w:p>
        </w:tc>
      </w:tr>
      <w:tr w:rsidR="00D04543" w:rsidRPr="00113C27" w:rsidTr="00187FEE">
        <w:tc>
          <w:tcPr>
            <w:tcW w:w="772" w:type="dxa"/>
            <w:gridSpan w:val="6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01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Вид:</w:t>
            </w:r>
          </w:p>
        </w:tc>
      </w:tr>
      <w:tr w:rsidR="00D04543" w:rsidRPr="00113C27" w:rsidTr="00187FEE">
        <w:tc>
          <w:tcPr>
            <w:tcW w:w="772" w:type="dxa"/>
            <w:gridSpan w:val="6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Земельный участок</w:t>
            </w:r>
          </w:p>
          <w:p w:rsidR="00D04543" w:rsidRPr="00113C27" w:rsidRDefault="00D04543" w:rsidP="00187F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80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Объект незавершен-ного строительства</w:t>
            </w:r>
          </w:p>
        </w:tc>
      </w:tr>
      <w:tr w:rsidR="00D04543" w:rsidRPr="00113C27" w:rsidTr="00187FEE">
        <w:tc>
          <w:tcPr>
            <w:tcW w:w="772" w:type="dxa"/>
            <w:gridSpan w:val="6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Здание</w:t>
            </w:r>
          </w:p>
          <w:p w:rsidR="00D04543" w:rsidRPr="00113C27" w:rsidRDefault="00D04543" w:rsidP="00187F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7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Помещение</w:t>
            </w:r>
          </w:p>
        </w:tc>
        <w:tc>
          <w:tcPr>
            <w:tcW w:w="809" w:type="dxa"/>
            <w:gridSpan w:val="6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3.2</w:t>
            </w:r>
          </w:p>
        </w:tc>
        <w:tc>
          <w:tcPr>
            <w:tcW w:w="1001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Аннулировать адрес объекта адресации:</w:t>
            </w:r>
          </w:p>
          <w:p w:rsidR="00D04543" w:rsidRPr="00113C27" w:rsidRDefault="00D04543" w:rsidP="00187F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страны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субъекта Российской Федерации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внутригородского района городского округа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элемента планировочной структуры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элемента улично-дорожной сети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trHeight w:val="297"/>
        </w:trPr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Номер земельного участка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Тип и номер помещения, расположенного в здании или сооружении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10" w:type="dxa"/>
            <w:gridSpan w:val="3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связи с:</w:t>
            </w: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159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Прекращением существования объекта адресации</w:t>
            </w: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159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 xml:space="preserve">Отказом в осуществлении кадастрового учета объекта адресации по основаниям, указанным в пунктах 1 и 3 части 2 статьи 27 Федерального закона от 24 июля 2007 года № 221-ФЗ "О государственном кадастре недвижимости" (Собрание законодательства Российской Федерации, 2007, № 31, ст. 4017; 2008, № 30, ст. 3597; 2009, № 52, ст. 6410; 2011, № 1, ст. 47; № 49, ст. 7061; № 50, ст. 7365; 2012, № 31, ст. 4322; 2013, № 30, ст. 4083; официальный интернет-портал правовой информации www.pravo.gov.ru, 23 декабря </w:t>
            </w:r>
            <w:smartTag w:uri="urn:schemas-microsoft-com:office:smarttags" w:element="metricconverter">
              <w:smartTagPr>
                <w:attr w:name="ProductID" w:val="2014 г"/>
              </w:smartTagPr>
              <w:r w:rsidRPr="00113C27">
                <w:rPr>
                  <w:rFonts w:ascii="Times New Roman" w:hAnsi="Times New Roman" w:cs="Times New Roman"/>
                </w:rPr>
                <w:t>2014 г</w:t>
              </w:r>
            </w:smartTag>
            <w:r w:rsidRPr="00113C27">
              <w:rPr>
                <w:rFonts w:ascii="Times New Roman" w:hAnsi="Times New Roman" w:cs="Times New Roman"/>
              </w:rPr>
              <w:t>.)</w:t>
            </w: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159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/>
              </w:rPr>
            </w:pPr>
            <w:r w:rsidRPr="00113C27">
              <w:rPr>
                <w:rFonts w:ascii="Times New Roman" w:hAnsi="Times New Roman" w:cs="Times New Roman"/>
              </w:rPr>
              <w:t>Присвоением объекту адресации нового адреса</w:t>
            </w: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63" w:type="dxa"/>
            <w:gridSpan w:val="5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467" w:type="dxa"/>
            <w:gridSpan w:val="2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4</w:t>
            </w:r>
          </w:p>
        </w:tc>
        <w:tc>
          <w:tcPr>
            <w:tcW w:w="10027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0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физическое лицо: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фамилия:</w:t>
            </w:r>
          </w:p>
        </w:tc>
        <w:tc>
          <w:tcPr>
            <w:tcW w:w="22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имя (полностью):</w:t>
            </w:r>
          </w:p>
        </w:tc>
        <w:tc>
          <w:tcPr>
            <w:tcW w:w="25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отчество (полностью) </w:t>
            </w:r>
          </w:p>
          <w:p w:rsidR="00D04543" w:rsidRPr="00113C27" w:rsidRDefault="00D04543" w:rsidP="00187FEE">
            <w:pPr>
              <w:pStyle w:val="af3"/>
            </w:pPr>
            <w:r w:rsidRPr="00113C27">
              <w:t>(при наличии):</w:t>
            </w:r>
          </w:p>
        </w:tc>
        <w:tc>
          <w:tcPr>
            <w:tcW w:w="24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ИНН </w:t>
            </w:r>
          </w:p>
          <w:p w:rsidR="00D04543" w:rsidRPr="00113C27" w:rsidRDefault="00D04543" w:rsidP="00187FEE">
            <w:pPr>
              <w:pStyle w:val="af3"/>
            </w:pPr>
            <w:r w:rsidRPr="00113C27">
              <w:t>(при наличии):</w:t>
            </w:r>
          </w:p>
        </w:tc>
      </w:tr>
      <w:tr w:rsidR="00D04543" w:rsidRPr="00113C27" w:rsidTr="00187FEE">
        <w:trPr>
          <w:trHeight w:val="286"/>
        </w:trPr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2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документ, удостоверяющий личность:</w:t>
            </w:r>
          </w:p>
        </w:tc>
        <w:tc>
          <w:tcPr>
            <w:tcW w:w="22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вид:</w:t>
            </w:r>
          </w:p>
        </w:tc>
        <w:tc>
          <w:tcPr>
            <w:tcW w:w="25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серия:</w:t>
            </w:r>
          </w:p>
        </w:tc>
        <w:tc>
          <w:tcPr>
            <w:tcW w:w="24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номер: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268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2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дата выдачи:</w:t>
            </w:r>
          </w:p>
        </w:tc>
        <w:tc>
          <w:tcPr>
            <w:tcW w:w="497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кем выдан:</w:t>
            </w:r>
          </w:p>
        </w:tc>
      </w:tr>
      <w:tr w:rsidR="00D04543" w:rsidRPr="00113C27" w:rsidTr="00187FEE">
        <w:trPr>
          <w:trHeight w:val="288"/>
        </w:trPr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268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268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“___”__________ г.</w:t>
            </w:r>
          </w:p>
        </w:tc>
        <w:tc>
          <w:tcPr>
            <w:tcW w:w="497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6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10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97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trHeight w:val="241"/>
        </w:trPr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3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почтовый адрес:</w:t>
            </w:r>
          </w:p>
        </w:tc>
        <w:tc>
          <w:tcPr>
            <w:tcW w:w="24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C27">
              <w:rPr>
                <w:rFonts w:ascii="Times New Roman" w:hAnsi="Times New Roman"/>
                <w:sz w:val="24"/>
                <w:szCs w:val="24"/>
              </w:rPr>
              <w:t>телефон:</w:t>
            </w:r>
          </w:p>
        </w:tc>
        <w:tc>
          <w:tcPr>
            <w:tcW w:w="25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адрес электр. почты:</w:t>
            </w:r>
          </w:p>
        </w:tc>
      </w:tr>
      <w:tr w:rsidR="00D04543" w:rsidRPr="00113C27" w:rsidTr="00187FEE">
        <w:trPr>
          <w:trHeight w:val="562"/>
        </w:trPr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4530" w:type="dxa"/>
            <w:gridSpan w:val="15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  <w:gridSpan w:val="10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61" w:type="dxa"/>
            <w:gridSpan w:val="9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0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7085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7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85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ИНН (для российского юридического лица):</w:t>
            </w:r>
          </w:p>
        </w:tc>
        <w:tc>
          <w:tcPr>
            <w:tcW w:w="557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КПП (для российского юридического лица):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3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57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страна регистрации (инкорпорации) (для иностранного юридического лица);</w:t>
            </w:r>
          </w:p>
        </w:tc>
        <w:tc>
          <w:tcPr>
            <w:tcW w:w="28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дата регистрации (для иностранного юридического лица):</w:t>
            </w:r>
          </w:p>
        </w:tc>
        <w:tc>
          <w:tcPr>
            <w:tcW w:w="42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номер регистрации (для иностранного юридического лица):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73" w:type="dxa"/>
            <w:gridSpan w:val="14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“___”_________ _____ г.</w:t>
            </w:r>
          </w:p>
        </w:tc>
        <w:tc>
          <w:tcPr>
            <w:tcW w:w="4212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73" w:type="dxa"/>
            <w:gridSpan w:val="14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12" w:type="dxa"/>
            <w:gridSpan w:val="13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9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почтовый адрес:</w:t>
            </w:r>
          </w:p>
        </w:tc>
        <w:tc>
          <w:tcPr>
            <w:tcW w:w="1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телефон:</w:t>
            </w:r>
          </w:p>
        </w:tc>
        <w:tc>
          <w:tcPr>
            <w:tcW w:w="23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адрес элект.почты </w:t>
            </w:r>
          </w:p>
        </w:tc>
      </w:tr>
      <w:tr w:rsidR="00D04543" w:rsidRPr="00113C27" w:rsidTr="00187FEE">
        <w:trPr>
          <w:trHeight w:val="562"/>
        </w:trPr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422" w:type="dxa"/>
            <w:gridSpan w:val="7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gridSpan w:val="13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66" w:type="dxa"/>
            <w:gridSpan w:val="8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95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0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Вещное право на объект адресации: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81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право собственности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left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881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право хозяйственного ведения имуществом на объект адресации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left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881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право оперативного управления имуществом на объект адресации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left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left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881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право пожизненно наследуемого владения земельным участком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881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право постоянного (бессрочного) пользования земельным участком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5</w:t>
            </w:r>
          </w:p>
        </w:tc>
        <w:tc>
          <w:tcPr>
            <w:tcW w:w="10027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Лично</w:t>
            </w:r>
          </w:p>
        </w:tc>
        <w:tc>
          <w:tcPr>
            <w:tcW w:w="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многофункциональном центре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868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Почтовым отправлением по адресу:</w:t>
            </w:r>
          </w:p>
        </w:tc>
        <w:tc>
          <w:tcPr>
            <w:tcW w:w="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КУ «Городская общественная приемная»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68" w:type="dxa"/>
            <w:gridSpan w:val="18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3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950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950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 личном кабинете федеральной информационной адресной системы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868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463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68" w:type="dxa"/>
            <w:gridSpan w:val="18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3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6</w:t>
            </w:r>
          </w:p>
        </w:tc>
        <w:tc>
          <w:tcPr>
            <w:tcW w:w="10027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Расписку в получении документов прошу: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Выдать лично</w:t>
            </w:r>
          </w:p>
        </w:tc>
        <w:tc>
          <w:tcPr>
            <w:tcW w:w="3465" w:type="dxa"/>
            <w:gridSpan w:val="14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Расписка получена:</w:t>
            </w:r>
          </w:p>
        </w:tc>
        <w:tc>
          <w:tcPr>
            <w:tcW w:w="4639" w:type="dxa"/>
            <w:gridSpan w:val="1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4"/>
            <w:vMerge/>
            <w:tcBorders>
              <w:top w:val="nil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3465" w:type="dxa"/>
            <w:gridSpan w:val="14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639" w:type="dxa"/>
            <w:gridSpan w:val="1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(подпись заявителя)</w:t>
            </w: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20" w:type="dxa"/>
            <w:gridSpan w:val="5"/>
            <w:vMerge w:val="restart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868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Направить почтовым отправлением по адресу:</w:t>
            </w:r>
          </w:p>
        </w:tc>
        <w:tc>
          <w:tcPr>
            <w:tcW w:w="463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46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5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68" w:type="dxa"/>
            <w:gridSpan w:val="18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3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772" w:type="dxa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950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Не направлять</w:t>
            </w:r>
          </w:p>
        </w:tc>
      </w:tr>
      <w:tr w:rsidR="00D04543" w:rsidRPr="00113C27" w:rsidTr="00187FEE">
        <w:tc>
          <w:tcPr>
            <w:tcW w:w="41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  <w:ind w:hanging="138"/>
            </w:pPr>
            <w:r w:rsidRPr="00113C27">
              <w:t>7</w:t>
            </w:r>
          </w:p>
        </w:tc>
        <w:tc>
          <w:tcPr>
            <w:tcW w:w="10354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  <w:b/>
              </w:rPr>
            </w:pPr>
            <w:r w:rsidRPr="00113C27">
              <w:rPr>
                <w:rFonts w:ascii="Times New Roman" w:hAnsi="Times New Roman" w:cs="Times New Roman"/>
                <w:b/>
              </w:rPr>
              <w:t>Заявитель: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983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физическое лицо: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фамилия:</w:t>
            </w:r>
          </w:p>
        </w:tc>
        <w:tc>
          <w:tcPr>
            <w:tcW w:w="24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имя (полностью):</w:t>
            </w:r>
          </w:p>
        </w:tc>
        <w:tc>
          <w:tcPr>
            <w:tcW w:w="25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отчество (полностью) (при наличии):</w:t>
            </w:r>
          </w:p>
        </w:tc>
        <w:tc>
          <w:tcPr>
            <w:tcW w:w="2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ИНН (при наличии):</w:t>
            </w:r>
          </w:p>
        </w:tc>
      </w:tr>
      <w:tr w:rsidR="00D04543" w:rsidRPr="00113C27" w:rsidTr="00187FEE">
        <w:trPr>
          <w:trHeight w:val="564"/>
        </w:trPr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8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документ,</w:t>
            </w:r>
          </w:p>
          <w:p w:rsidR="00D04543" w:rsidRPr="00113C27" w:rsidRDefault="00D04543" w:rsidP="00187FEE">
            <w:pPr>
              <w:pStyle w:val="af3"/>
            </w:pPr>
            <w:r w:rsidRPr="00113C27">
              <w:t>удостоверяющий</w:t>
            </w:r>
          </w:p>
          <w:p w:rsidR="00D04543" w:rsidRPr="00113C27" w:rsidRDefault="00D04543" w:rsidP="00187FEE">
            <w:pPr>
              <w:pStyle w:val="af3"/>
            </w:pPr>
            <w:r w:rsidRPr="00113C27">
              <w:t>личность:</w:t>
            </w:r>
          </w:p>
        </w:tc>
        <w:tc>
          <w:tcPr>
            <w:tcW w:w="241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вид:</w:t>
            </w:r>
          </w:p>
        </w:tc>
        <w:tc>
          <w:tcPr>
            <w:tcW w:w="252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серия:</w:t>
            </w:r>
          </w:p>
        </w:tc>
        <w:tc>
          <w:tcPr>
            <w:tcW w:w="202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номер: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дата выдачи:</w:t>
            </w:r>
          </w:p>
        </w:tc>
        <w:tc>
          <w:tcPr>
            <w:tcW w:w="45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кем выдан: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84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412" w:type="dxa"/>
            <w:gridSpan w:val="11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“____”______ ____ г.</w:t>
            </w:r>
          </w:p>
        </w:tc>
        <w:tc>
          <w:tcPr>
            <w:tcW w:w="4543" w:type="dxa"/>
            <w:gridSpan w:val="1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trHeight w:val="276"/>
        </w:trPr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10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gridSpan w:val="11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43" w:type="dxa"/>
            <w:gridSpan w:val="1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529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почтовый адрес</w:t>
            </w:r>
          </w:p>
        </w:tc>
        <w:tc>
          <w:tcPr>
            <w:tcW w:w="24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телефон для связи:</w:t>
            </w:r>
          </w:p>
        </w:tc>
        <w:tc>
          <w:tcPr>
            <w:tcW w:w="20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адрес элек.почты</w:t>
            </w:r>
          </w:p>
        </w:tc>
      </w:tr>
      <w:tr w:rsidR="00D04543" w:rsidRPr="00113C27" w:rsidTr="00187FEE">
        <w:trPr>
          <w:trHeight w:val="562"/>
        </w:trPr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296" w:type="dxa"/>
            <w:gridSpan w:val="21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88" w:type="dxa"/>
            <w:gridSpan w:val="11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695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10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5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1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КПП (для российского юридического лица):</w:t>
            </w:r>
          </w:p>
        </w:tc>
        <w:tc>
          <w:tcPr>
            <w:tcW w:w="573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ИНН (для российского юридического лица):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41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3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страна регистрации (инкорпорации) (для </w:t>
            </w:r>
            <w:r w:rsidRPr="00113C27">
              <w:lastRenderedPageBreak/>
              <w:t>иностранного юридического лица):</w:t>
            </w:r>
          </w:p>
        </w:tc>
        <w:tc>
          <w:tcPr>
            <w:tcW w:w="467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lastRenderedPageBreak/>
              <w:t>дата регистрации (для иностранного юридического лица):</w:t>
            </w:r>
          </w:p>
        </w:tc>
        <w:tc>
          <w:tcPr>
            <w:tcW w:w="2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номер регистрации (для иностранного </w:t>
            </w:r>
            <w:r w:rsidRPr="00113C27">
              <w:lastRenderedPageBreak/>
              <w:t>юридического лица):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76" w:type="dxa"/>
            <w:gridSpan w:val="21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“____”_________ ______ г.</w:t>
            </w:r>
          </w:p>
        </w:tc>
        <w:tc>
          <w:tcPr>
            <w:tcW w:w="227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76" w:type="dxa"/>
            <w:gridSpan w:val="21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79" w:type="dxa"/>
            <w:gridSpan w:val="5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7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почтовый адрес:</w:t>
            </w:r>
          </w:p>
        </w:tc>
        <w:tc>
          <w:tcPr>
            <w:tcW w:w="25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телефон для связи:</w:t>
            </w:r>
          </w:p>
        </w:tc>
        <w:tc>
          <w:tcPr>
            <w:tcW w:w="2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 xml:space="preserve">адрес электр. почты </w:t>
            </w:r>
          </w:p>
        </w:tc>
      </w:tr>
      <w:tr w:rsidR="00D04543" w:rsidRPr="00113C27" w:rsidTr="00187FEE">
        <w:trPr>
          <w:trHeight w:val="562"/>
        </w:trPr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4979" w:type="dxa"/>
            <w:gridSpan w:val="19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81" w:type="dxa"/>
            <w:gridSpan w:val="12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79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3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54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Документы, прилагаемые к заявлению: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4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4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Оригинал в количестве _____ экз., на ___л.</w:t>
            </w:r>
          </w:p>
        </w:tc>
        <w:tc>
          <w:tcPr>
            <w:tcW w:w="560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4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4" w:type="dxa"/>
            <w:gridSpan w:val="4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9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Оригинал в количестве _____ экз., на __ л.</w:t>
            </w:r>
          </w:p>
        </w:tc>
        <w:tc>
          <w:tcPr>
            <w:tcW w:w="565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69" w:type="dxa"/>
            <w:gridSpan w:val="40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69" w:type="dxa"/>
            <w:gridSpan w:val="40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98" w:type="dxa"/>
            <w:gridSpan w:val="20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Оригинал в количестве _____ экз., на ___л.</w:t>
            </w:r>
          </w:p>
        </w:tc>
        <w:tc>
          <w:tcPr>
            <w:tcW w:w="565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D04543" w:rsidRPr="00113C27" w:rsidTr="00187FEE">
        <w:tc>
          <w:tcPr>
            <w:tcW w:w="41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354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Примечание:</w:t>
            </w:r>
          </w:p>
        </w:tc>
      </w:tr>
      <w:tr w:rsidR="00D04543" w:rsidRPr="00113C27" w:rsidTr="00187FEE">
        <w:tc>
          <w:tcPr>
            <w:tcW w:w="419" w:type="dxa"/>
            <w:vMerge/>
            <w:tcBorders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4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419" w:type="dxa"/>
            <w:vMerge/>
            <w:tcBorders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54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6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076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Подтверждаю свое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D04543" w:rsidRPr="00113C27" w:rsidTr="00187FEE">
        <w:tc>
          <w:tcPr>
            <w:tcW w:w="6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076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Настоящим также подтверждаю, что:</w:t>
            </w:r>
          </w:p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сведения, указанные в настоящем заявлении, на дату представления заявления достоверны; 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D04543" w:rsidRPr="00113C27" w:rsidTr="00187FEE">
        <w:tc>
          <w:tcPr>
            <w:tcW w:w="697" w:type="dxa"/>
            <w:gridSpan w:val="2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38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6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Дата</w:t>
            </w:r>
          </w:p>
        </w:tc>
      </w:tr>
      <w:tr w:rsidR="00D04543" w:rsidRPr="00113C27" w:rsidTr="00187FEE">
        <w:tc>
          <w:tcPr>
            <w:tcW w:w="697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gridSpan w:val="1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88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“_____”__________ ____ г.</w:t>
            </w:r>
          </w:p>
        </w:tc>
      </w:tr>
      <w:tr w:rsidR="00D04543" w:rsidRPr="00113C27" w:rsidTr="00187FEE">
        <w:trPr>
          <w:trHeight w:val="276"/>
        </w:trPr>
        <w:tc>
          <w:tcPr>
            <w:tcW w:w="697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799" w:type="dxa"/>
            <w:gridSpan w:val="1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(подпись)</w:t>
            </w:r>
          </w:p>
        </w:tc>
        <w:tc>
          <w:tcPr>
            <w:tcW w:w="981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04543" w:rsidRPr="00113C27" w:rsidRDefault="00D04543" w:rsidP="00187FEE">
            <w:pPr>
              <w:pStyle w:val="af3"/>
            </w:pPr>
          </w:p>
        </w:tc>
        <w:tc>
          <w:tcPr>
            <w:tcW w:w="260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  <w:r w:rsidRPr="00113C27">
              <w:t>(инициалы, фамилия)</w:t>
            </w:r>
          </w:p>
        </w:tc>
        <w:tc>
          <w:tcPr>
            <w:tcW w:w="3688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3"/>
            </w:pPr>
          </w:p>
        </w:tc>
      </w:tr>
      <w:tr w:rsidR="00D04543" w:rsidRPr="00113C27" w:rsidTr="00187FEE">
        <w:tc>
          <w:tcPr>
            <w:tcW w:w="697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076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Отметка специалиста, принявшего заявление и приложенные к нему документы:</w:t>
            </w:r>
          </w:p>
        </w:tc>
      </w:tr>
      <w:tr w:rsidR="00D04543" w:rsidRPr="00113C27" w:rsidTr="00187FEE">
        <w:tc>
          <w:tcPr>
            <w:tcW w:w="697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76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697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76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697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76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697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76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c>
          <w:tcPr>
            <w:tcW w:w="697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76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D04543" w:rsidRPr="00113C27" w:rsidRDefault="00D04543" w:rsidP="00D0454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 xml:space="preserve">Перечень документов, прилагаемых к заявлению об аннулировании адреса: </w:t>
      </w:r>
    </w:p>
    <w:p w:rsidR="00D04543" w:rsidRPr="00113C27" w:rsidRDefault="00D04543" w:rsidP="00D04543">
      <w:pPr>
        <w:pStyle w:val="a3"/>
        <w:spacing w:after="0" w:line="240" w:lineRule="auto"/>
        <w:ind w:left="0" w:firstLine="720"/>
        <w:jc w:val="both"/>
        <w:rPr>
          <w:sz w:val="24"/>
          <w:szCs w:val="24"/>
        </w:rPr>
      </w:pPr>
      <w:r w:rsidRPr="00113C27">
        <w:rPr>
          <w:rFonts w:ascii="Times New Roman" w:hAnsi="Times New Roman"/>
          <w:bCs/>
          <w:iCs/>
          <w:sz w:val="24"/>
          <w:szCs w:val="24"/>
        </w:rPr>
        <w:t xml:space="preserve">1) </w:t>
      </w:r>
      <w:r w:rsidRPr="00113C27">
        <w:rPr>
          <w:rFonts w:ascii="Times New Roman" w:hAnsi="Times New Roman"/>
          <w:sz w:val="24"/>
          <w:szCs w:val="24"/>
        </w:rPr>
        <w:t>правоустанавливающие документы на объект (объекты) адресации (</w:t>
      </w:r>
      <w:r w:rsidRPr="00113C27">
        <w:rPr>
          <w:rFonts w:ascii="Times New Roman" w:hAnsi="Times New Roman"/>
          <w:color w:val="000000"/>
          <w:sz w:val="24"/>
          <w:szCs w:val="24"/>
        </w:rPr>
        <w:t>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т.п.)</w:t>
      </w:r>
      <w:r w:rsidRPr="00113C27">
        <w:rPr>
          <w:rFonts w:ascii="Times New Roman" w:hAnsi="Times New Roman"/>
          <w:sz w:val="24"/>
          <w:szCs w:val="24"/>
        </w:rPr>
        <w:t xml:space="preserve"> в подлинниках или засвидетельствованных в нотариальном порядке копиях</w:t>
      </w:r>
      <w:r w:rsidRPr="00113C27">
        <w:rPr>
          <w:sz w:val="24"/>
          <w:szCs w:val="24"/>
        </w:rPr>
        <w:t xml:space="preserve"> </w:t>
      </w:r>
      <w:r w:rsidRPr="00113C27">
        <w:rPr>
          <w:rFonts w:ascii="Times New Roman" w:hAnsi="Times New Roman"/>
          <w:sz w:val="24"/>
          <w:szCs w:val="24"/>
        </w:rPr>
        <w:t xml:space="preserve">(если </w:t>
      </w:r>
      <w:r w:rsidRPr="00113C27">
        <w:rPr>
          <w:rFonts w:ascii="Times New Roman" w:hAnsi="Times New Roman"/>
          <w:sz w:val="24"/>
          <w:szCs w:val="24"/>
        </w:rPr>
        <w:lastRenderedPageBreak/>
        <w:t>заявителем не представлен самостоятельно, документ запрашивается в порядке межведомственного электронного взаимодействия)</w:t>
      </w:r>
      <w:r w:rsidRPr="00113C27">
        <w:rPr>
          <w:sz w:val="24"/>
          <w:szCs w:val="24"/>
        </w:rPr>
        <w:t>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2) кадастровая выписка об объекте недвижимости, который снят с учета (в случае аннулирования адреса объекта адресации в связи с прекращением существования объекта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3)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связи с отказом в осуществлении кадастрового учета объекта адресации по основаниям, указанным в </w:t>
      </w:r>
      <w:hyperlink r:id="rId22" w:history="1">
        <w:r w:rsidRPr="00113C27">
          <w:rPr>
            <w:rFonts w:ascii="Times New Roman" w:hAnsi="Times New Roman"/>
            <w:sz w:val="24"/>
            <w:szCs w:val="24"/>
          </w:rPr>
          <w:t>пунктах 1</w:t>
        </w:r>
      </w:hyperlink>
      <w:r w:rsidRPr="00113C27">
        <w:rPr>
          <w:rFonts w:ascii="Times New Roman" w:hAnsi="Times New Roman"/>
          <w:sz w:val="24"/>
          <w:szCs w:val="24"/>
        </w:rPr>
        <w:t xml:space="preserve"> и </w:t>
      </w:r>
      <w:hyperlink r:id="rId23" w:history="1">
        <w:r w:rsidRPr="00113C27">
          <w:rPr>
            <w:rFonts w:ascii="Times New Roman" w:hAnsi="Times New Roman"/>
            <w:sz w:val="24"/>
            <w:szCs w:val="24"/>
          </w:rPr>
          <w:t>3 части 2 статьи 27</w:t>
        </w:r>
      </w:hyperlink>
      <w:r w:rsidRPr="00113C27">
        <w:rPr>
          <w:rFonts w:ascii="Times New Roman" w:hAnsi="Times New Roman"/>
          <w:sz w:val="24"/>
          <w:szCs w:val="24"/>
        </w:rPr>
        <w:t xml:space="preserve"> Федерального закона «О государственном кадастре недвижимости»)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D04543" w:rsidRPr="00113C27" w:rsidRDefault="00D04543" w:rsidP="00D04543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4) копия документа, удостоверяющего личность заявителя (паспорт), либо личность представителя заявителя</w:t>
      </w:r>
    </w:p>
    <w:p w:rsidR="00D04543" w:rsidRPr="00113C27" w:rsidRDefault="00D04543" w:rsidP="00D04543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 xml:space="preserve">5) документ, удостоверяющий полномочия представителя заявителя. </w:t>
      </w:r>
    </w:p>
    <w:p w:rsidR="00D04543" w:rsidRPr="00113C27" w:rsidRDefault="00D04543" w:rsidP="00D0454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Документы, представленные в п.п. 1-3 в случае их непредставления заявителем запрашиваются по каналам межведомственного электронного взаимодействия.</w:t>
      </w: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Default="00D04543" w:rsidP="00D04543">
      <w:pPr>
        <w:spacing w:after="0"/>
        <w:ind w:firstLine="698"/>
        <w:jc w:val="right"/>
        <w:rPr>
          <w:rStyle w:val="ae"/>
          <w:rFonts w:ascii="Times New Roman" w:hAnsi="Times New Roman"/>
          <w:bCs/>
          <w:color w:val="auto"/>
          <w:sz w:val="24"/>
          <w:szCs w:val="24"/>
        </w:rPr>
      </w:pPr>
    </w:p>
    <w:p w:rsidR="00D04543" w:rsidRPr="00113C27" w:rsidRDefault="00D04543" w:rsidP="00D04543">
      <w:pPr>
        <w:spacing w:after="0"/>
        <w:ind w:firstLine="698"/>
        <w:jc w:val="right"/>
        <w:rPr>
          <w:rFonts w:ascii="Times New Roman" w:hAnsi="Times New Roman"/>
          <w:sz w:val="24"/>
          <w:szCs w:val="24"/>
        </w:rPr>
      </w:pPr>
      <w:r w:rsidRPr="00113C27">
        <w:rPr>
          <w:rStyle w:val="ae"/>
          <w:rFonts w:ascii="Times New Roman" w:hAnsi="Times New Roman"/>
          <w:bCs/>
          <w:color w:val="auto"/>
          <w:sz w:val="24"/>
          <w:szCs w:val="24"/>
        </w:rPr>
        <w:lastRenderedPageBreak/>
        <w:t>Приложение  3</w:t>
      </w:r>
    </w:p>
    <w:p w:rsidR="00D04543" w:rsidRPr="00113C27" w:rsidRDefault="00D04543" w:rsidP="00D04543">
      <w:pPr>
        <w:spacing w:after="0"/>
        <w:ind w:firstLine="698"/>
        <w:jc w:val="right"/>
        <w:rPr>
          <w:rFonts w:ascii="Times New Roman" w:hAnsi="Times New Roman"/>
          <w:sz w:val="24"/>
          <w:szCs w:val="24"/>
        </w:rPr>
      </w:pPr>
      <w:r w:rsidRPr="00113C27">
        <w:rPr>
          <w:rStyle w:val="ae"/>
          <w:rFonts w:ascii="Times New Roman" w:hAnsi="Times New Roman"/>
          <w:b w:val="0"/>
          <w:bCs/>
          <w:color w:val="auto"/>
          <w:sz w:val="24"/>
          <w:szCs w:val="24"/>
        </w:rPr>
        <w:t>к</w:t>
      </w:r>
      <w:r w:rsidRPr="00113C27">
        <w:rPr>
          <w:rStyle w:val="ae"/>
          <w:rFonts w:ascii="Times New Roman" w:hAnsi="Times New Roman"/>
          <w:bCs/>
          <w:color w:val="auto"/>
          <w:sz w:val="24"/>
          <w:szCs w:val="24"/>
        </w:rPr>
        <w:t xml:space="preserve"> </w:t>
      </w:r>
      <w:hyperlink w:anchor="sub_10000" w:history="1">
        <w:r w:rsidRPr="00113C27">
          <w:rPr>
            <w:rStyle w:val="aa"/>
            <w:rFonts w:ascii="Times New Roman" w:hAnsi="Times New Roman"/>
            <w:bCs/>
            <w:sz w:val="24"/>
            <w:szCs w:val="24"/>
          </w:rPr>
          <w:t>Административному регламенту</w:t>
        </w:r>
      </w:hyperlink>
    </w:p>
    <w:p w:rsidR="00D04543" w:rsidRPr="00113C27" w:rsidRDefault="00D04543" w:rsidP="00D04543">
      <w:pPr>
        <w:pStyle w:val="1"/>
        <w:jc w:val="center"/>
        <w:rPr>
          <w:rFonts w:ascii="Times New Roman" w:hAnsi="Times New Roman"/>
          <w:color w:val="auto"/>
          <w:sz w:val="24"/>
          <w:szCs w:val="24"/>
        </w:rPr>
      </w:pPr>
      <w:r w:rsidRPr="00113C27">
        <w:rPr>
          <w:rFonts w:ascii="Times New Roman" w:hAnsi="Times New Roman"/>
          <w:color w:val="auto"/>
          <w:sz w:val="24"/>
          <w:szCs w:val="24"/>
        </w:rPr>
        <w:t>Сведения</w:t>
      </w:r>
      <w:r w:rsidRPr="00113C27">
        <w:rPr>
          <w:rFonts w:ascii="Times New Roman" w:hAnsi="Times New Roman"/>
          <w:color w:val="auto"/>
          <w:sz w:val="24"/>
          <w:szCs w:val="24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D04543" w:rsidRPr="00113C27" w:rsidRDefault="00D04543" w:rsidP="00D04543">
      <w:pPr>
        <w:rPr>
          <w:sz w:val="24"/>
          <w:szCs w:val="24"/>
        </w:rPr>
      </w:pPr>
    </w:p>
    <w:tbl>
      <w:tblPr>
        <w:tblW w:w="10348" w:type="dxa"/>
        <w:jc w:val="center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9"/>
        <w:gridCol w:w="1680"/>
        <w:gridCol w:w="1431"/>
        <w:gridCol w:w="3267"/>
        <w:gridCol w:w="1701"/>
      </w:tblGrid>
      <w:tr w:rsidR="00D04543" w:rsidRPr="00113C27" w:rsidTr="00187FEE">
        <w:trPr>
          <w:jc w:val="center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Default="00D04543" w:rsidP="00187FEE">
            <w:pPr>
              <w:pStyle w:val="1"/>
              <w:spacing w:before="0" w:line="24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113C27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  <w:p w:rsidR="00D04543" w:rsidRDefault="00D04543" w:rsidP="00187FEE"/>
          <w:p w:rsidR="00D04543" w:rsidRPr="001B39E9" w:rsidRDefault="00D04543" w:rsidP="00187FE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Контактные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номера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телефонов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График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Адрес Интернет-сайта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(страницы), адрес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электронной почты</w:t>
            </w:r>
          </w:p>
        </w:tc>
      </w:tr>
      <w:tr w:rsidR="00D04543" w:rsidRPr="00113C27" w:rsidTr="00187FEE">
        <w:trPr>
          <w:jc w:val="center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 xml:space="preserve">Администрация </w:t>
            </w:r>
            <w:r w:rsidR="00167A6A">
              <w:rPr>
                <w:rFonts w:ascii="Times New Roman" w:hAnsi="Times New Roman" w:cs="Times New Roman"/>
              </w:rPr>
              <w:t>Анаевского</w:t>
            </w:r>
            <w:r w:rsidRPr="00113C27">
              <w:rPr>
                <w:rFonts w:ascii="Times New Roman" w:hAnsi="Times New Roman" w:cs="Times New Roman"/>
              </w:rPr>
              <w:t xml:space="preserve"> сельского поселения Зубово-Полянского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431132 </w:t>
            </w:r>
            <w:r w:rsidRPr="00113C27">
              <w:rPr>
                <w:rFonts w:ascii="Times New Roman" w:hAnsi="Times New Roman" w:cs="Times New Roman"/>
              </w:rPr>
              <w:t>Республика Мордовия З</w:t>
            </w:r>
            <w:r>
              <w:rPr>
                <w:rFonts w:ascii="Times New Roman" w:hAnsi="Times New Roman" w:cs="Times New Roman"/>
              </w:rPr>
              <w:t>у</w:t>
            </w:r>
            <w:r w:rsidR="00167A6A">
              <w:rPr>
                <w:rFonts w:ascii="Times New Roman" w:hAnsi="Times New Roman" w:cs="Times New Roman"/>
              </w:rPr>
              <w:t>бово-Полянский район с.Анаево ул.Советская, д.32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8(83458)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3-</w:t>
            </w:r>
            <w:r>
              <w:rPr>
                <w:rFonts w:ascii="Times New Roman" w:hAnsi="Times New Roman" w:cs="Times New Roman"/>
              </w:rPr>
              <w:t>64-25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понедельник - пятница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 9.</w:t>
            </w:r>
            <w:r w:rsidRPr="00167A6A">
              <w:rPr>
                <w:rFonts w:ascii="Times New Roman" w:hAnsi="Times New Roman" w:cs="Times New Roman"/>
              </w:rPr>
              <w:t>00</w:t>
            </w:r>
            <w:r w:rsidRPr="00113C27">
              <w:rPr>
                <w:rFonts w:ascii="Times New Roman" w:hAnsi="Times New Roman" w:cs="Times New Roman"/>
              </w:rPr>
              <w:t xml:space="preserve"> до 1</w:t>
            </w:r>
            <w:r w:rsidRPr="00167A6A">
              <w:rPr>
                <w:rFonts w:ascii="Times New Roman" w:hAnsi="Times New Roman" w:cs="Times New Roman"/>
              </w:rPr>
              <w:t>7</w:t>
            </w:r>
            <w:r w:rsidRPr="00113C27">
              <w:rPr>
                <w:rFonts w:ascii="Times New Roman" w:hAnsi="Times New Roman" w:cs="Times New Roman"/>
              </w:rPr>
              <w:t>.30 ч.,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перерыв на обед с 13.00 до 14.00 ч.; выходные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дни - суббота,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e-mail:</w:t>
            </w:r>
          </w:p>
          <w:p w:rsidR="00D04543" w:rsidRDefault="00197C6F" w:rsidP="00187FEE">
            <w:hyperlink r:id="rId24" w:history="1">
              <w:r w:rsidR="00167A6A">
                <w:rPr>
                  <w:rStyle w:val="a4"/>
                  <w:sz w:val="24"/>
                  <w:szCs w:val="24"/>
                  <w:lang w:val="en-US"/>
                </w:rPr>
                <w:t>admanaevo</w:t>
              </w:r>
              <w:r w:rsidR="00D04543">
                <w:rPr>
                  <w:rStyle w:val="a4"/>
                  <w:sz w:val="24"/>
                  <w:szCs w:val="24"/>
                </w:rPr>
                <w:t>@</w:t>
              </w:r>
              <w:r w:rsidR="00D04543">
                <w:rPr>
                  <w:rStyle w:val="a4"/>
                  <w:sz w:val="24"/>
                  <w:szCs w:val="24"/>
                  <w:lang w:val="en-US"/>
                </w:rPr>
                <w:t>jandex</w:t>
              </w:r>
              <w:r w:rsidR="00D04543">
                <w:rPr>
                  <w:rStyle w:val="a4"/>
                  <w:sz w:val="24"/>
                  <w:szCs w:val="24"/>
                </w:rPr>
                <w:t>.</w:t>
              </w:r>
              <w:r w:rsidR="00D04543">
                <w:rPr>
                  <w:rStyle w:val="a4"/>
                  <w:sz w:val="24"/>
                  <w:szCs w:val="24"/>
                  <w:lang w:val="en-US"/>
                </w:rPr>
                <w:t>ru</w:t>
              </w:r>
            </w:hyperlink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543" w:rsidRPr="00113C27" w:rsidTr="00187FEE">
        <w:trPr>
          <w:jc w:val="center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  <w:bCs/>
              </w:rPr>
              <w:t xml:space="preserve">Муниципальное  бюджетное учреждение Зубово-Полянского муниципального района Республики Мордовия «Многофункциональный центр предоставления государственных  и муниципальных  услуг в Зубово-Полянском муниципальном районе Республики Мордовия » </w:t>
            </w:r>
            <w:r w:rsidRPr="00113C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431110, Республика Мордовия, Зубово – Полянский район, п.Зубова Поляна,</w:t>
            </w:r>
            <w:r w:rsidRPr="00113C27">
              <w:rPr>
                <w:rFonts w:ascii="Times New Roman" w:hAnsi="Times New Roman" w:cs="Times New Roman"/>
                <w:bCs/>
              </w:rPr>
              <w:t xml:space="preserve"> ул.Советская, д.28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8(83458)25052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3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 xml:space="preserve">пн., вт., ср., чт.,пт 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 09.00 до 17.30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 xml:space="preserve"> (перерыв с 13.00 до 14.00)</w:t>
            </w:r>
          </w:p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113C27">
              <w:rPr>
                <w:rFonts w:ascii="Times New Roman" w:hAnsi="Times New Roman" w:cs="Times New Roman"/>
              </w:rPr>
              <w:t>суббота, воскресенье - выходные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543" w:rsidRPr="00113C27" w:rsidRDefault="00D04543" w:rsidP="00187FEE">
            <w:pPr>
              <w:pStyle w:val="af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04543" w:rsidRPr="00113C27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Pr="00113C27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Приложение  4</w:t>
      </w: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Pr="00113C27" w:rsidRDefault="00D04543" w:rsidP="00D04543">
      <w:pPr>
        <w:pStyle w:val="a5"/>
        <w:spacing w:line="276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113C27">
        <w:rPr>
          <w:rFonts w:ascii="Times New Roman" w:hAnsi="Times New Roman"/>
          <w:b/>
          <w:sz w:val="24"/>
          <w:szCs w:val="24"/>
        </w:rPr>
        <w:t>оследовательност</w:t>
      </w:r>
      <w:r>
        <w:rPr>
          <w:rFonts w:ascii="Times New Roman" w:hAnsi="Times New Roman"/>
          <w:b/>
          <w:sz w:val="24"/>
          <w:szCs w:val="24"/>
        </w:rPr>
        <w:t>ь</w:t>
      </w:r>
      <w:r w:rsidRPr="00113C27">
        <w:rPr>
          <w:rFonts w:ascii="Times New Roman" w:hAnsi="Times New Roman"/>
          <w:b/>
          <w:sz w:val="24"/>
          <w:szCs w:val="24"/>
        </w:rPr>
        <w:t xml:space="preserve"> действий</w:t>
      </w:r>
    </w:p>
    <w:p w:rsidR="00D04543" w:rsidRPr="00113C27" w:rsidRDefault="00D04543" w:rsidP="00D04543">
      <w:pPr>
        <w:pStyle w:val="a5"/>
        <w:spacing w:line="276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113C27">
        <w:rPr>
          <w:rFonts w:ascii="Times New Roman" w:hAnsi="Times New Roman"/>
          <w:b/>
          <w:sz w:val="24"/>
          <w:szCs w:val="24"/>
        </w:rPr>
        <w:t>по предоставлению муниципальной услуги</w:t>
      </w:r>
    </w:p>
    <w:p w:rsidR="00D04543" w:rsidRDefault="00D04543" w:rsidP="00D04543">
      <w:pPr>
        <w:pStyle w:val="a5"/>
        <w:tabs>
          <w:tab w:val="left" w:pos="2803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numPr>
          <w:ilvl w:val="0"/>
          <w:numId w:val="28"/>
        </w:numPr>
        <w:tabs>
          <w:tab w:val="left" w:pos="310"/>
        </w:tabs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540B7A">
        <w:rPr>
          <w:rFonts w:ascii="Times New Roman" w:hAnsi="Times New Roman"/>
          <w:sz w:val="24"/>
          <w:szCs w:val="24"/>
        </w:rPr>
        <w:t>Обращение заинтересованного лица</w:t>
      </w:r>
      <w:r>
        <w:rPr>
          <w:rFonts w:ascii="Times New Roman" w:hAnsi="Times New Roman"/>
          <w:sz w:val="24"/>
          <w:szCs w:val="24"/>
        </w:rPr>
        <w:t>.</w:t>
      </w:r>
    </w:p>
    <w:p w:rsidR="00D04543" w:rsidRDefault="00D04543" w:rsidP="00D04543">
      <w:pPr>
        <w:pStyle w:val="a5"/>
        <w:numPr>
          <w:ilvl w:val="0"/>
          <w:numId w:val="28"/>
        </w:numPr>
        <w:tabs>
          <w:tab w:val="left" w:pos="310"/>
        </w:tabs>
        <w:spacing w:line="276" w:lineRule="auto"/>
        <w:ind w:left="142" w:firstLine="2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 и регистрация документов и передача заявления-1 рабочий день. Следующий за днем приема.</w:t>
      </w:r>
    </w:p>
    <w:p w:rsidR="00D04543" w:rsidRDefault="00D04543" w:rsidP="00D04543">
      <w:pPr>
        <w:pStyle w:val="a5"/>
        <w:numPr>
          <w:ilvl w:val="0"/>
          <w:numId w:val="28"/>
        </w:numPr>
        <w:tabs>
          <w:tab w:val="left" w:pos="310"/>
        </w:tabs>
        <w:spacing w:line="276" w:lineRule="auto"/>
        <w:ind w:left="142" w:firstLine="2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Рассмотрение заявления предоставленных документов, анализ предоставленных документов на соответствие действующему законодательству-1 день.</w:t>
      </w:r>
    </w:p>
    <w:p w:rsidR="00D04543" w:rsidRDefault="00D04543" w:rsidP="00D04543">
      <w:pPr>
        <w:pStyle w:val="a5"/>
        <w:numPr>
          <w:ilvl w:val="0"/>
          <w:numId w:val="28"/>
        </w:numPr>
        <w:tabs>
          <w:tab w:val="left" w:pos="310"/>
        </w:tabs>
        <w:spacing w:line="276" w:lineRule="auto"/>
        <w:ind w:left="0" w:firstLine="16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Рассмотрение заявления специалистом, ответственным за истребование документов- 5 рабочих дней.</w:t>
      </w:r>
    </w:p>
    <w:p w:rsidR="00D04543" w:rsidRDefault="00D04543" w:rsidP="00D04543">
      <w:pPr>
        <w:pStyle w:val="a5"/>
        <w:numPr>
          <w:ilvl w:val="1"/>
          <w:numId w:val="28"/>
        </w:numPr>
        <w:tabs>
          <w:tab w:val="left" w:pos="310"/>
        </w:tabs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Подготовка и согласование проекта постановления о присвоении, изменении </w:t>
      </w:r>
    </w:p>
    <w:p w:rsidR="00D04543" w:rsidRDefault="00D04543" w:rsidP="00D04543">
      <w:pPr>
        <w:pStyle w:val="a5"/>
        <w:tabs>
          <w:tab w:val="left" w:pos="310"/>
        </w:tabs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или  аннулировании адреса -10 рабочих дней:</w:t>
      </w:r>
    </w:p>
    <w:p w:rsidR="00D04543" w:rsidRDefault="00D04543" w:rsidP="00D04543">
      <w:pPr>
        <w:pStyle w:val="a5"/>
        <w:tabs>
          <w:tab w:val="left" w:pos="310"/>
        </w:tabs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- регистрация постановления специалистом-1 рабочий день;</w:t>
      </w:r>
    </w:p>
    <w:p w:rsidR="00D04543" w:rsidRPr="00540B7A" w:rsidRDefault="00D04543" w:rsidP="00D04543">
      <w:pPr>
        <w:pStyle w:val="a5"/>
        <w:tabs>
          <w:tab w:val="left" w:pos="310"/>
        </w:tabs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-  выдача отказа специалистом нарочно заявителю либо направление почтовым отправлением</w:t>
      </w:r>
    </w:p>
    <w:p w:rsidR="00D04543" w:rsidRDefault="00D04543" w:rsidP="00D04543">
      <w:pPr>
        <w:pStyle w:val="a5"/>
        <w:tabs>
          <w:tab w:val="left" w:pos="248"/>
        </w:tabs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540B7A">
        <w:rPr>
          <w:rFonts w:ascii="Times New Roman" w:hAnsi="Times New Roman"/>
          <w:sz w:val="24"/>
          <w:szCs w:val="24"/>
        </w:rPr>
        <w:t xml:space="preserve">5. </w:t>
      </w:r>
      <w:r>
        <w:rPr>
          <w:rFonts w:ascii="Times New Roman" w:hAnsi="Times New Roman"/>
          <w:sz w:val="24"/>
          <w:szCs w:val="24"/>
        </w:rPr>
        <w:t xml:space="preserve"> Подготовка и согласование обоснованного отказа-10 рабочих дней.</w:t>
      </w:r>
    </w:p>
    <w:p w:rsidR="00D04543" w:rsidRPr="00540B7A" w:rsidRDefault="00D04543" w:rsidP="00D04543">
      <w:pPr>
        <w:pStyle w:val="a5"/>
        <w:tabs>
          <w:tab w:val="left" w:pos="248"/>
        </w:tabs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6.  Регистрация подписанного отказа специалистом -1 день. Выдача отказа специалистом нарочно заявителю либо направление почтовым отправлением</w:t>
      </w: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04543" w:rsidRDefault="00D04543" w:rsidP="00D04543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C4657" w:rsidRDefault="00DC4657"/>
    <w:sectPr w:rsidR="00DC4657" w:rsidSect="00B55A93">
      <w:footerReference w:type="default" r:id="rId25"/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852" w:rsidRDefault="00CA2852" w:rsidP="00D04543">
      <w:pPr>
        <w:spacing w:after="0" w:line="240" w:lineRule="auto"/>
      </w:pPr>
      <w:r>
        <w:separator/>
      </w:r>
    </w:p>
  </w:endnote>
  <w:endnote w:type="continuationSeparator" w:id="1">
    <w:p w:rsidR="00CA2852" w:rsidRDefault="00CA2852" w:rsidP="00D04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A5" w:rsidRDefault="00197C6F">
    <w:pPr>
      <w:pStyle w:val="a8"/>
      <w:jc w:val="right"/>
    </w:pPr>
    <w:r>
      <w:fldChar w:fldCharType="begin"/>
    </w:r>
    <w:r w:rsidR="00DC4657">
      <w:instrText xml:space="preserve"> PAGE   \* MERGEFORMAT </w:instrText>
    </w:r>
    <w:r>
      <w:fldChar w:fldCharType="separate"/>
    </w:r>
    <w:r w:rsidR="00385EC4">
      <w:rPr>
        <w:noProof/>
      </w:rPr>
      <w:t>29</w:t>
    </w:r>
    <w:r>
      <w:fldChar w:fldCharType="end"/>
    </w:r>
  </w:p>
  <w:p w:rsidR="00BE1CA5" w:rsidRDefault="00CA285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852" w:rsidRDefault="00CA2852" w:rsidP="00D04543">
      <w:pPr>
        <w:spacing w:after="0" w:line="240" w:lineRule="auto"/>
      </w:pPr>
      <w:r>
        <w:separator/>
      </w:r>
    </w:p>
  </w:footnote>
  <w:footnote w:type="continuationSeparator" w:id="1">
    <w:p w:rsidR="00CA2852" w:rsidRDefault="00CA2852" w:rsidP="00D04543">
      <w:pPr>
        <w:spacing w:after="0" w:line="240" w:lineRule="auto"/>
      </w:pPr>
      <w:r>
        <w:continuationSeparator/>
      </w:r>
    </w:p>
  </w:footnote>
  <w:footnote w:id="2">
    <w:p w:rsidR="00D04543" w:rsidRDefault="00D04543" w:rsidP="00D04543">
      <w:pPr>
        <w:pStyle w:val="ab"/>
      </w:pPr>
      <w:r w:rsidRPr="0037766E">
        <w:rPr>
          <w:rStyle w:val="ad"/>
          <w:rFonts w:ascii="Times New Roman" w:hAnsi="Times New Roman"/>
        </w:rPr>
        <w:footnoteRef/>
      </w:r>
      <w:r w:rsidRPr="0037766E">
        <w:rPr>
          <w:rFonts w:ascii="Times New Roman" w:hAnsi="Times New Roman" w:cs="Times New Roman"/>
        </w:rPr>
        <w:t xml:space="preserve"> Прием документов от заявителей для предоставления муниципальной услуги осуществляется в случае заключения </w:t>
      </w:r>
      <w:r>
        <w:rPr>
          <w:rFonts w:ascii="Times New Roman" w:hAnsi="Times New Roman" w:cs="Times New Roman"/>
        </w:rPr>
        <w:t xml:space="preserve">соглашения </w:t>
      </w:r>
      <w:r w:rsidRPr="0037766E">
        <w:rPr>
          <w:rFonts w:ascii="Times New Roman" w:hAnsi="Times New Roman" w:cs="Times New Roman"/>
        </w:rPr>
        <w:t>о взаимодействии между многофункциональным центром предоставления государственных и муниципальных услуг и Администрацией.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07EE9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6AA8F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1B480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57ED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91876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A5420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43C39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51CC5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05CD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624E3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45DDB"/>
    <w:multiLevelType w:val="hybridMultilevel"/>
    <w:tmpl w:val="2484491A"/>
    <w:lvl w:ilvl="0" w:tplc="8D02FC50">
      <w:start w:val="4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0A922956"/>
    <w:multiLevelType w:val="hybridMultilevel"/>
    <w:tmpl w:val="6CFEC79E"/>
    <w:lvl w:ilvl="0" w:tplc="E754295E">
      <w:start w:val="3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0CB6309"/>
    <w:multiLevelType w:val="hybridMultilevel"/>
    <w:tmpl w:val="585ADD9E"/>
    <w:lvl w:ilvl="0" w:tplc="3A923DBA">
      <w:start w:val="27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16986E7E"/>
    <w:multiLevelType w:val="hybridMultilevel"/>
    <w:tmpl w:val="EA80B48E"/>
    <w:lvl w:ilvl="0" w:tplc="5E428F3E">
      <w:start w:val="2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057DAF"/>
    <w:multiLevelType w:val="multilevel"/>
    <w:tmpl w:val="CCD22AF0"/>
    <w:lvl w:ilvl="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2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6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05" w:hanging="1800"/>
      </w:pPr>
      <w:rPr>
        <w:rFonts w:hint="default"/>
      </w:rPr>
    </w:lvl>
  </w:abstractNum>
  <w:abstractNum w:abstractNumId="15">
    <w:nsid w:val="2D3B7E56"/>
    <w:multiLevelType w:val="multilevel"/>
    <w:tmpl w:val="05DAF852"/>
    <w:lvl w:ilvl="0">
      <w:start w:val="3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1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60" w:hanging="2160"/>
      </w:pPr>
      <w:rPr>
        <w:rFonts w:hint="default"/>
      </w:rPr>
    </w:lvl>
  </w:abstractNum>
  <w:abstractNum w:abstractNumId="16">
    <w:nsid w:val="2FAC1433"/>
    <w:multiLevelType w:val="hybridMultilevel"/>
    <w:tmpl w:val="FB20A68E"/>
    <w:lvl w:ilvl="0" w:tplc="BB2ABE46">
      <w:start w:val="3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2EB218D"/>
    <w:multiLevelType w:val="hybridMultilevel"/>
    <w:tmpl w:val="F9B07CD0"/>
    <w:lvl w:ilvl="0" w:tplc="3912E01A">
      <w:start w:val="3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37A038E5"/>
    <w:multiLevelType w:val="hybridMultilevel"/>
    <w:tmpl w:val="FFBA1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D248E0"/>
    <w:multiLevelType w:val="multilevel"/>
    <w:tmpl w:val="6A4C4CC2"/>
    <w:lvl w:ilvl="0">
      <w:start w:val="34"/>
      <w:numFmt w:val="decimal"/>
      <w:lvlText w:val="%1."/>
      <w:lvlJc w:val="left"/>
      <w:pPr>
        <w:ind w:left="1226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0">
    <w:nsid w:val="3AEC396C"/>
    <w:multiLevelType w:val="multilevel"/>
    <w:tmpl w:val="26F27B86"/>
    <w:lvl w:ilvl="0">
      <w:start w:val="3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2160"/>
      </w:pPr>
      <w:rPr>
        <w:rFonts w:hint="default"/>
      </w:rPr>
    </w:lvl>
  </w:abstractNum>
  <w:abstractNum w:abstractNumId="21">
    <w:nsid w:val="4BC2216B"/>
    <w:multiLevelType w:val="hybridMultilevel"/>
    <w:tmpl w:val="E9F84F82"/>
    <w:lvl w:ilvl="0" w:tplc="E9DA0728">
      <w:start w:val="3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5DD44A05"/>
    <w:multiLevelType w:val="hybridMultilevel"/>
    <w:tmpl w:val="8BB0487C"/>
    <w:lvl w:ilvl="0" w:tplc="D38AF7FE">
      <w:start w:val="27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691923BF"/>
    <w:multiLevelType w:val="hybridMultilevel"/>
    <w:tmpl w:val="CC6E2DDC"/>
    <w:lvl w:ilvl="0" w:tplc="01D24DDE">
      <w:start w:val="1"/>
      <w:numFmt w:val="decimal"/>
      <w:lvlText w:val="%1."/>
      <w:lvlJc w:val="left"/>
      <w:pPr>
        <w:ind w:left="1065" w:hanging="360"/>
      </w:pPr>
      <w:rPr>
        <w:rFonts w:cs="Courier New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96C26C8"/>
    <w:multiLevelType w:val="hybridMultilevel"/>
    <w:tmpl w:val="CC6E2DDC"/>
    <w:lvl w:ilvl="0" w:tplc="01D24DDE">
      <w:start w:val="1"/>
      <w:numFmt w:val="decimal"/>
      <w:lvlText w:val="%1."/>
      <w:lvlJc w:val="left"/>
      <w:pPr>
        <w:ind w:left="1065" w:hanging="360"/>
      </w:pPr>
      <w:rPr>
        <w:rFonts w:cs="Courier New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8B57DB3"/>
    <w:multiLevelType w:val="hybridMultilevel"/>
    <w:tmpl w:val="F9B07CD0"/>
    <w:lvl w:ilvl="0" w:tplc="3912E01A">
      <w:start w:val="3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7AE442E1"/>
    <w:multiLevelType w:val="hybridMultilevel"/>
    <w:tmpl w:val="E68AD800"/>
    <w:lvl w:ilvl="0" w:tplc="137AB28A">
      <w:start w:val="3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B9D0CFB"/>
    <w:multiLevelType w:val="hybridMultilevel"/>
    <w:tmpl w:val="C3F0761A"/>
    <w:lvl w:ilvl="0" w:tplc="3912E01A">
      <w:start w:val="4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8"/>
  </w:num>
  <w:num w:numId="2">
    <w:abstractNumId w:val="13"/>
  </w:num>
  <w:num w:numId="3">
    <w:abstractNumId w:val="26"/>
  </w:num>
  <w:num w:numId="4">
    <w:abstractNumId w:val="16"/>
  </w:num>
  <w:num w:numId="5">
    <w:abstractNumId w:val="25"/>
  </w:num>
  <w:num w:numId="6">
    <w:abstractNumId w:val="11"/>
  </w:num>
  <w:num w:numId="7">
    <w:abstractNumId w:val="21"/>
  </w:num>
  <w:num w:numId="8">
    <w:abstractNumId w:val="10"/>
  </w:num>
  <w:num w:numId="9">
    <w:abstractNumId w:val="17"/>
  </w:num>
  <w:num w:numId="10">
    <w:abstractNumId w:val="27"/>
  </w:num>
  <w:num w:numId="11">
    <w:abstractNumId w:val="22"/>
  </w:num>
  <w:num w:numId="12">
    <w:abstractNumId w:val="12"/>
  </w:num>
  <w:num w:numId="13">
    <w:abstractNumId w:val="19"/>
  </w:num>
  <w:num w:numId="14">
    <w:abstractNumId w:val="20"/>
  </w:num>
  <w:num w:numId="15">
    <w:abstractNumId w:val="15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24"/>
  </w:num>
  <w:num w:numId="27">
    <w:abstractNumId w:val="23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4543"/>
    <w:rsid w:val="00167A6A"/>
    <w:rsid w:val="00197C6F"/>
    <w:rsid w:val="00385EC4"/>
    <w:rsid w:val="00A711A3"/>
    <w:rsid w:val="00CA2852"/>
    <w:rsid w:val="00D04543"/>
    <w:rsid w:val="00DC4657"/>
    <w:rsid w:val="00FA0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858"/>
  </w:style>
  <w:style w:type="paragraph" w:styleId="1">
    <w:name w:val="heading 1"/>
    <w:basedOn w:val="a"/>
    <w:next w:val="a"/>
    <w:link w:val="10"/>
    <w:uiPriority w:val="9"/>
    <w:qFormat/>
    <w:rsid w:val="00D0454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"/>
    <w:qFormat/>
    <w:rsid w:val="00D04543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4543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D04543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a3">
    <w:name w:val="List Paragraph"/>
    <w:basedOn w:val="a"/>
    <w:uiPriority w:val="34"/>
    <w:qFormat/>
    <w:rsid w:val="00D04543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uiPriority w:val="99"/>
    <w:unhideWhenUsed/>
    <w:rsid w:val="00D04543"/>
    <w:rPr>
      <w:color w:val="0000FF"/>
      <w:u w:val="single"/>
    </w:rPr>
  </w:style>
  <w:style w:type="paragraph" w:styleId="a5">
    <w:name w:val="No Spacing"/>
    <w:uiPriority w:val="1"/>
    <w:qFormat/>
    <w:rsid w:val="00D0454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D04543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D04543"/>
    <w:rPr>
      <w:rFonts w:ascii="Calibri" w:eastAsia="Calibri" w:hAnsi="Calibri" w:cs="Times New Roman"/>
      <w:lang w:eastAsia="en-US"/>
    </w:rPr>
  </w:style>
  <w:style w:type="paragraph" w:styleId="a8">
    <w:name w:val="footer"/>
    <w:basedOn w:val="a"/>
    <w:link w:val="a9"/>
    <w:uiPriority w:val="99"/>
    <w:unhideWhenUsed/>
    <w:rsid w:val="00D04543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D04543"/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basedOn w:val="a0"/>
    <w:rsid w:val="00D04543"/>
  </w:style>
  <w:style w:type="character" w:customStyle="1" w:styleId="aa">
    <w:name w:val="Гипертекстовая ссылка"/>
    <w:basedOn w:val="a0"/>
    <w:uiPriority w:val="99"/>
    <w:rsid w:val="00D04543"/>
    <w:rPr>
      <w:rFonts w:cs="Times New Roman"/>
      <w:color w:val="008000"/>
    </w:rPr>
  </w:style>
  <w:style w:type="paragraph" w:customStyle="1" w:styleId="ConsPlusNormal">
    <w:name w:val="ConsPlusNormal"/>
    <w:rsid w:val="00D045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0">
    <w:name w:val="consplusnormal"/>
    <w:basedOn w:val="a"/>
    <w:rsid w:val="00D04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note text"/>
    <w:basedOn w:val="a"/>
    <w:link w:val="ac"/>
    <w:uiPriority w:val="99"/>
    <w:semiHidden/>
    <w:unhideWhenUsed/>
    <w:rsid w:val="00D045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D04543"/>
    <w:rPr>
      <w:rFonts w:ascii="Arial" w:eastAsia="Times New Roman" w:hAnsi="Arial" w:cs="Arial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D04543"/>
    <w:rPr>
      <w:rFonts w:cs="Times New Roman"/>
      <w:vertAlign w:val="superscript"/>
    </w:rPr>
  </w:style>
  <w:style w:type="paragraph" w:customStyle="1" w:styleId="ConsNormal">
    <w:name w:val="ConsNormal"/>
    <w:rsid w:val="00D04543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</w:rPr>
  </w:style>
  <w:style w:type="character" w:customStyle="1" w:styleId="ae">
    <w:name w:val="Цветовое выделение"/>
    <w:uiPriority w:val="99"/>
    <w:rsid w:val="00D04543"/>
    <w:rPr>
      <w:b/>
      <w:color w:val="26282F"/>
    </w:rPr>
  </w:style>
  <w:style w:type="paragraph" w:customStyle="1" w:styleId="af">
    <w:name w:val="Нормальный (таблица)"/>
    <w:basedOn w:val="a"/>
    <w:next w:val="a"/>
    <w:uiPriority w:val="99"/>
    <w:rsid w:val="00D045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0">
    <w:name w:val="Таблицы (моноширинный)"/>
    <w:basedOn w:val="a"/>
    <w:next w:val="a"/>
    <w:rsid w:val="00D045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D04543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D04543"/>
    <w:rPr>
      <w:rFonts w:ascii="Calibri" w:eastAsia="Times New Roman" w:hAnsi="Calibri" w:cs="Times New Roman"/>
      <w:sz w:val="16"/>
      <w:szCs w:val="16"/>
    </w:rPr>
  </w:style>
  <w:style w:type="paragraph" w:styleId="af1">
    <w:name w:val="Balloon Text"/>
    <w:basedOn w:val="a"/>
    <w:link w:val="af2"/>
    <w:uiPriority w:val="99"/>
    <w:semiHidden/>
    <w:unhideWhenUsed/>
    <w:rsid w:val="00D04543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D04543"/>
    <w:rPr>
      <w:rFonts w:ascii="Tahoma" w:eastAsia="Calibri" w:hAnsi="Tahoma" w:cs="Tahoma"/>
      <w:sz w:val="16"/>
      <w:szCs w:val="16"/>
      <w:lang w:eastAsia="en-US"/>
    </w:rPr>
  </w:style>
  <w:style w:type="paragraph" w:customStyle="1" w:styleId="af3">
    <w:name w:val="Центрированный (таблица)"/>
    <w:basedOn w:val="af"/>
    <w:next w:val="a"/>
    <w:uiPriority w:val="99"/>
    <w:rsid w:val="00D04543"/>
    <w:pPr>
      <w:jc w:val="center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12077515.0" TargetMode="External"/><Relationship Id="rId18" Type="http://schemas.openxmlformats.org/officeDocument/2006/relationships/hyperlink" Target="consultantplus://offline/ref=415BF17135F4DEBDBA0ECC41D58FD2DC7C872A12C3D13B10C3B8DDB7A8FFE500755AEA6FJCc9I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garantF1://12084522.21" TargetMode="External"/><Relationship Id="rId7" Type="http://schemas.openxmlformats.org/officeDocument/2006/relationships/hyperlink" Target="garantF1://8968013.0" TargetMode="External"/><Relationship Id="rId12" Type="http://schemas.openxmlformats.org/officeDocument/2006/relationships/hyperlink" Target="consultantplus://offline/ref=415BF17135F4DEBDBA0ECC41D58FD2DC7C862C15C7D23B10C3B8DDB7A8FFE500755AEA6FC9A9AD33J8c6I" TargetMode="External"/><Relationship Id="rId17" Type="http://schemas.openxmlformats.org/officeDocument/2006/relationships/hyperlink" Target="consultantplus://offline/ref=415BF17135F4DEBDBA0ECC41D58FD2DC7C872A12C3D13B10C3B8DDB7A8FFE500755AEA6FC9A9AC32J8cAI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gosuslugi.e-mordovia.ru" TargetMode="External"/><Relationship Id="rId20" Type="http://schemas.openxmlformats.org/officeDocument/2006/relationships/hyperlink" Target="garantF1://71045140.20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15BF17135F4DEBDBA0ECC41D58FD2DC74892C12C2DF661ACBE1D1B5JAcFI" TargetMode="External"/><Relationship Id="rId24" Type="http://schemas.openxmlformats.org/officeDocument/2006/relationships/hyperlink" Target="mailto:admkargashino@jandex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polyana.e-mordovia.ru/vill/view/308" TargetMode="External"/><Relationship Id="rId23" Type="http://schemas.openxmlformats.org/officeDocument/2006/relationships/hyperlink" Target="consultantplus://offline/ref=415BF17135F4DEBDBA0ECC41D58FD2DC7C872A12C3D13B10C3B8DDB7A8FFE500755AEA6FJCc9I" TargetMode="External"/><Relationship Id="rId10" Type="http://schemas.openxmlformats.org/officeDocument/2006/relationships/hyperlink" Target="garantF1://8968014.0" TargetMode="External"/><Relationship Id="rId19" Type="http://schemas.openxmlformats.org/officeDocument/2006/relationships/hyperlink" Target="garantF1://71045140.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77515.0" TargetMode="External"/><Relationship Id="rId14" Type="http://schemas.openxmlformats.org/officeDocument/2006/relationships/hyperlink" Target="consultantplus://offline/ref=BA0747E5DF31135C73A0DC9F3A0B8CF7C0358B5CA3AF8F96DC74E9476955D48E183C2C7AC5946917B35B5300dBG" TargetMode="External"/><Relationship Id="rId22" Type="http://schemas.openxmlformats.org/officeDocument/2006/relationships/hyperlink" Target="consultantplus://offline/ref=415BF17135F4DEBDBA0ECC41D58FD2DC7C872A12C3D13B10C3B8DDB7A8FFE500755AEA6FC9A9AC32J8cA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10101</Words>
  <Characters>57578</Characters>
  <Application>Microsoft Office Word</Application>
  <DocSecurity>0</DocSecurity>
  <Lines>479</Lines>
  <Paragraphs>135</Paragraphs>
  <ScaleCrop>false</ScaleCrop>
  <Company>Microsoft</Company>
  <LinksUpToDate>false</LinksUpToDate>
  <CharactersWithSpaces>67544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2017-12-14T11:30:00Z</dcterms:created>
  <dcterms:modified xsi:type="dcterms:W3CDTF">2017-12-14T11:30:00Z</dcterms:modified>
</cp:coreProperties>
</file>