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D89" w:rsidRPr="00040D89" w:rsidRDefault="00040D89" w:rsidP="00040D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аном</w:t>
      </w:r>
      <w:proofErr w:type="spellEnd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на основании сведений индивидуального (персонифицированного) учета (ПУ). </w:t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этом выплата пенсии в новых суммах в 2016-17 годах производится не сразу после увольнения, а по истечении времени, необходимого органам ПФР для совершения процедурных действий по </w:t>
      </w:r>
      <w:proofErr w:type="gramStart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обработке</w:t>
      </w:r>
      <w:proofErr w:type="gramEnd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полученной от страхователя информации и ее отражению в системе ПУ, а также для вынесения в рамках пенсионного процесса решения о выплате сумм пенсии. </w:t>
      </w:r>
    </w:p>
    <w:p w:rsidR="00040D89" w:rsidRPr="00040D89" w:rsidRDefault="00040D89" w:rsidP="00040D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ходе практической реализации новых норм данный факт вызывал критику, поскольку не позволял гражданам реализовать право на получение пенсии в более высоком размере за первые три месяца после месяца, в котором пенсионер уволился.</w:t>
      </w:r>
    </w:p>
    <w:p w:rsidR="00040D89" w:rsidRPr="00040D89" w:rsidRDefault="00040D89" w:rsidP="00040D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Важно_ускорить_процесс"/>
      <w:bookmarkEnd w:id="0"/>
    </w:p>
    <w:p w:rsidR="00040D89" w:rsidRPr="00040D89" w:rsidRDefault="00040D89" w:rsidP="00040D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ускорить процесс</w:t>
      </w:r>
    </w:p>
    <w:p w:rsidR="00B80238" w:rsidRDefault="00040D89" w:rsidP="00040D89"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изложенное, Федеральным законом от 1 июля 2017 г. № 134-ФЗ «О внесении изменения в статью 26.1 Федерального закона «О страховых пенсиях» в часть 3 статьи 26.1 Закона № 400-ФЗ было внесено изменение путем дополнения ее словами «за </w:t>
      </w:r>
      <w:proofErr w:type="gramStart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proofErr w:type="gramEnd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1-го числа месяца, следующего за месяцем прекращения работы и (или) иной деятельности». </w:t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Тем самым пенсионерам, прекратившим осуществление работы, пенсии с учетом индексации (увеличения) будут выплачиваться за </w:t>
      </w:r>
      <w:proofErr w:type="gramStart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proofErr w:type="gramEnd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1-го числа месяца, следующего за месяцем прекращения работы. </w:t>
      </w:r>
      <w:proofErr w:type="gramStart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Внесенное изменение следует признать достаточно изящным, поскольку оно позволило обеспечить право граждан на более высокий размер пенсии с 1-го числа месяца, следующего за месяцем увольнения, без изменения процедур, осуществляемых территориальными органами ПФР по обработке отчетности страхователей и вынесению решений о выплате сумм пенсии с учетом индексации (увеличения) и, соответственно, без изменения порядка принятия этих решений исключительно на основании сведений ПУ</w:t>
      </w:r>
      <w:proofErr w:type="gramEnd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без привлечения граждан, что удобно для них. </w:t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0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Например, пенсионер уволился с работы 27 марта соответствующего года, в апреле он уже не работает, сведения об этом поступают от работодателя в орган ПФР в мае, решение о выплате сумм пенсии с учетом индексации (увеличения) выносится органом, осуществляющим пенсионное обеспечение, в июне, новые суммы пенсии выплачиваются с июля. Вместе с тем с учетом упомянутого дополнения этому пенсионеру будут выплачены суммы пенсии с учетом индексации (увеличения) за период, начиная с 1 апреля.</w:t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Рассмотренная выше норма, уточняющая порядок выплаты страховой пенсии уволившимся гражданам, вступает в силу с 1 января 2018 года. В этой связи обратим внимание на следующий важный переходный момент. </w:t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действующим законодательством при вынесении органами ПФР в январе 2018 г. решений о выплате сумм страховой пенсии будут учитываться сведения об осуществлении (прекращении) пенсионером работы и (или) иной деятельности, представленные работодателем за ноябрь 2017 года. </w:t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Принимая во внимание, что Закон № 134-ФЗ (следовательно, и новая редакция статьи 26.1 </w:t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Закона № 400-ФЗ тоже), не содержит ограничительных норм, касающихся доплаты за периоды времени до вступления его в силу, лицам, в отношении которых решения о выплате сумм страховой пенсии, предусмотренные частью 6 статьи 26.1 Закона № 400-ФЗ, выносятся в январе 2018 года (то есть после вступления Закона № 134-ФЗ в силу), также</w:t>
      </w:r>
      <w:proofErr w:type="gramEnd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осуществляться доплата за прошлое время. </w:t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примеру, пенсионер прекратил осуществление работы в октябре 2017 года. В соответствии с правовым регулированием в сфере ПУ страхователь представляет сведения о работающих у него застрахованных лицах ежемесячно не позднее 15-го числа месяца, следующего </w:t>
      </w:r>
      <w:proofErr w:type="gramStart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отчетным. Следовательно, в рассматриваемом случае пенсионер будет числиться неработающим по итогам отчетности, представленной страхователем в декабре 2017 года за ноябрь 2017 года. С учетом сроков вынесения решения о выплате сумм страховой пенсии, установленных частью 6 статьи 26.1 Закона № 400-ФЗ, в отношении указанного пенсионера территориальным органом ПФР соответствующее решение будет вынесено в январе 2018 года (после вступления Закона № 134-ФЗ в силу). </w:t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0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этом ему будет произведена доплата сумм страховой пенсии за период с 1 ноября 2017 г. по 31 января 2018 года.</w:t>
      </w:r>
      <w:bookmarkStart w:id="1" w:name="_GoBack"/>
      <w:bookmarkEnd w:id="1"/>
    </w:p>
    <w:sectPr w:rsidR="00B80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5B4"/>
    <w:rsid w:val="00040D89"/>
    <w:rsid w:val="003315B4"/>
    <w:rsid w:val="00B8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1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3427</Characters>
  <Application>Microsoft Office Word</Application>
  <DocSecurity>0</DocSecurity>
  <Lines>28</Lines>
  <Paragraphs>8</Paragraphs>
  <ScaleCrop>false</ScaleCrop>
  <Company/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2017-12-13T11:51:00Z</dcterms:created>
  <dcterms:modified xsi:type="dcterms:W3CDTF">2017-12-13T11:51:00Z</dcterms:modified>
</cp:coreProperties>
</file>