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83641" w:rsidRDefault="00783641" w:rsidP="00783641">
      <w:pPr>
        <w:pStyle w:val="a3"/>
      </w:pPr>
      <w:r>
        <w:t xml:space="preserve">В соответствии с постановлением правительства РФ сокращены сроки выплаты средств материнского капитала. Теперь получение средств </w:t>
      </w:r>
      <w:r>
        <w:rPr>
          <w:b/>
        </w:rPr>
        <w:t xml:space="preserve">материнского капитала </w:t>
      </w:r>
      <w:r>
        <w:t xml:space="preserve">не будет превышать месяца и десяти дней </w:t>
      </w:r>
      <w:proofErr w:type="gramStart"/>
      <w:r>
        <w:t>с даты подачи</w:t>
      </w:r>
      <w:proofErr w:type="gramEnd"/>
      <w:r>
        <w:t xml:space="preserve"> заявления на распоряжение сертификатом.</w:t>
      </w:r>
    </w:p>
    <w:p w:rsidR="00783641" w:rsidRDefault="00783641" w:rsidP="00783641">
      <w:pPr>
        <w:pStyle w:val="a3"/>
      </w:pPr>
      <w:r>
        <w:t xml:space="preserve">Постановление правительства также вносит изменения в перечень документов для распоряжения </w:t>
      </w:r>
      <w:r>
        <w:rPr>
          <w:b/>
        </w:rPr>
        <w:t xml:space="preserve">материнским капиталом </w:t>
      </w:r>
      <w:r>
        <w:t xml:space="preserve">на улучшение жилищных условий. В качестве документа, подтверждающего право собственности на жилое помещение или земельный участок, органы </w:t>
      </w:r>
      <w:r>
        <w:rPr>
          <w:b/>
        </w:rPr>
        <w:t>ПФР</w:t>
      </w:r>
      <w:r>
        <w:t xml:space="preserve"> принимают копию выписки из Единого государственного реестра прав (ЕГРП), а не свидетельство о государственной регистрации права собственности, как это было раньше.</w:t>
      </w:r>
    </w:p>
    <w:p w:rsidR="00684783" w:rsidRDefault="00684783">
      <w:bookmarkStart w:id="0" w:name="_GoBack"/>
      <w:bookmarkEnd w:id="0"/>
    </w:p>
    <w:sectPr w:rsidR="0068478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1808"/>
    <w:rsid w:val="00331808"/>
    <w:rsid w:val="00684783"/>
    <w:rsid w:val="007836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Текст новости"/>
    <w:rsid w:val="00783641"/>
    <w:pPr>
      <w:suppressAutoHyphens/>
      <w:autoSpaceDN w:val="0"/>
      <w:spacing w:after="120" w:line="240" w:lineRule="auto"/>
      <w:jc w:val="both"/>
    </w:pPr>
    <w:rPr>
      <w:rFonts w:ascii="Times New Roman" w:eastAsia="Arial" w:hAnsi="Times New Roman" w:cs="Times New Roman"/>
      <w:kern w:val="3"/>
      <w:sz w:val="24"/>
      <w:szCs w:val="24"/>
      <w:lang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Текст новости"/>
    <w:rsid w:val="00783641"/>
    <w:pPr>
      <w:suppressAutoHyphens/>
      <w:autoSpaceDN w:val="0"/>
      <w:spacing w:after="120" w:line="240" w:lineRule="auto"/>
      <w:jc w:val="both"/>
    </w:pPr>
    <w:rPr>
      <w:rFonts w:ascii="Times New Roman" w:eastAsia="Arial" w:hAnsi="Times New Roman" w:cs="Times New Roman"/>
      <w:kern w:val="3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77717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99</Words>
  <Characters>565</Characters>
  <Application>Microsoft Office Word</Application>
  <DocSecurity>0</DocSecurity>
  <Lines>4</Lines>
  <Paragraphs>1</Paragraphs>
  <ScaleCrop>false</ScaleCrop>
  <Company/>
  <LinksUpToDate>false</LinksUpToDate>
  <CharactersWithSpaces>663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adm08</dc:creator>
  <cp:keywords/>
  <dc:description/>
  <cp:lastModifiedBy>adm08</cp:lastModifiedBy>
  <cp:revision>2</cp:revision>
  <dcterms:created xsi:type="dcterms:W3CDTF">2017-09-27T08:52:00Z</dcterms:created>
  <dcterms:modified xsi:type="dcterms:W3CDTF">2017-09-27T08:52:00Z</dcterms:modified>
</cp:coreProperties>
</file>