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226C" w:rsidRDefault="0020226C" w:rsidP="00C44C42">
      <w:pPr>
        <w:jc w:val="center"/>
        <w:rPr>
          <w:b/>
          <w:color w:val="auto"/>
          <w:sz w:val="22"/>
          <w:szCs w:val="22"/>
        </w:rPr>
      </w:pPr>
      <w:r>
        <w:rPr>
          <w:b/>
          <w:color w:val="auto"/>
          <w:sz w:val="22"/>
          <w:szCs w:val="22"/>
        </w:rPr>
        <w:t>Администрация Зубово-Полянского муниципального района Республики Мордовия извещает</w:t>
      </w:r>
    </w:p>
    <w:p w:rsidR="0020226C" w:rsidRPr="00CF31D9" w:rsidRDefault="0020226C" w:rsidP="00F87CBE">
      <w:pPr>
        <w:jc w:val="center"/>
        <w:rPr>
          <w:b/>
          <w:sz w:val="22"/>
          <w:szCs w:val="22"/>
          <w:shd w:val="clear" w:color="auto" w:fill="FFFFFF"/>
        </w:rPr>
      </w:pPr>
      <w:r w:rsidRPr="00CF31D9">
        <w:rPr>
          <w:b/>
          <w:color w:val="auto"/>
          <w:sz w:val="22"/>
          <w:szCs w:val="22"/>
        </w:rPr>
        <w:t xml:space="preserve"> о проведении открытого</w:t>
      </w:r>
      <w:r>
        <w:rPr>
          <w:b/>
          <w:color w:val="auto"/>
          <w:sz w:val="22"/>
          <w:szCs w:val="22"/>
        </w:rPr>
        <w:t xml:space="preserve">, по составу участников, </w:t>
      </w:r>
      <w:r w:rsidRPr="00CF31D9">
        <w:rPr>
          <w:b/>
          <w:color w:val="auto"/>
          <w:sz w:val="22"/>
          <w:szCs w:val="22"/>
        </w:rPr>
        <w:t xml:space="preserve"> аукциона </w:t>
      </w:r>
      <w:r w:rsidRPr="00AB2456">
        <w:rPr>
          <w:b/>
          <w:sz w:val="22"/>
          <w:szCs w:val="22"/>
        </w:rPr>
        <w:t>по продаже земельн</w:t>
      </w:r>
      <w:r>
        <w:rPr>
          <w:b/>
          <w:sz w:val="22"/>
          <w:szCs w:val="22"/>
        </w:rPr>
        <w:t>ых</w:t>
      </w:r>
      <w:r w:rsidRPr="00AB2456">
        <w:rPr>
          <w:b/>
          <w:sz w:val="22"/>
          <w:szCs w:val="22"/>
        </w:rPr>
        <w:t xml:space="preserve"> участк</w:t>
      </w:r>
      <w:r>
        <w:rPr>
          <w:b/>
          <w:sz w:val="22"/>
          <w:szCs w:val="22"/>
        </w:rPr>
        <w:t xml:space="preserve">ов  </w:t>
      </w:r>
      <w:r w:rsidRPr="00AB2456">
        <w:rPr>
          <w:b/>
          <w:sz w:val="22"/>
          <w:szCs w:val="22"/>
        </w:rPr>
        <w:t>находящ</w:t>
      </w:r>
      <w:r>
        <w:rPr>
          <w:b/>
          <w:sz w:val="22"/>
          <w:szCs w:val="22"/>
        </w:rPr>
        <w:t>ихся</w:t>
      </w:r>
      <w:r w:rsidRPr="00AB2456">
        <w:rPr>
          <w:b/>
          <w:sz w:val="22"/>
          <w:szCs w:val="22"/>
        </w:rPr>
        <w:t xml:space="preserve"> в </w:t>
      </w:r>
      <w:r>
        <w:rPr>
          <w:b/>
          <w:sz w:val="22"/>
          <w:szCs w:val="22"/>
        </w:rPr>
        <w:t xml:space="preserve">не разграниченной </w:t>
      </w:r>
      <w:r w:rsidRPr="00AB2456">
        <w:rPr>
          <w:b/>
          <w:sz w:val="22"/>
          <w:szCs w:val="22"/>
        </w:rPr>
        <w:t>государственной</w:t>
      </w:r>
      <w:r>
        <w:rPr>
          <w:rFonts w:ascii="Arial" w:hAnsi="Arial" w:cs="Arial"/>
          <w:sz w:val="24"/>
          <w:szCs w:val="24"/>
        </w:rPr>
        <w:t xml:space="preserve"> </w:t>
      </w:r>
      <w:r w:rsidRPr="00AB2456">
        <w:rPr>
          <w:b/>
          <w:sz w:val="22"/>
          <w:szCs w:val="22"/>
        </w:rPr>
        <w:t>собственности</w:t>
      </w:r>
      <w:r w:rsidRPr="00CF31D9">
        <w:rPr>
          <w:b/>
          <w:bCs/>
          <w:color w:val="auto"/>
          <w:sz w:val="22"/>
          <w:szCs w:val="22"/>
        </w:rPr>
        <w:t xml:space="preserve"> </w:t>
      </w:r>
      <w:r w:rsidRPr="00CF31D9">
        <w:rPr>
          <w:b/>
          <w:sz w:val="22"/>
          <w:szCs w:val="22"/>
          <w:shd w:val="clear" w:color="auto" w:fill="FFFFFF"/>
        </w:rPr>
        <w:t>с кадастровым</w:t>
      </w:r>
      <w:r>
        <w:rPr>
          <w:b/>
          <w:sz w:val="22"/>
          <w:szCs w:val="22"/>
          <w:shd w:val="clear" w:color="auto" w:fill="FFFFFF"/>
        </w:rPr>
        <w:t>и</w:t>
      </w:r>
      <w:r w:rsidRPr="00CF31D9">
        <w:rPr>
          <w:b/>
          <w:sz w:val="22"/>
          <w:szCs w:val="22"/>
          <w:shd w:val="clear" w:color="auto" w:fill="FFFFFF"/>
        </w:rPr>
        <w:t xml:space="preserve"> номер</w:t>
      </w:r>
      <w:r>
        <w:rPr>
          <w:b/>
          <w:sz w:val="22"/>
          <w:szCs w:val="22"/>
          <w:shd w:val="clear" w:color="auto" w:fill="FFFFFF"/>
        </w:rPr>
        <w:t>ами</w:t>
      </w:r>
      <w:r w:rsidRPr="00CF31D9">
        <w:rPr>
          <w:b/>
          <w:sz w:val="22"/>
          <w:szCs w:val="22"/>
          <w:shd w:val="clear" w:color="auto" w:fill="FFFFFF"/>
        </w:rPr>
        <w:t xml:space="preserve"> 13:08:04</w:t>
      </w:r>
      <w:r>
        <w:rPr>
          <w:b/>
          <w:sz w:val="22"/>
          <w:szCs w:val="22"/>
          <w:shd w:val="clear" w:color="auto" w:fill="FFFFFF"/>
        </w:rPr>
        <w:t>01001</w:t>
      </w:r>
      <w:r w:rsidRPr="00CF31D9">
        <w:rPr>
          <w:b/>
          <w:sz w:val="22"/>
          <w:szCs w:val="22"/>
          <w:shd w:val="clear" w:color="auto" w:fill="FFFFFF"/>
        </w:rPr>
        <w:t>:</w:t>
      </w:r>
      <w:r>
        <w:rPr>
          <w:b/>
          <w:sz w:val="22"/>
          <w:szCs w:val="22"/>
          <w:shd w:val="clear" w:color="auto" w:fill="FFFFFF"/>
        </w:rPr>
        <w:t>1132</w:t>
      </w:r>
      <w:r w:rsidRPr="00CF31D9">
        <w:rPr>
          <w:b/>
          <w:sz w:val="22"/>
          <w:szCs w:val="22"/>
          <w:shd w:val="clear" w:color="auto" w:fill="FFFFFF"/>
        </w:rPr>
        <w:t>, 13:08:04</w:t>
      </w:r>
      <w:r>
        <w:rPr>
          <w:b/>
          <w:sz w:val="22"/>
          <w:szCs w:val="22"/>
          <w:shd w:val="clear" w:color="auto" w:fill="FFFFFF"/>
        </w:rPr>
        <w:t>01001</w:t>
      </w:r>
      <w:r w:rsidRPr="00CF31D9">
        <w:rPr>
          <w:b/>
          <w:sz w:val="22"/>
          <w:szCs w:val="22"/>
          <w:shd w:val="clear" w:color="auto" w:fill="FFFFFF"/>
        </w:rPr>
        <w:t>:</w:t>
      </w:r>
      <w:r>
        <w:rPr>
          <w:b/>
          <w:sz w:val="22"/>
          <w:szCs w:val="22"/>
          <w:shd w:val="clear" w:color="auto" w:fill="FFFFFF"/>
        </w:rPr>
        <w:t xml:space="preserve">1133, </w:t>
      </w:r>
      <w:r w:rsidRPr="00CF31D9">
        <w:rPr>
          <w:b/>
          <w:sz w:val="22"/>
          <w:szCs w:val="22"/>
          <w:shd w:val="clear" w:color="auto" w:fill="FFFFFF"/>
        </w:rPr>
        <w:t>13:08:04</w:t>
      </w:r>
      <w:r>
        <w:rPr>
          <w:b/>
          <w:sz w:val="22"/>
          <w:szCs w:val="22"/>
          <w:shd w:val="clear" w:color="auto" w:fill="FFFFFF"/>
        </w:rPr>
        <w:t>01001</w:t>
      </w:r>
      <w:r w:rsidRPr="00CF31D9">
        <w:rPr>
          <w:b/>
          <w:sz w:val="22"/>
          <w:szCs w:val="22"/>
          <w:shd w:val="clear" w:color="auto" w:fill="FFFFFF"/>
        </w:rPr>
        <w:t>:</w:t>
      </w:r>
      <w:r>
        <w:rPr>
          <w:b/>
          <w:sz w:val="22"/>
          <w:szCs w:val="22"/>
          <w:shd w:val="clear" w:color="auto" w:fill="FFFFFF"/>
        </w:rPr>
        <w:t xml:space="preserve">1134, </w:t>
      </w:r>
      <w:r w:rsidRPr="00CF31D9">
        <w:rPr>
          <w:b/>
          <w:sz w:val="22"/>
          <w:szCs w:val="22"/>
          <w:shd w:val="clear" w:color="auto" w:fill="FFFFFF"/>
        </w:rPr>
        <w:t>13:08:04</w:t>
      </w:r>
      <w:r>
        <w:rPr>
          <w:b/>
          <w:sz w:val="22"/>
          <w:szCs w:val="22"/>
          <w:shd w:val="clear" w:color="auto" w:fill="FFFFFF"/>
        </w:rPr>
        <w:t>01001</w:t>
      </w:r>
      <w:r w:rsidRPr="00CF31D9">
        <w:rPr>
          <w:b/>
          <w:sz w:val="22"/>
          <w:szCs w:val="22"/>
          <w:shd w:val="clear" w:color="auto" w:fill="FFFFFF"/>
        </w:rPr>
        <w:t>:</w:t>
      </w:r>
      <w:r>
        <w:rPr>
          <w:b/>
          <w:sz w:val="22"/>
          <w:szCs w:val="22"/>
          <w:shd w:val="clear" w:color="auto" w:fill="FFFFFF"/>
        </w:rPr>
        <w:t>1135</w:t>
      </w:r>
      <w:r w:rsidRPr="00AB2456">
        <w:rPr>
          <w:b/>
          <w:sz w:val="22"/>
          <w:szCs w:val="22"/>
        </w:rPr>
        <w:t xml:space="preserve"> </w:t>
      </w:r>
    </w:p>
    <w:tbl>
      <w:tblPr>
        <w:tblW w:w="9923" w:type="dxa"/>
        <w:tblInd w:w="108" w:type="dxa"/>
        <w:tblLayout w:type="fixed"/>
        <w:tblLook w:val="01E0"/>
      </w:tblPr>
      <w:tblGrid>
        <w:gridCol w:w="3310"/>
        <w:gridCol w:w="6613"/>
      </w:tblGrid>
      <w:tr w:rsidR="0020226C" w:rsidRPr="00CF31D9" w:rsidTr="006146B2">
        <w:trPr>
          <w:trHeight w:val="333"/>
        </w:trPr>
        <w:tc>
          <w:tcPr>
            <w:tcW w:w="9923" w:type="dxa"/>
            <w:gridSpan w:val="2"/>
          </w:tcPr>
          <w:p w:rsidR="0020226C" w:rsidRPr="00CF31D9" w:rsidRDefault="0020226C" w:rsidP="00A53522">
            <w:pPr>
              <w:ind w:firstLine="34"/>
              <w:jc w:val="both"/>
              <w:rPr>
                <w:sz w:val="22"/>
                <w:szCs w:val="22"/>
              </w:rPr>
            </w:pPr>
            <w:r w:rsidRPr="00CF31D9">
              <w:rPr>
                <w:b/>
                <w:sz w:val="22"/>
                <w:szCs w:val="22"/>
              </w:rPr>
              <w:t xml:space="preserve">Форма торгов: </w:t>
            </w:r>
            <w:r w:rsidRPr="00CF31D9">
              <w:rPr>
                <w:sz w:val="22"/>
                <w:szCs w:val="22"/>
              </w:rPr>
              <w:t>Открытый</w:t>
            </w:r>
            <w:r>
              <w:rPr>
                <w:sz w:val="22"/>
                <w:szCs w:val="22"/>
              </w:rPr>
              <w:t>,</w:t>
            </w:r>
            <w:r w:rsidRPr="00CF31D9">
              <w:rPr>
                <w:sz w:val="22"/>
                <w:szCs w:val="22"/>
              </w:rPr>
              <w:t xml:space="preserve"> </w:t>
            </w:r>
            <w:r w:rsidRPr="00F9068B">
              <w:rPr>
                <w:color w:val="auto"/>
                <w:sz w:val="22"/>
                <w:szCs w:val="22"/>
              </w:rPr>
              <w:t>по составу участников,</w:t>
            </w:r>
            <w:r>
              <w:rPr>
                <w:b/>
                <w:color w:val="auto"/>
                <w:sz w:val="22"/>
                <w:szCs w:val="22"/>
              </w:rPr>
              <w:t xml:space="preserve"> </w:t>
            </w:r>
            <w:r w:rsidRPr="00CF31D9">
              <w:rPr>
                <w:b/>
                <w:color w:val="auto"/>
                <w:sz w:val="22"/>
                <w:szCs w:val="22"/>
              </w:rPr>
              <w:t xml:space="preserve"> </w:t>
            </w:r>
            <w:r w:rsidRPr="00CF31D9">
              <w:rPr>
                <w:sz w:val="22"/>
                <w:szCs w:val="22"/>
              </w:rPr>
              <w:t>аукцион  в форме подачи заявок</w:t>
            </w:r>
          </w:p>
        </w:tc>
      </w:tr>
      <w:tr w:rsidR="0020226C" w:rsidRPr="00CF31D9" w:rsidTr="006146B2">
        <w:tc>
          <w:tcPr>
            <w:tcW w:w="3310" w:type="dxa"/>
          </w:tcPr>
          <w:p w:rsidR="0020226C" w:rsidRPr="00CF31D9" w:rsidRDefault="0020226C" w:rsidP="00A53522">
            <w:pPr>
              <w:jc w:val="both"/>
              <w:rPr>
                <w:b/>
                <w:sz w:val="22"/>
                <w:szCs w:val="22"/>
              </w:rPr>
            </w:pPr>
            <w:r w:rsidRPr="00CF31D9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6613" w:type="dxa"/>
          </w:tcPr>
          <w:p w:rsidR="0020226C" w:rsidRPr="00CF31D9" w:rsidRDefault="0020226C" w:rsidP="00A53522">
            <w:pPr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Администрация Зубово – Полянского муниципального района Республика Мордовия</w:t>
            </w:r>
          </w:p>
        </w:tc>
      </w:tr>
      <w:tr w:rsidR="0020226C" w:rsidRPr="00CF31D9" w:rsidTr="006146B2">
        <w:tc>
          <w:tcPr>
            <w:tcW w:w="3310" w:type="dxa"/>
          </w:tcPr>
          <w:p w:rsidR="0020226C" w:rsidRPr="00CF31D9" w:rsidRDefault="0020226C" w:rsidP="00A53522">
            <w:pPr>
              <w:jc w:val="both"/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20226C" w:rsidRPr="00CF31D9" w:rsidRDefault="0020226C" w:rsidP="00A53522">
            <w:pPr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 xml:space="preserve">Получатель Администрация Зубово – Полянского муниципального района РМ, ИНН 1308049890, КПП 130801001, р/счет №40302810752893000195 в ГРКЦ НБ Республики Мордовия г.Саранск, БИК 048952001, л/с 05093023930, </w:t>
            </w:r>
            <w:r w:rsidRPr="00CF31D9">
              <w:rPr>
                <w:color w:val="auto"/>
                <w:sz w:val="22"/>
                <w:szCs w:val="22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</w:p>
        </w:tc>
        <w:bookmarkStart w:id="0" w:name="_GoBack"/>
        <w:bookmarkEnd w:id="0"/>
      </w:tr>
      <w:tr w:rsidR="0020226C" w:rsidRPr="00CF31D9" w:rsidTr="006146B2">
        <w:tc>
          <w:tcPr>
            <w:tcW w:w="3310" w:type="dxa"/>
          </w:tcPr>
          <w:p w:rsidR="0020226C" w:rsidRPr="00CF31D9" w:rsidRDefault="0020226C" w:rsidP="00A53522">
            <w:pPr>
              <w:jc w:val="both"/>
              <w:rPr>
                <w:b/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Место нахождения:</w:t>
            </w:r>
          </w:p>
        </w:tc>
        <w:tc>
          <w:tcPr>
            <w:tcW w:w="6613" w:type="dxa"/>
          </w:tcPr>
          <w:p w:rsidR="0020226C" w:rsidRPr="00CF31D9" w:rsidRDefault="0020226C" w:rsidP="00A53522">
            <w:pPr>
              <w:ind w:firstLine="34"/>
              <w:jc w:val="both"/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Республика Мордовия, Зубово – Полянский район, п.Зубова Поляна, ул.Новикова Прибоя, 4</w:t>
            </w:r>
          </w:p>
        </w:tc>
      </w:tr>
      <w:tr w:rsidR="0020226C" w:rsidRPr="00CF31D9" w:rsidTr="006146B2">
        <w:tc>
          <w:tcPr>
            <w:tcW w:w="3310" w:type="dxa"/>
          </w:tcPr>
          <w:p w:rsidR="0020226C" w:rsidRPr="00CF31D9" w:rsidRDefault="0020226C" w:rsidP="00A53522">
            <w:pPr>
              <w:jc w:val="both"/>
              <w:rPr>
                <w:b/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Почтовый адрес:</w:t>
            </w:r>
          </w:p>
        </w:tc>
        <w:tc>
          <w:tcPr>
            <w:tcW w:w="6613" w:type="dxa"/>
          </w:tcPr>
          <w:p w:rsidR="0020226C" w:rsidRPr="00CF31D9" w:rsidRDefault="0020226C" w:rsidP="00A53522">
            <w:pPr>
              <w:ind w:firstLine="34"/>
              <w:jc w:val="both"/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431110, Республика Мордовия, Зубово – Полянский район, п.Зубова Поляна, ул.Новикова Прибоя, 4</w:t>
            </w:r>
          </w:p>
        </w:tc>
      </w:tr>
      <w:tr w:rsidR="0020226C" w:rsidRPr="00CF31D9" w:rsidTr="006146B2">
        <w:tc>
          <w:tcPr>
            <w:tcW w:w="3310" w:type="dxa"/>
          </w:tcPr>
          <w:p w:rsidR="0020226C" w:rsidRPr="00CF31D9" w:rsidRDefault="0020226C" w:rsidP="00A53522">
            <w:pPr>
              <w:jc w:val="both"/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Адрес электронной почты:</w:t>
            </w:r>
          </w:p>
        </w:tc>
        <w:tc>
          <w:tcPr>
            <w:tcW w:w="6613" w:type="dxa"/>
          </w:tcPr>
          <w:p w:rsidR="0020226C" w:rsidRPr="00CF31D9" w:rsidRDefault="0020226C" w:rsidP="00A53522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r w:rsidRPr="00CF31D9">
              <w:rPr>
                <w:sz w:val="22"/>
                <w:szCs w:val="22"/>
                <w:lang w:val="en-US"/>
              </w:rPr>
              <w:t>priem_admzbp@list.ru</w:t>
            </w:r>
          </w:p>
        </w:tc>
      </w:tr>
      <w:tr w:rsidR="0020226C" w:rsidRPr="00CF31D9" w:rsidTr="006146B2">
        <w:tc>
          <w:tcPr>
            <w:tcW w:w="3310" w:type="dxa"/>
          </w:tcPr>
          <w:p w:rsidR="0020226C" w:rsidRPr="00CF31D9" w:rsidRDefault="0020226C" w:rsidP="00A53522">
            <w:pPr>
              <w:jc w:val="both"/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Официальный сайт</w:t>
            </w:r>
          </w:p>
        </w:tc>
        <w:tc>
          <w:tcPr>
            <w:tcW w:w="6613" w:type="dxa"/>
          </w:tcPr>
          <w:p w:rsidR="0020226C" w:rsidRPr="00CF31D9" w:rsidRDefault="0020226C" w:rsidP="00A53522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hyperlink r:id="rId5" w:history="1">
              <w:r w:rsidRPr="00CF31D9">
                <w:rPr>
                  <w:color w:val="0000FF"/>
                  <w:sz w:val="22"/>
                  <w:szCs w:val="22"/>
                </w:rPr>
                <w:t>http://zpolyana.e-mordovia.ru</w:t>
              </w:r>
            </w:hyperlink>
          </w:p>
        </w:tc>
      </w:tr>
      <w:tr w:rsidR="0020226C" w:rsidRPr="00CF31D9" w:rsidTr="006146B2">
        <w:trPr>
          <w:trHeight w:val="189"/>
        </w:trPr>
        <w:tc>
          <w:tcPr>
            <w:tcW w:w="3310" w:type="dxa"/>
          </w:tcPr>
          <w:p w:rsidR="0020226C" w:rsidRPr="00CF31D9" w:rsidRDefault="0020226C" w:rsidP="00A53522">
            <w:pPr>
              <w:jc w:val="both"/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20226C" w:rsidRPr="00CF31D9" w:rsidRDefault="0020226C" w:rsidP="00A53522">
            <w:pPr>
              <w:ind w:firstLine="34"/>
              <w:jc w:val="both"/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8 834 58 (2-</w:t>
            </w:r>
            <w:r>
              <w:rPr>
                <w:sz w:val="22"/>
                <w:szCs w:val="22"/>
              </w:rPr>
              <w:t>26</w:t>
            </w:r>
            <w:r w:rsidRPr="00CF31D9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68</w:t>
            </w:r>
            <w:r w:rsidRPr="00CF31D9">
              <w:rPr>
                <w:sz w:val="22"/>
                <w:szCs w:val="22"/>
              </w:rPr>
              <w:t>)</w:t>
            </w:r>
          </w:p>
        </w:tc>
      </w:tr>
      <w:tr w:rsidR="0020226C" w:rsidRPr="00CF31D9" w:rsidTr="006146B2">
        <w:tc>
          <w:tcPr>
            <w:tcW w:w="3310" w:type="dxa"/>
          </w:tcPr>
          <w:p w:rsidR="0020226C" w:rsidRPr="00CF31D9" w:rsidRDefault="0020226C" w:rsidP="00A53522">
            <w:pPr>
              <w:jc w:val="both"/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Контактное лицо:</w:t>
            </w:r>
          </w:p>
        </w:tc>
        <w:tc>
          <w:tcPr>
            <w:tcW w:w="6613" w:type="dxa"/>
          </w:tcPr>
          <w:p w:rsidR="0020226C" w:rsidRPr="00CF31D9" w:rsidRDefault="0020226C" w:rsidP="00A53522">
            <w:pPr>
              <w:ind w:firstLine="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Селяев Василий Иванович</w:t>
            </w:r>
          </w:p>
        </w:tc>
      </w:tr>
      <w:tr w:rsidR="0020226C" w:rsidRPr="00CF31D9" w:rsidTr="006146B2">
        <w:tc>
          <w:tcPr>
            <w:tcW w:w="9923" w:type="dxa"/>
            <w:gridSpan w:val="2"/>
          </w:tcPr>
          <w:p w:rsidR="0020226C" w:rsidRPr="00CF31D9" w:rsidRDefault="0020226C" w:rsidP="00075A13">
            <w:pPr>
              <w:jc w:val="both"/>
              <w:rPr>
                <w:sz w:val="22"/>
                <w:szCs w:val="22"/>
              </w:rPr>
            </w:pPr>
            <w:r w:rsidRPr="00CF31D9">
              <w:rPr>
                <w:b/>
                <w:sz w:val="22"/>
                <w:szCs w:val="22"/>
              </w:rPr>
              <w:t xml:space="preserve">Предмет договора купли - продажи с указанием кратких характеристик: </w:t>
            </w:r>
          </w:p>
        </w:tc>
      </w:tr>
      <w:tr w:rsidR="0020226C" w:rsidRPr="00CF31D9" w:rsidTr="006146B2">
        <w:trPr>
          <w:trHeight w:val="257"/>
        </w:trPr>
        <w:tc>
          <w:tcPr>
            <w:tcW w:w="9923" w:type="dxa"/>
            <w:gridSpan w:val="2"/>
          </w:tcPr>
          <w:p w:rsidR="0020226C" w:rsidRPr="00CF31D9" w:rsidRDefault="0020226C" w:rsidP="00FA1B77">
            <w:pPr>
              <w:widowControl/>
              <w:autoSpaceDE/>
              <w:autoSpaceDN/>
              <w:adjustRightInd/>
              <w:jc w:val="both"/>
              <w:rPr>
                <w:bCs/>
                <w:color w:val="auto"/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Пр</w:t>
            </w:r>
            <w:r>
              <w:rPr>
                <w:sz w:val="22"/>
                <w:szCs w:val="22"/>
              </w:rPr>
              <w:t xml:space="preserve">одажа на открытом, </w:t>
            </w:r>
            <w:r w:rsidRPr="00F9068B">
              <w:rPr>
                <w:color w:val="auto"/>
                <w:sz w:val="22"/>
                <w:szCs w:val="22"/>
              </w:rPr>
              <w:t>по составу участников,</w:t>
            </w:r>
            <w:r>
              <w:rPr>
                <w:b/>
                <w:color w:val="auto"/>
                <w:sz w:val="22"/>
                <w:szCs w:val="22"/>
              </w:rPr>
              <w:t xml:space="preserve"> </w:t>
            </w:r>
            <w:r w:rsidRPr="00CF31D9">
              <w:rPr>
                <w:b/>
                <w:color w:val="auto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аукционе земельных уч</w:t>
            </w:r>
            <w:r w:rsidRPr="00CF31D9">
              <w:rPr>
                <w:bCs/>
                <w:color w:val="auto"/>
                <w:sz w:val="22"/>
                <w:szCs w:val="22"/>
              </w:rPr>
              <w:t>аст</w:t>
            </w:r>
            <w:r>
              <w:rPr>
                <w:bCs/>
                <w:color w:val="auto"/>
                <w:sz w:val="22"/>
                <w:szCs w:val="22"/>
              </w:rPr>
              <w:t>ков находящихся в не разграниченной государственной собственности:</w:t>
            </w:r>
          </w:p>
          <w:p w:rsidR="0020226C" w:rsidRPr="00F87CBE" w:rsidRDefault="0020226C" w:rsidP="00F87CBE">
            <w:pPr>
              <w:widowControl/>
              <w:autoSpaceDE/>
              <w:autoSpaceDN/>
              <w:adjustRightInd/>
              <w:jc w:val="both"/>
              <w:rPr>
                <w:color w:val="auto"/>
                <w:sz w:val="22"/>
                <w:szCs w:val="22"/>
                <w:shd w:val="clear" w:color="auto" w:fill="FFFFFF"/>
              </w:rPr>
            </w:pPr>
            <w:r w:rsidRPr="001A3C2B">
              <w:rPr>
                <w:b/>
                <w:bCs/>
                <w:color w:val="auto"/>
                <w:sz w:val="22"/>
                <w:szCs w:val="22"/>
              </w:rPr>
              <w:t>Лот №1</w:t>
            </w:r>
            <w:r w:rsidRPr="00F87CBE">
              <w:rPr>
                <w:bCs/>
                <w:color w:val="auto"/>
                <w:sz w:val="22"/>
                <w:szCs w:val="22"/>
              </w:rPr>
              <w:t>: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 xml:space="preserve"> 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 xml:space="preserve">земельный участок из 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>зем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е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>л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ь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 xml:space="preserve"> населенных пунктов, 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являющийся не разграниченной государственной собственностью,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 xml:space="preserve"> площадью 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1179.0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 xml:space="preserve">кв.м., 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 xml:space="preserve">с кадастровым номером: 13:08:0401001:1132, 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>расположенн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ый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 xml:space="preserve"> по адресу: Республика Мордовия, Зубово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-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 xml:space="preserve">Полянский район, 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с.Выша, ул.Овражная 1-я, 2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>,  для размещения о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дноэтажного одноквартирного жилого дома.</w:t>
            </w:r>
          </w:p>
          <w:p w:rsidR="0020226C" w:rsidRPr="00F87CBE" w:rsidRDefault="0020226C" w:rsidP="000D5934">
            <w:pPr>
              <w:widowControl/>
              <w:autoSpaceDE/>
              <w:autoSpaceDN/>
              <w:adjustRightInd/>
              <w:jc w:val="both"/>
              <w:rPr>
                <w:color w:val="auto"/>
                <w:sz w:val="22"/>
                <w:szCs w:val="22"/>
                <w:shd w:val="clear" w:color="auto" w:fill="FFFFFF"/>
              </w:rPr>
            </w:pPr>
            <w:r w:rsidRPr="001A3C2B">
              <w:rPr>
                <w:b/>
                <w:bCs/>
                <w:color w:val="auto"/>
                <w:sz w:val="22"/>
                <w:szCs w:val="22"/>
              </w:rPr>
              <w:t>Лот №2</w:t>
            </w:r>
            <w:r w:rsidRPr="00F87CBE">
              <w:rPr>
                <w:bCs/>
                <w:color w:val="auto"/>
                <w:sz w:val="22"/>
                <w:szCs w:val="22"/>
              </w:rPr>
              <w:t>: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 xml:space="preserve"> 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 xml:space="preserve">земельный участок из 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>зем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е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>л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ь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 xml:space="preserve"> населенных пунктов, 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являющийся не разграниченной государственной собственностью,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 xml:space="preserve"> площадью 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1781.0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 xml:space="preserve">кв.м., 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 xml:space="preserve">с кадастровым номером: 13:08:0401001:1133, 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>расположенн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ый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 xml:space="preserve"> по адресу: Республика Мордовия, Зубово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-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 xml:space="preserve">Полянский район, 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с.Выша, ул.Овражная 1-я, 4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>,  для размещения о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дноэтажного одноквартирного жилого дома.</w:t>
            </w:r>
          </w:p>
          <w:p w:rsidR="0020226C" w:rsidRPr="00F87CBE" w:rsidRDefault="0020226C" w:rsidP="00E44E1D">
            <w:pPr>
              <w:widowControl/>
              <w:autoSpaceDE/>
              <w:autoSpaceDN/>
              <w:adjustRightInd/>
              <w:jc w:val="both"/>
              <w:rPr>
                <w:color w:val="auto"/>
                <w:sz w:val="22"/>
                <w:szCs w:val="22"/>
                <w:shd w:val="clear" w:color="auto" w:fill="FFFFFF"/>
              </w:rPr>
            </w:pPr>
            <w:r w:rsidRPr="001A3C2B">
              <w:rPr>
                <w:b/>
                <w:bCs/>
                <w:color w:val="auto"/>
                <w:sz w:val="22"/>
                <w:szCs w:val="22"/>
              </w:rPr>
              <w:t>Лот №3</w:t>
            </w:r>
            <w:r w:rsidRPr="00F87CBE">
              <w:rPr>
                <w:bCs/>
                <w:color w:val="auto"/>
                <w:sz w:val="22"/>
                <w:szCs w:val="22"/>
              </w:rPr>
              <w:t>: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 xml:space="preserve"> 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 xml:space="preserve">земельный участок из 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>зем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е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>л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ь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 xml:space="preserve"> населенных пунктов, 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являющийся не разграниченной государственной собственностью,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 xml:space="preserve"> площадью 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1638.0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 xml:space="preserve">кв.м., 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 xml:space="preserve">с кадастровым номером: 13:08:0401001:1134, 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>расположенн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ый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 xml:space="preserve"> по адресу: Республика Мордовия, Зубово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-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 xml:space="preserve">Полянский район, 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с.Выша, ул.Овражная 1-я, 10а,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 xml:space="preserve">  для размещения о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дноэтажного одноквартирного жилого дома.</w:t>
            </w:r>
          </w:p>
          <w:p w:rsidR="0020226C" w:rsidRPr="00F87CBE" w:rsidRDefault="0020226C" w:rsidP="00E44E1D">
            <w:pPr>
              <w:widowControl/>
              <w:autoSpaceDE/>
              <w:autoSpaceDN/>
              <w:adjustRightInd/>
              <w:jc w:val="both"/>
              <w:rPr>
                <w:color w:val="auto"/>
                <w:sz w:val="22"/>
                <w:szCs w:val="22"/>
                <w:shd w:val="clear" w:color="auto" w:fill="FFFFFF"/>
              </w:rPr>
            </w:pPr>
            <w:r w:rsidRPr="001A3C2B">
              <w:rPr>
                <w:b/>
                <w:bCs/>
                <w:color w:val="auto"/>
                <w:sz w:val="22"/>
                <w:szCs w:val="22"/>
              </w:rPr>
              <w:t>Лот №4</w:t>
            </w:r>
            <w:r w:rsidRPr="00F87CBE">
              <w:rPr>
                <w:bCs/>
                <w:color w:val="auto"/>
                <w:sz w:val="22"/>
                <w:szCs w:val="22"/>
              </w:rPr>
              <w:t>: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 xml:space="preserve"> 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 xml:space="preserve">земельный участок из 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>зем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е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>л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ь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 xml:space="preserve"> населенных пунктов, 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являющийся не разграниченной государственной собственностью,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 xml:space="preserve"> площадью 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1201.0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 xml:space="preserve">кв.м., 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 xml:space="preserve">с кадастровым номером: 13:08:0401001:1135, 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>расположенн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ый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 xml:space="preserve"> по адресу: Республика Мордовия, Зубово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-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 xml:space="preserve">Полянский район, 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с.Выша, ул.Овражная 1-я, 12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>,  для размещения о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дноэтажного одноквартирного жилого дома.</w:t>
            </w:r>
          </w:p>
          <w:p w:rsidR="0020226C" w:rsidRPr="00CF31D9" w:rsidRDefault="0020226C" w:rsidP="00E501EF">
            <w:pPr>
              <w:widowControl/>
              <w:autoSpaceDE/>
              <w:autoSpaceDN/>
              <w:adjustRightInd/>
              <w:jc w:val="both"/>
              <w:rPr>
                <w:color w:val="auto"/>
                <w:sz w:val="22"/>
                <w:szCs w:val="22"/>
                <w:shd w:val="clear" w:color="auto" w:fill="FFFFFF"/>
              </w:rPr>
            </w:pPr>
          </w:p>
        </w:tc>
      </w:tr>
      <w:tr w:rsidR="0020226C" w:rsidRPr="00CF31D9" w:rsidTr="006146B2">
        <w:trPr>
          <w:trHeight w:val="257"/>
        </w:trPr>
        <w:tc>
          <w:tcPr>
            <w:tcW w:w="9923" w:type="dxa"/>
            <w:gridSpan w:val="2"/>
          </w:tcPr>
          <w:p w:rsidR="0020226C" w:rsidRPr="00CF31D9" w:rsidRDefault="0020226C" w:rsidP="00A53522">
            <w:pPr>
              <w:jc w:val="both"/>
              <w:rPr>
                <w:sz w:val="22"/>
                <w:szCs w:val="22"/>
              </w:rPr>
            </w:pPr>
            <w:r w:rsidRPr="00CF31D9">
              <w:rPr>
                <w:b/>
                <w:sz w:val="22"/>
                <w:szCs w:val="22"/>
              </w:rPr>
              <w:t>Начальный размер договора купли-продажи:</w:t>
            </w:r>
            <w:r w:rsidRPr="00CF31D9">
              <w:rPr>
                <w:sz w:val="22"/>
                <w:szCs w:val="22"/>
              </w:rPr>
              <w:t xml:space="preserve"> </w:t>
            </w:r>
          </w:p>
          <w:p w:rsidR="0020226C" w:rsidRPr="00CF31D9" w:rsidRDefault="0020226C" w:rsidP="00263FE7">
            <w:pPr>
              <w:jc w:val="both"/>
              <w:rPr>
                <w:color w:val="auto"/>
                <w:sz w:val="22"/>
                <w:szCs w:val="22"/>
                <w:lang w:eastAsia="en-US"/>
              </w:rPr>
            </w:pPr>
            <w:r w:rsidRPr="00CF31D9">
              <w:rPr>
                <w:sz w:val="22"/>
                <w:szCs w:val="22"/>
              </w:rPr>
              <w:t>В соответствии с п.12 ст.39.11</w:t>
            </w:r>
            <w:r w:rsidRPr="00CF31D9">
              <w:rPr>
                <w:b/>
                <w:bCs/>
                <w:sz w:val="22"/>
                <w:szCs w:val="22"/>
              </w:rPr>
              <w:t xml:space="preserve"> </w:t>
            </w:r>
            <w:r w:rsidRPr="00CF31D9">
              <w:rPr>
                <w:bCs/>
                <w:sz w:val="22"/>
                <w:szCs w:val="22"/>
              </w:rPr>
              <w:t xml:space="preserve">Земельного Кодекса </w:t>
            </w:r>
            <w:r w:rsidRPr="00CF31D9">
              <w:rPr>
                <w:sz w:val="22"/>
                <w:szCs w:val="22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CF31D9">
                <w:rPr>
                  <w:sz w:val="22"/>
                  <w:szCs w:val="22"/>
                </w:rPr>
                <w:t>2001 г</w:t>
              </w:r>
            </w:smartTag>
            <w:r w:rsidRPr="00CF31D9">
              <w:rPr>
                <w:sz w:val="22"/>
                <w:szCs w:val="22"/>
              </w:rPr>
              <w:t xml:space="preserve">. N 136-ФЗ установить 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начальной ценой предмета </w:t>
            </w:r>
            <w:r>
              <w:rPr>
                <w:color w:val="auto"/>
                <w:sz w:val="22"/>
                <w:szCs w:val="22"/>
                <w:lang w:eastAsia="en-US"/>
              </w:rPr>
              <w:t xml:space="preserve">открытого 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>аукциона по продаже земельн</w:t>
            </w:r>
            <w:r>
              <w:rPr>
                <w:color w:val="auto"/>
                <w:sz w:val="22"/>
                <w:szCs w:val="22"/>
                <w:lang w:eastAsia="en-US"/>
              </w:rPr>
              <w:t>ых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участк</w:t>
            </w:r>
            <w:r>
              <w:rPr>
                <w:color w:val="auto"/>
                <w:sz w:val="22"/>
                <w:szCs w:val="22"/>
                <w:lang w:eastAsia="en-US"/>
              </w:rPr>
              <w:t>ов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</w:t>
            </w:r>
            <w:r>
              <w:rPr>
                <w:color w:val="auto"/>
                <w:sz w:val="22"/>
                <w:szCs w:val="22"/>
                <w:lang w:eastAsia="en-US"/>
              </w:rPr>
              <w:t xml:space="preserve">их кадастровую стоимость, которая 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составляет:</w:t>
            </w:r>
          </w:p>
          <w:p w:rsidR="0020226C" w:rsidRPr="00CF31D9" w:rsidRDefault="0020226C" w:rsidP="00E501EF">
            <w:pPr>
              <w:jc w:val="both"/>
              <w:rPr>
                <w:color w:val="auto"/>
                <w:sz w:val="22"/>
                <w:szCs w:val="22"/>
                <w:lang w:eastAsia="en-US"/>
              </w:rPr>
            </w:pPr>
            <w:r w:rsidRPr="00CF31D9">
              <w:rPr>
                <w:color w:val="auto"/>
                <w:sz w:val="22"/>
                <w:szCs w:val="22"/>
                <w:lang w:eastAsia="en-US"/>
              </w:rPr>
              <w:t>Лот №1:  1</w:t>
            </w:r>
            <w:r>
              <w:rPr>
                <w:color w:val="auto"/>
                <w:sz w:val="22"/>
                <w:szCs w:val="22"/>
                <w:lang w:eastAsia="en-US"/>
              </w:rPr>
              <w:t>6588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>,</w:t>
            </w:r>
            <w:r>
              <w:rPr>
                <w:color w:val="auto"/>
                <w:sz w:val="22"/>
                <w:szCs w:val="22"/>
                <w:lang w:eastAsia="en-US"/>
              </w:rPr>
              <w:t>53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(</w:t>
            </w:r>
            <w:r>
              <w:rPr>
                <w:color w:val="auto"/>
                <w:sz w:val="22"/>
                <w:szCs w:val="22"/>
                <w:lang w:eastAsia="en-US"/>
              </w:rPr>
              <w:t>шестнадцать т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ысяч </w:t>
            </w:r>
            <w:r>
              <w:rPr>
                <w:color w:val="auto"/>
                <w:sz w:val="22"/>
                <w:szCs w:val="22"/>
                <w:lang w:eastAsia="en-US"/>
              </w:rPr>
              <w:t>пять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>сот восемьдесят восемь рубл</w:t>
            </w:r>
            <w:r>
              <w:rPr>
                <w:color w:val="auto"/>
                <w:sz w:val="22"/>
                <w:szCs w:val="22"/>
                <w:lang w:eastAsia="en-US"/>
              </w:rPr>
              <w:t>ей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</w:t>
            </w:r>
            <w:r>
              <w:rPr>
                <w:color w:val="auto"/>
                <w:sz w:val="22"/>
                <w:szCs w:val="22"/>
                <w:lang w:eastAsia="en-US"/>
              </w:rPr>
              <w:t xml:space="preserve"> 53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коп.)</w:t>
            </w:r>
          </w:p>
          <w:p w:rsidR="0020226C" w:rsidRDefault="0020226C" w:rsidP="00E501EF">
            <w:pPr>
              <w:jc w:val="both"/>
              <w:rPr>
                <w:color w:val="auto"/>
                <w:sz w:val="22"/>
                <w:szCs w:val="22"/>
                <w:lang w:eastAsia="en-US"/>
              </w:rPr>
            </w:pPr>
            <w:r w:rsidRPr="00CF31D9">
              <w:rPr>
                <w:color w:val="auto"/>
                <w:sz w:val="22"/>
                <w:szCs w:val="22"/>
                <w:lang w:eastAsia="en-US"/>
              </w:rPr>
              <w:t>Лот №2:</w:t>
            </w:r>
            <w:r>
              <w:rPr>
                <w:color w:val="auto"/>
                <w:sz w:val="22"/>
                <w:szCs w:val="22"/>
                <w:lang w:eastAsia="en-US"/>
              </w:rPr>
              <w:t xml:space="preserve"> 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</w:t>
            </w:r>
            <w:r>
              <w:rPr>
                <w:color w:val="auto"/>
                <w:sz w:val="22"/>
                <w:szCs w:val="22"/>
                <w:lang w:eastAsia="en-US"/>
              </w:rPr>
              <w:t>25058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>,</w:t>
            </w:r>
            <w:r>
              <w:rPr>
                <w:color w:val="auto"/>
                <w:sz w:val="22"/>
                <w:szCs w:val="22"/>
                <w:lang w:eastAsia="en-US"/>
              </w:rPr>
              <w:t>67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(</w:t>
            </w:r>
            <w:r>
              <w:rPr>
                <w:color w:val="auto"/>
                <w:sz w:val="22"/>
                <w:szCs w:val="22"/>
                <w:lang w:eastAsia="en-US"/>
              </w:rPr>
              <w:t xml:space="preserve">двадцать 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>пять тысяч</w:t>
            </w:r>
            <w:r>
              <w:rPr>
                <w:color w:val="auto"/>
                <w:sz w:val="22"/>
                <w:szCs w:val="22"/>
                <w:lang w:eastAsia="en-US"/>
              </w:rPr>
              <w:t xml:space="preserve"> пятьдесят восемь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рублей </w:t>
            </w:r>
            <w:r>
              <w:rPr>
                <w:color w:val="auto"/>
                <w:sz w:val="22"/>
                <w:szCs w:val="22"/>
                <w:lang w:eastAsia="en-US"/>
              </w:rPr>
              <w:t>67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коп.)</w:t>
            </w:r>
          </w:p>
          <w:p w:rsidR="0020226C" w:rsidRPr="00CF31D9" w:rsidRDefault="0020226C" w:rsidP="007F0E58">
            <w:pPr>
              <w:jc w:val="both"/>
              <w:rPr>
                <w:color w:val="auto"/>
                <w:sz w:val="22"/>
                <w:szCs w:val="22"/>
                <w:lang w:eastAsia="en-US"/>
              </w:rPr>
            </w:pPr>
            <w:r w:rsidRPr="00CF31D9">
              <w:rPr>
                <w:color w:val="auto"/>
                <w:sz w:val="22"/>
                <w:szCs w:val="22"/>
                <w:lang w:eastAsia="en-US"/>
              </w:rPr>
              <w:t>Лот №</w:t>
            </w:r>
            <w:r>
              <w:rPr>
                <w:color w:val="auto"/>
                <w:sz w:val="22"/>
                <w:szCs w:val="22"/>
                <w:lang w:eastAsia="en-US"/>
              </w:rPr>
              <w:t>3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:  </w:t>
            </w:r>
            <w:r>
              <w:rPr>
                <w:color w:val="auto"/>
                <w:sz w:val="22"/>
                <w:szCs w:val="22"/>
                <w:lang w:eastAsia="en-US"/>
              </w:rPr>
              <w:t>23046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>,</w:t>
            </w:r>
            <w:r>
              <w:rPr>
                <w:color w:val="auto"/>
                <w:sz w:val="22"/>
                <w:szCs w:val="22"/>
                <w:lang w:eastAsia="en-US"/>
              </w:rPr>
              <w:t>66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(</w:t>
            </w:r>
            <w:r>
              <w:rPr>
                <w:color w:val="auto"/>
                <w:sz w:val="22"/>
                <w:szCs w:val="22"/>
                <w:lang w:eastAsia="en-US"/>
              </w:rPr>
              <w:t>двадцать три т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>ысяч</w:t>
            </w:r>
            <w:r>
              <w:rPr>
                <w:color w:val="auto"/>
                <w:sz w:val="22"/>
                <w:szCs w:val="22"/>
                <w:lang w:eastAsia="en-US"/>
              </w:rPr>
              <w:t>и сорок шесть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рубл</w:t>
            </w:r>
            <w:r>
              <w:rPr>
                <w:color w:val="auto"/>
                <w:sz w:val="22"/>
                <w:szCs w:val="22"/>
                <w:lang w:eastAsia="en-US"/>
              </w:rPr>
              <w:t>ей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</w:t>
            </w:r>
            <w:r>
              <w:rPr>
                <w:color w:val="auto"/>
                <w:sz w:val="22"/>
                <w:szCs w:val="22"/>
                <w:lang w:eastAsia="en-US"/>
              </w:rPr>
              <w:t>66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коп.)</w:t>
            </w:r>
          </w:p>
          <w:p w:rsidR="0020226C" w:rsidRPr="00CF31D9" w:rsidRDefault="0020226C" w:rsidP="00E501EF">
            <w:pPr>
              <w:jc w:val="both"/>
              <w:rPr>
                <w:color w:val="auto"/>
                <w:sz w:val="22"/>
                <w:szCs w:val="22"/>
                <w:lang w:eastAsia="en-US"/>
              </w:rPr>
            </w:pPr>
            <w:r w:rsidRPr="00CF31D9">
              <w:rPr>
                <w:color w:val="auto"/>
                <w:sz w:val="22"/>
                <w:szCs w:val="22"/>
                <w:lang w:eastAsia="en-US"/>
              </w:rPr>
              <w:t>Лот №</w:t>
            </w:r>
            <w:r>
              <w:rPr>
                <w:color w:val="auto"/>
                <w:sz w:val="22"/>
                <w:szCs w:val="22"/>
                <w:lang w:eastAsia="en-US"/>
              </w:rPr>
              <w:t>4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>:</w:t>
            </w:r>
            <w:r>
              <w:rPr>
                <w:color w:val="auto"/>
                <w:sz w:val="22"/>
                <w:szCs w:val="22"/>
                <w:lang w:eastAsia="en-US"/>
              </w:rPr>
              <w:t xml:space="preserve"> 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</w:t>
            </w:r>
            <w:r>
              <w:rPr>
                <w:color w:val="auto"/>
                <w:sz w:val="22"/>
                <w:szCs w:val="22"/>
                <w:lang w:eastAsia="en-US"/>
              </w:rPr>
              <w:t>16898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>,</w:t>
            </w:r>
            <w:r>
              <w:rPr>
                <w:color w:val="auto"/>
                <w:sz w:val="22"/>
                <w:szCs w:val="22"/>
                <w:lang w:eastAsia="en-US"/>
              </w:rPr>
              <w:t>07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(</w:t>
            </w:r>
            <w:r>
              <w:rPr>
                <w:color w:val="auto"/>
                <w:sz w:val="22"/>
                <w:szCs w:val="22"/>
                <w:lang w:eastAsia="en-US"/>
              </w:rPr>
              <w:t xml:space="preserve">шестнадцать 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>тысяч</w:t>
            </w:r>
            <w:r>
              <w:rPr>
                <w:color w:val="auto"/>
                <w:sz w:val="22"/>
                <w:szCs w:val="22"/>
                <w:lang w:eastAsia="en-US"/>
              </w:rPr>
              <w:t xml:space="preserve"> восемьсот девяносто восемь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рублей </w:t>
            </w:r>
            <w:r>
              <w:rPr>
                <w:color w:val="auto"/>
                <w:sz w:val="22"/>
                <w:szCs w:val="22"/>
                <w:lang w:eastAsia="en-US"/>
              </w:rPr>
              <w:t>07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коп.)</w:t>
            </w:r>
          </w:p>
        </w:tc>
      </w:tr>
      <w:tr w:rsidR="0020226C" w:rsidRPr="00CF31D9" w:rsidTr="006146B2">
        <w:trPr>
          <w:trHeight w:val="257"/>
        </w:trPr>
        <w:tc>
          <w:tcPr>
            <w:tcW w:w="9923" w:type="dxa"/>
            <w:gridSpan w:val="2"/>
          </w:tcPr>
          <w:p w:rsidR="0020226C" w:rsidRPr="00CF31D9" w:rsidRDefault="0020226C" w:rsidP="00A53522">
            <w:pPr>
              <w:jc w:val="both"/>
              <w:rPr>
                <w:sz w:val="22"/>
                <w:szCs w:val="22"/>
              </w:rPr>
            </w:pPr>
            <w:r w:rsidRPr="00122CE6">
              <w:rPr>
                <w:b/>
                <w:sz w:val="22"/>
                <w:szCs w:val="22"/>
              </w:rPr>
              <w:t>Стоимость аукционной документации</w:t>
            </w:r>
            <w:r w:rsidRPr="00CF31D9">
              <w:rPr>
                <w:sz w:val="22"/>
                <w:szCs w:val="22"/>
              </w:rPr>
              <w:t>: бесплатная.</w:t>
            </w:r>
          </w:p>
          <w:p w:rsidR="0020226C" w:rsidRPr="00CF31D9" w:rsidRDefault="0020226C" w:rsidP="00B24557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Время ознакомления с аукционной  документацией, по адресу заказчика аукциона: с 31.07.2017 г. до 31.08.2017 г., с 9-00 по 18-00 часов (время московское), в отделе по управлению муниципальным имуществом и земельным отношениям. </w:t>
            </w:r>
          </w:p>
        </w:tc>
      </w:tr>
      <w:tr w:rsidR="0020226C" w:rsidRPr="00CF31D9" w:rsidTr="006146B2">
        <w:trPr>
          <w:trHeight w:val="257"/>
        </w:trPr>
        <w:tc>
          <w:tcPr>
            <w:tcW w:w="9923" w:type="dxa"/>
            <w:gridSpan w:val="2"/>
          </w:tcPr>
          <w:p w:rsidR="0020226C" w:rsidRPr="00CF31D9" w:rsidRDefault="0020226C" w:rsidP="00B24557">
            <w:pPr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М</w:t>
            </w:r>
            <w:r w:rsidRPr="00122CE6">
              <w:rPr>
                <w:b/>
                <w:sz w:val="22"/>
                <w:szCs w:val="22"/>
              </w:rPr>
              <w:t>есто</w:t>
            </w:r>
            <w:r>
              <w:rPr>
                <w:b/>
                <w:sz w:val="22"/>
                <w:szCs w:val="22"/>
              </w:rPr>
              <w:t>, д</w:t>
            </w:r>
            <w:r w:rsidRPr="00122CE6">
              <w:rPr>
                <w:b/>
                <w:sz w:val="22"/>
                <w:szCs w:val="22"/>
              </w:rPr>
              <w:t>ата</w:t>
            </w:r>
            <w:r>
              <w:rPr>
                <w:b/>
                <w:sz w:val="22"/>
                <w:szCs w:val="22"/>
              </w:rPr>
              <w:t xml:space="preserve"> и</w:t>
            </w:r>
            <w:r w:rsidRPr="00122CE6">
              <w:rPr>
                <w:b/>
                <w:sz w:val="22"/>
                <w:szCs w:val="22"/>
              </w:rPr>
              <w:t xml:space="preserve"> время начала и окончания приема заявок</w:t>
            </w:r>
            <w:r>
              <w:rPr>
                <w:sz w:val="22"/>
                <w:szCs w:val="22"/>
              </w:rPr>
              <w:t xml:space="preserve">, по адресу заказчика аукциона: с 31.07.2017 г. до 31.08.2017 г., с 9-00 по 18-00 часов (время московское), в отделе муниципального имущества и земельных отношений. </w:t>
            </w:r>
          </w:p>
        </w:tc>
      </w:tr>
      <w:tr w:rsidR="0020226C" w:rsidRPr="00CF31D9" w:rsidTr="006146B2">
        <w:trPr>
          <w:trHeight w:val="257"/>
        </w:trPr>
        <w:tc>
          <w:tcPr>
            <w:tcW w:w="9923" w:type="dxa"/>
            <w:gridSpan w:val="2"/>
          </w:tcPr>
          <w:p w:rsidR="0020226C" w:rsidRDefault="0020226C" w:rsidP="00AF5753">
            <w:pPr>
              <w:jc w:val="both"/>
              <w:rPr>
                <w:sz w:val="22"/>
                <w:szCs w:val="22"/>
              </w:rPr>
            </w:pPr>
            <w:r w:rsidRPr="00AF5753">
              <w:rPr>
                <w:b/>
                <w:sz w:val="22"/>
                <w:szCs w:val="22"/>
              </w:rPr>
              <w:t>Место, дата и время рассмотрения  заявок на участие в аукционе</w:t>
            </w:r>
            <w:r>
              <w:rPr>
                <w:sz w:val="22"/>
                <w:szCs w:val="22"/>
              </w:rPr>
              <w:t>:  01.09.2017г.  10-00 (время московское) по адресу организатора аукциона (в отделе по управлению муниципальным имуществом и земельным отношениям).</w:t>
            </w:r>
          </w:p>
          <w:p w:rsidR="0020226C" w:rsidRPr="00CF31D9" w:rsidRDefault="0020226C" w:rsidP="00B24557">
            <w:pPr>
              <w:jc w:val="both"/>
              <w:rPr>
                <w:sz w:val="22"/>
                <w:szCs w:val="22"/>
              </w:rPr>
            </w:pPr>
            <w:r w:rsidRPr="001D1C39">
              <w:rPr>
                <w:b/>
                <w:sz w:val="22"/>
                <w:szCs w:val="22"/>
              </w:rPr>
              <w:t>Дата проведения открытого аукциона</w:t>
            </w:r>
            <w:r>
              <w:rPr>
                <w:sz w:val="22"/>
                <w:szCs w:val="22"/>
              </w:rPr>
              <w:t xml:space="preserve">: 06.09.2017г. с 10-00 (время московское) по 13-00 (время московское) по адресу организатора аукциона (в отделе по управлению муниципальным имуществом и земельным отношениям) </w:t>
            </w:r>
          </w:p>
        </w:tc>
      </w:tr>
      <w:tr w:rsidR="0020226C" w:rsidRPr="00CF31D9" w:rsidTr="006146B2">
        <w:trPr>
          <w:trHeight w:val="257"/>
        </w:trPr>
        <w:tc>
          <w:tcPr>
            <w:tcW w:w="9923" w:type="dxa"/>
            <w:gridSpan w:val="2"/>
          </w:tcPr>
          <w:p w:rsidR="0020226C" w:rsidRDefault="0020226C" w:rsidP="00A53522">
            <w:pPr>
              <w:jc w:val="both"/>
              <w:rPr>
                <w:sz w:val="22"/>
                <w:szCs w:val="22"/>
              </w:rPr>
            </w:pPr>
            <w:r w:rsidRPr="00BA3BFD">
              <w:rPr>
                <w:b/>
                <w:sz w:val="22"/>
                <w:szCs w:val="22"/>
              </w:rPr>
              <w:t>Размер задатка</w:t>
            </w:r>
            <w:r w:rsidRPr="00CF31D9">
              <w:rPr>
                <w:sz w:val="22"/>
                <w:szCs w:val="22"/>
              </w:rPr>
              <w:t xml:space="preserve">: 20% от начального размера договора купли - продажи: </w:t>
            </w:r>
            <w:r>
              <w:rPr>
                <w:sz w:val="22"/>
                <w:szCs w:val="22"/>
              </w:rPr>
              <w:t xml:space="preserve"> </w:t>
            </w:r>
          </w:p>
          <w:p w:rsidR="0020226C" w:rsidRPr="00CF31D9" w:rsidRDefault="0020226C" w:rsidP="00563E94">
            <w:pPr>
              <w:jc w:val="both"/>
              <w:rPr>
                <w:color w:val="auto"/>
                <w:sz w:val="22"/>
                <w:szCs w:val="22"/>
                <w:lang w:eastAsia="en-US"/>
              </w:rPr>
            </w:pP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Лот №1:  </w:t>
            </w:r>
            <w:r>
              <w:rPr>
                <w:color w:val="auto"/>
                <w:sz w:val="22"/>
                <w:szCs w:val="22"/>
                <w:lang w:eastAsia="en-US"/>
              </w:rPr>
              <w:t>3318.0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(</w:t>
            </w:r>
            <w:r>
              <w:rPr>
                <w:color w:val="auto"/>
                <w:sz w:val="22"/>
                <w:szCs w:val="22"/>
                <w:lang w:eastAsia="en-US"/>
              </w:rPr>
              <w:t>три т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>ысяч</w:t>
            </w:r>
            <w:r>
              <w:rPr>
                <w:color w:val="auto"/>
                <w:sz w:val="22"/>
                <w:szCs w:val="22"/>
                <w:lang w:eastAsia="en-US"/>
              </w:rPr>
              <w:t>и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</w:t>
            </w:r>
            <w:r>
              <w:rPr>
                <w:color w:val="auto"/>
                <w:sz w:val="22"/>
                <w:szCs w:val="22"/>
                <w:lang w:eastAsia="en-US"/>
              </w:rPr>
              <w:t>триста восемнадцать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рубл</w:t>
            </w:r>
            <w:r>
              <w:rPr>
                <w:color w:val="auto"/>
                <w:sz w:val="22"/>
                <w:szCs w:val="22"/>
                <w:lang w:eastAsia="en-US"/>
              </w:rPr>
              <w:t>ей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>)</w:t>
            </w:r>
          </w:p>
          <w:p w:rsidR="0020226C" w:rsidRDefault="0020226C" w:rsidP="00563E94">
            <w:pPr>
              <w:jc w:val="both"/>
              <w:rPr>
                <w:color w:val="auto"/>
                <w:sz w:val="22"/>
                <w:szCs w:val="22"/>
                <w:lang w:eastAsia="en-US"/>
              </w:rPr>
            </w:pPr>
            <w:r w:rsidRPr="00CF31D9">
              <w:rPr>
                <w:color w:val="auto"/>
                <w:sz w:val="22"/>
                <w:szCs w:val="22"/>
                <w:lang w:eastAsia="en-US"/>
              </w:rPr>
              <w:t>Лот №2:</w:t>
            </w:r>
            <w:r>
              <w:rPr>
                <w:color w:val="auto"/>
                <w:sz w:val="22"/>
                <w:szCs w:val="22"/>
                <w:lang w:eastAsia="en-US"/>
              </w:rPr>
              <w:t xml:space="preserve"> 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</w:t>
            </w:r>
            <w:r>
              <w:rPr>
                <w:color w:val="auto"/>
                <w:sz w:val="22"/>
                <w:szCs w:val="22"/>
                <w:lang w:eastAsia="en-US"/>
              </w:rPr>
              <w:t>5012.0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(пять тысяч</w:t>
            </w:r>
            <w:r>
              <w:rPr>
                <w:color w:val="auto"/>
                <w:sz w:val="22"/>
                <w:szCs w:val="22"/>
                <w:lang w:eastAsia="en-US"/>
              </w:rPr>
              <w:t xml:space="preserve"> двенадцать рублей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>)</w:t>
            </w:r>
          </w:p>
          <w:p w:rsidR="0020226C" w:rsidRPr="00CF31D9" w:rsidRDefault="0020226C" w:rsidP="00563E94">
            <w:pPr>
              <w:jc w:val="both"/>
              <w:rPr>
                <w:color w:val="auto"/>
                <w:sz w:val="22"/>
                <w:szCs w:val="22"/>
                <w:lang w:eastAsia="en-US"/>
              </w:rPr>
            </w:pPr>
            <w:r w:rsidRPr="00CF31D9">
              <w:rPr>
                <w:color w:val="auto"/>
                <w:sz w:val="22"/>
                <w:szCs w:val="22"/>
                <w:lang w:eastAsia="en-US"/>
              </w:rPr>
              <w:t>Лот №</w:t>
            </w:r>
            <w:r>
              <w:rPr>
                <w:color w:val="auto"/>
                <w:sz w:val="22"/>
                <w:szCs w:val="22"/>
                <w:lang w:eastAsia="en-US"/>
              </w:rPr>
              <w:t>3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:  </w:t>
            </w:r>
            <w:r>
              <w:rPr>
                <w:color w:val="auto"/>
                <w:sz w:val="22"/>
                <w:szCs w:val="22"/>
                <w:lang w:eastAsia="en-US"/>
              </w:rPr>
              <w:t>4609.0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(</w:t>
            </w:r>
            <w:r>
              <w:rPr>
                <w:color w:val="auto"/>
                <w:sz w:val="22"/>
                <w:szCs w:val="22"/>
                <w:lang w:eastAsia="en-US"/>
              </w:rPr>
              <w:t>четыре т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>ысяч</w:t>
            </w:r>
            <w:r>
              <w:rPr>
                <w:color w:val="auto"/>
                <w:sz w:val="22"/>
                <w:szCs w:val="22"/>
                <w:lang w:eastAsia="en-US"/>
              </w:rPr>
              <w:t>и шестьсот девять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рубл</w:t>
            </w:r>
            <w:r>
              <w:rPr>
                <w:color w:val="auto"/>
                <w:sz w:val="22"/>
                <w:szCs w:val="22"/>
                <w:lang w:eastAsia="en-US"/>
              </w:rPr>
              <w:t>ей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>)</w:t>
            </w:r>
          </w:p>
          <w:p w:rsidR="0020226C" w:rsidRDefault="0020226C" w:rsidP="00A53522">
            <w:pPr>
              <w:jc w:val="both"/>
              <w:rPr>
                <w:sz w:val="22"/>
                <w:szCs w:val="22"/>
              </w:rPr>
            </w:pPr>
            <w:r w:rsidRPr="00CF31D9">
              <w:rPr>
                <w:color w:val="auto"/>
                <w:sz w:val="22"/>
                <w:szCs w:val="22"/>
                <w:lang w:eastAsia="en-US"/>
              </w:rPr>
              <w:t>Лот №</w:t>
            </w:r>
            <w:r>
              <w:rPr>
                <w:color w:val="auto"/>
                <w:sz w:val="22"/>
                <w:szCs w:val="22"/>
                <w:lang w:eastAsia="en-US"/>
              </w:rPr>
              <w:t>4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>:</w:t>
            </w:r>
            <w:r>
              <w:rPr>
                <w:color w:val="auto"/>
                <w:sz w:val="22"/>
                <w:szCs w:val="22"/>
                <w:lang w:eastAsia="en-US"/>
              </w:rPr>
              <w:t xml:space="preserve"> 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</w:t>
            </w:r>
            <w:r>
              <w:rPr>
                <w:color w:val="auto"/>
                <w:sz w:val="22"/>
                <w:szCs w:val="22"/>
                <w:lang w:eastAsia="en-US"/>
              </w:rPr>
              <w:t>3380.0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(</w:t>
            </w:r>
            <w:r>
              <w:rPr>
                <w:color w:val="auto"/>
                <w:sz w:val="22"/>
                <w:szCs w:val="22"/>
                <w:lang w:eastAsia="en-US"/>
              </w:rPr>
              <w:t xml:space="preserve">три 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>тысяч</w:t>
            </w:r>
            <w:r>
              <w:rPr>
                <w:color w:val="auto"/>
                <w:sz w:val="22"/>
                <w:szCs w:val="22"/>
                <w:lang w:eastAsia="en-US"/>
              </w:rPr>
              <w:t>и триста восемьдесят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рублей)</w:t>
            </w:r>
          </w:p>
          <w:p w:rsidR="0020226C" w:rsidRPr="00CF31D9" w:rsidRDefault="0020226C" w:rsidP="00A53522">
            <w:pPr>
              <w:jc w:val="both"/>
              <w:rPr>
                <w:color w:val="auto"/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Получатель Администрация Зубово</w:t>
            </w:r>
            <w:r>
              <w:rPr>
                <w:sz w:val="22"/>
                <w:szCs w:val="22"/>
              </w:rPr>
              <w:t>-</w:t>
            </w:r>
            <w:r w:rsidRPr="00CF31D9">
              <w:rPr>
                <w:sz w:val="22"/>
                <w:szCs w:val="22"/>
              </w:rPr>
              <w:t>Полянского муниципального района Р</w:t>
            </w:r>
            <w:r>
              <w:rPr>
                <w:sz w:val="22"/>
                <w:szCs w:val="22"/>
              </w:rPr>
              <w:t xml:space="preserve">еспублики </w:t>
            </w:r>
            <w:r w:rsidRPr="00CF31D9"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</w:rPr>
              <w:t>ордовия</w:t>
            </w:r>
            <w:r w:rsidRPr="00CF31D9">
              <w:rPr>
                <w:sz w:val="22"/>
                <w:szCs w:val="22"/>
              </w:rPr>
              <w:t xml:space="preserve">, ИНН 1308049890, КПП 130801001, р/счет №40302810752893000195 в ГРКЦ НБ Республики Мордовия г.Саранск, БИК 048952001, л/с 05093023930, </w:t>
            </w:r>
            <w:r w:rsidRPr="00CF31D9">
              <w:rPr>
                <w:color w:val="auto"/>
                <w:sz w:val="22"/>
                <w:szCs w:val="22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  <w:r>
              <w:rPr>
                <w:color w:val="auto"/>
                <w:sz w:val="22"/>
                <w:szCs w:val="22"/>
              </w:rPr>
              <w:t>.</w:t>
            </w:r>
          </w:p>
          <w:p w:rsidR="0020226C" w:rsidRDefault="0020226C" w:rsidP="00A53522">
            <w:pPr>
              <w:widowControl/>
              <w:jc w:val="both"/>
              <w:rPr>
                <w:sz w:val="22"/>
                <w:szCs w:val="22"/>
                <w:shd w:val="clear" w:color="auto" w:fill="FFFFFF"/>
              </w:rPr>
            </w:pPr>
            <w:r w:rsidRPr="00BA3BFD">
              <w:rPr>
                <w:b/>
                <w:sz w:val="22"/>
                <w:szCs w:val="22"/>
              </w:rPr>
              <w:t>Шаг аукциона</w:t>
            </w:r>
            <w:r w:rsidRPr="00CF31D9">
              <w:rPr>
                <w:sz w:val="22"/>
                <w:szCs w:val="22"/>
              </w:rPr>
              <w:t xml:space="preserve"> в соответствии с п.18 ст.39.11</w:t>
            </w:r>
            <w:r w:rsidRPr="00CF31D9">
              <w:rPr>
                <w:bCs/>
                <w:sz w:val="22"/>
                <w:szCs w:val="22"/>
              </w:rPr>
              <w:t xml:space="preserve"> Земельного Кодекса </w:t>
            </w:r>
            <w:r w:rsidRPr="00CF31D9">
              <w:rPr>
                <w:sz w:val="22"/>
                <w:szCs w:val="22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CF31D9">
                <w:rPr>
                  <w:sz w:val="22"/>
                  <w:szCs w:val="22"/>
                </w:rPr>
                <w:t>2001 г</w:t>
              </w:r>
            </w:smartTag>
            <w:r w:rsidRPr="00CF31D9">
              <w:rPr>
                <w:sz w:val="22"/>
                <w:szCs w:val="22"/>
              </w:rPr>
              <w:t xml:space="preserve">. N 136-ФЗ </w:t>
            </w:r>
            <w:r w:rsidRPr="00CF31D9">
              <w:rPr>
                <w:sz w:val="22"/>
                <w:szCs w:val="22"/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  <w:r>
              <w:rPr>
                <w:sz w:val="22"/>
                <w:szCs w:val="22"/>
                <w:shd w:val="clear" w:color="auto" w:fill="FFFFFF"/>
              </w:rPr>
              <w:t>:</w:t>
            </w:r>
          </w:p>
          <w:p w:rsidR="0020226C" w:rsidRPr="00CF31D9" w:rsidRDefault="0020226C" w:rsidP="00BA3BFD">
            <w:pPr>
              <w:jc w:val="both"/>
              <w:rPr>
                <w:color w:val="auto"/>
                <w:sz w:val="22"/>
                <w:szCs w:val="22"/>
                <w:lang w:eastAsia="en-US"/>
              </w:rPr>
            </w:pP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Лот №1:  </w:t>
            </w:r>
            <w:r>
              <w:rPr>
                <w:color w:val="auto"/>
                <w:sz w:val="22"/>
                <w:szCs w:val="22"/>
                <w:lang w:eastAsia="en-US"/>
              </w:rPr>
              <w:t>498.0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(</w:t>
            </w:r>
            <w:r>
              <w:rPr>
                <w:color w:val="auto"/>
                <w:sz w:val="22"/>
                <w:szCs w:val="22"/>
                <w:lang w:eastAsia="en-US"/>
              </w:rPr>
              <w:t xml:space="preserve">четыреста девяносто 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>рубл</w:t>
            </w:r>
            <w:r>
              <w:rPr>
                <w:color w:val="auto"/>
                <w:sz w:val="22"/>
                <w:szCs w:val="22"/>
                <w:lang w:eastAsia="en-US"/>
              </w:rPr>
              <w:t>ей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>)</w:t>
            </w:r>
          </w:p>
          <w:p w:rsidR="0020226C" w:rsidRDefault="0020226C" w:rsidP="00BA3BFD">
            <w:pPr>
              <w:jc w:val="both"/>
              <w:rPr>
                <w:color w:val="auto"/>
                <w:sz w:val="22"/>
                <w:szCs w:val="22"/>
                <w:lang w:eastAsia="en-US"/>
              </w:rPr>
            </w:pPr>
            <w:r w:rsidRPr="00CF31D9">
              <w:rPr>
                <w:color w:val="auto"/>
                <w:sz w:val="22"/>
                <w:szCs w:val="22"/>
                <w:lang w:eastAsia="en-US"/>
              </w:rPr>
              <w:t>Лот №2:</w:t>
            </w:r>
            <w:r>
              <w:rPr>
                <w:color w:val="auto"/>
                <w:sz w:val="22"/>
                <w:szCs w:val="22"/>
                <w:lang w:eastAsia="en-US"/>
              </w:rPr>
              <w:t xml:space="preserve"> 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</w:t>
            </w:r>
            <w:r>
              <w:rPr>
                <w:color w:val="auto"/>
                <w:sz w:val="22"/>
                <w:szCs w:val="22"/>
                <w:lang w:eastAsia="en-US"/>
              </w:rPr>
              <w:t>752.0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(</w:t>
            </w:r>
            <w:r>
              <w:rPr>
                <w:color w:val="auto"/>
                <w:sz w:val="22"/>
                <w:szCs w:val="22"/>
                <w:lang w:eastAsia="en-US"/>
              </w:rPr>
              <w:t xml:space="preserve">семьсот 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>пять</w:t>
            </w:r>
            <w:r>
              <w:rPr>
                <w:color w:val="auto"/>
                <w:sz w:val="22"/>
                <w:szCs w:val="22"/>
                <w:lang w:eastAsia="en-US"/>
              </w:rPr>
              <w:t>десят два рубля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>)</w:t>
            </w:r>
          </w:p>
          <w:p w:rsidR="0020226C" w:rsidRPr="00CF31D9" w:rsidRDefault="0020226C" w:rsidP="00BA3BFD">
            <w:pPr>
              <w:jc w:val="both"/>
              <w:rPr>
                <w:color w:val="auto"/>
                <w:sz w:val="22"/>
                <w:szCs w:val="22"/>
                <w:lang w:eastAsia="en-US"/>
              </w:rPr>
            </w:pPr>
            <w:r w:rsidRPr="00CF31D9">
              <w:rPr>
                <w:color w:val="auto"/>
                <w:sz w:val="22"/>
                <w:szCs w:val="22"/>
                <w:lang w:eastAsia="en-US"/>
              </w:rPr>
              <w:t>Лот №</w:t>
            </w:r>
            <w:r>
              <w:rPr>
                <w:color w:val="auto"/>
                <w:sz w:val="22"/>
                <w:szCs w:val="22"/>
                <w:lang w:eastAsia="en-US"/>
              </w:rPr>
              <w:t>3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:  </w:t>
            </w:r>
            <w:r>
              <w:rPr>
                <w:color w:val="auto"/>
                <w:sz w:val="22"/>
                <w:szCs w:val="22"/>
                <w:lang w:eastAsia="en-US"/>
              </w:rPr>
              <w:t>691.0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(</w:t>
            </w:r>
            <w:r>
              <w:rPr>
                <w:color w:val="auto"/>
                <w:sz w:val="22"/>
                <w:szCs w:val="22"/>
                <w:lang w:eastAsia="en-US"/>
              </w:rPr>
              <w:t>шестьсот девяносто один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рубл</w:t>
            </w:r>
            <w:r>
              <w:rPr>
                <w:color w:val="auto"/>
                <w:sz w:val="22"/>
                <w:szCs w:val="22"/>
                <w:lang w:eastAsia="en-US"/>
              </w:rPr>
              <w:t>ь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>)</w:t>
            </w:r>
          </w:p>
          <w:p w:rsidR="0020226C" w:rsidRDefault="0020226C" w:rsidP="00BA3BFD">
            <w:pPr>
              <w:jc w:val="both"/>
              <w:rPr>
                <w:sz w:val="22"/>
                <w:szCs w:val="22"/>
              </w:rPr>
            </w:pPr>
            <w:r w:rsidRPr="00CF31D9">
              <w:rPr>
                <w:color w:val="auto"/>
                <w:sz w:val="22"/>
                <w:szCs w:val="22"/>
                <w:lang w:eastAsia="en-US"/>
              </w:rPr>
              <w:t>Лот №</w:t>
            </w:r>
            <w:r>
              <w:rPr>
                <w:color w:val="auto"/>
                <w:sz w:val="22"/>
                <w:szCs w:val="22"/>
                <w:lang w:eastAsia="en-US"/>
              </w:rPr>
              <w:t>4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>:</w:t>
            </w:r>
            <w:r>
              <w:rPr>
                <w:color w:val="auto"/>
                <w:sz w:val="22"/>
                <w:szCs w:val="22"/>
                <w:lang w:eastAsia="en-US"/>
              </w:rPr>
              <w:t xml:space="preserve"> 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</w:t>
            </w:r>
            <w:r>
              <w:rPr>
                <w:color w:val="auto"/>
                <w:sz w:val="22"/>
                <w:szCs w:val="22"/>
                <w:lang w:eastAsia="en-US"/>
              </w:rPr>
              <w:t>507.0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(</w:t>
            </w:r>
            <w:r>
              <w:rPr>
                <w:color w:val="auto"/>
                <w:sz w:val="22"/>
                <w:szCs w:val="22"/>
                <w:lang w:eastAsia="en-US"/>
              </w:rPr>
              <w:t>пятьсот семь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рублей)</w:t>
            </w:r>
          </w:p>
          <w:p w:rsidR="0020226C" w:rsidRPr="00CF31D9" w:rsidRDefault="0020226C" w:rsidP="00A53522">
            <w:pPr>
              <w:widowControl/>
              <w:jc w:val="both"/>
              <w:rPr>
                <w:sz w:val="22"/>
                <w:szCs w:val="22"/>
              </w:rPr>
            </w:pPr>
          </w:p>
        </w:tc>
      </w:tr>
    </w:tbl>
    <w:p w:rsidR="0020226C" w:rsidRPr="00CF31D9" w:rsidRDefault="0020226C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F31D9">
        <w:rPr>
          <w:sz w:val="22"/>
          <w:szCs w:val="22"/>
        </w:rPr>
        <w:t xml:space="preserve"> Для участия в аукционе заявители представляют в установленный в извещении о проведении аукциона срок следующие документы:</w:t>
      </w:r>
    </w:p>
    <w:p w:rsidR="0020226C" w:rsidRPr="00CF31D9" w:rsidRDefault="0020226C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F31D9">
        <w:rPr>
          <w:sz w:val="22"/>
          <w:szCs w:val="22"/>
        </w:rPr>
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</w:r>
    </w:p>
    <w:p w:rsidR="0020226C" w:rsidRPr="00CF31D9" w:rsidRDefault="0020226C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F31D9">
        <w:rPr>
          <w:sz w:val="22"/>
          <w:szCs w:val="22"/>
        </w:rPr>
        <w:t>2) копии документов, удостоверяющих личность заявителя (для граждан);</w:t>
      </w:r>
    </w:p>
    <w:p w:rsidR="0020226C" w:rsidRPr="00CF31D9" w:rsidRDefault="0020226C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F31D9">
        <w:rPr>
          <w:sz w:val="22"/>
          <w:szCs w:val="22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20226C" w:rsidRPr="00CF31D9" w:rsidRDefault="0020226C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F31D9">
        <w:rPr>
          <w:sz w:val="22"/>
          <w:szCs w:val="22"/>
        </w:rPr>
        <w:t>4) документы, подтверждающие внесение задатка.</w:t>
      </w:r>
    </w:p>
    <w:p w:rsidR="0020226C" w:rsidRPr="00CF31D9" w:rsidRDefault="0020226C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F31D9">
        <w:rPr>
          <w:sz w:val="22"/>
          <w:szCs w:val="22"/>
        </w:rPr>
        <w:t>2. Представление документов, подтверждающих внесение задатка, признается заключением соглашения о задатке.</w:t>
      </w:r>
    </w:p>
    <w:p w:rsidR="0020226C" w:rsidRPr="00CF31D9" w:rsidRDefault="0020226C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F31D9">
        <w:rPr>
          <w:sz w:val="22"/>
          <w:szCs w:val="22"/>
        </w:rPr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20226C" w:rsidRPr="00CF31D9" w:rsidRDefault="0020226C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F31D9">
        <w:rPr>
          <w:sz w:val="22"/>
          <w:szCs w:val="22"/>
        </w:rPr>
        <w:t>4.В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</w:p>
    <w:p w:rsidR="0020226C" w:rsidRPr="00CF31D9" w:rsidRDefault="0020226C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F31D9">
        <w:rPr>
          <w:sz w:val="22"/>
          <w:szCs w:val="22"/>
        </w:rPr>
        <w:t>4. Прием документов прекращается не ранее чем за пять дней до дня проведения аукциона на право заключения договора аренды земельного участка..</w:t>
      </w:r>
    </w:p>
    <w:p w:rsidR="0020226C" w:rsidRPr="00CF31D9" w:rsidRDefault="0020226C" w:rsidP="0099418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F31D9">
        <w:rPr>
          <w:sz w:val="22"/>
          <w:szCs w:val="22"/>
        </w:rPr>
        <w:t>5. Один заявитель вправе подать только одну заявку на участие в аукционе.</w:t>
      </w:r>
    </w:p>
    <w:sectPr w:rsidR="0020226C" w:rsidRPr="00CF31D9" w:rsidSect="001D1C39">
      <w:type w:val="continuous"/>
      <w:pgSz w:w="11907" w:h="16840" w:code="9"/>
      <w:pgMar w:top="408" w:right="567" w:bottom="567" w:left="1134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D30F1F"/>
    <w:multiLevelType w:val="hybridMultilevel"/>
    <w:tmpl w:val="316A23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6FC1C9C"/>
    <w:multiLevelType w:val="hybridMultilevel"/>
    <w:tmpl w:val="A18A9DA2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1958"/>
    <w:rsid w:val="00004BC3"/>
    <w:rsid w:val="000526AE"/>
    <w:rsid w:val="00062973"/>
    <w:rsid w:val="0006367D"/>
    <w:rsid w:val="00075A13"/>
    <w:rsid w:val="00076DAE"/>
    <w:rsid w:val="0009096D"/>
    <w:rsid w:val="000A6412"/>
    <w:rsid w:val="000D5934"/>
    <w:rsid w:val="000E21C6"/>
    <w:rsid w:val="00102223"/>
    <w:rsid w:val="0011244B"/>
    <w:rsid w:val="00122CE6"/>
    <w:rsid w:val="0014296D"/>
    <w:rsid w:val="00143014"/>
    <w:rsid w:val="00152B91"/>
    <w:rsid w:val="00166E02"/>
    <w:rsid w:val="00171E7A"/>
    <w:rsid w:val="00180D08"/>
    <w:rsid w:val="00191129"/>
    <w:rsid w:val="001914F4"/>
    <w:rsid w:val="001A3C2B"/>
    <w:rsid w:val="001B2B66"/>
    <w:rsid w:val="001B32C2"/>
    <w:rsid w:val="001C05CD"/>
    <w:rsid w:val="001D1C39"/>
    <w:rsid w:val="001E7977"/>
    <w:rsid w:val="001F6ABA"/>
    <w:rsid w:val="0020226C"/>
    <w:rsid w:val="00217665"/>
    <w:rsid w:val="00237C35"/>
    <w:rsid w:val="00263FE7"/>
    <w:rsid w:val="00264A7B"/>
    <w:rsid w:val="00270D8F"/>
    <w:rsid w:val="00285086"/>
    <w:rsid w:val="00293FEA"/>
    <w:rsid w:val="002B7BF6"/>
    <w:rsid w:val="002C6220"/>
    <w:rsid w:val="002D5194"/>
    <w:rsid w:val="002D7C0F"/>
    <w:rsid w:val="002E4581"/>
    <w:rsid w:val="002E6C58"/>
    <w:rsid w:val="00311CA6"/>
    <w:rsid w:val="003654D5"/>
    <w:rsid w:val="00381773"/>
    <w:rsid w:val="003A0458"/>
    <w:rsid w:val="003A6DE9"/>
    <w:rsid w:val="003B13B5"/>
    <w:rsid w:val="003B2801"/>
    <w:rsid w:val="003D0D82"/>
    <w:rsid w:val="003D200C"/>
    <w:rsid w:val="003E4FB9"/>
    <w:rsid w:val="003E780A"/>
    <w:rsid w:val="003F1DA1"/>
    <w:rsid w:val="00401438"/>
    <w:rsid w:val="00453BEC"/>
    <w:rsid w:val="00484491"/>
    <w:rsid w:val="004844F6"/>
    <w:rsid w:val="004B3828"/>
    <w:rsid w:val="004D5FB5"/>
    <w:rsid w:val="00511CBC"/>
    <w:rsid w:val="005220BD"/>
    <w:rsid w:val="00530104"/>
    <w:rsid w:val="00533366"/>
    <w:rsid w:val="00563E94"/>
    <w:rsid w:val="0059116D"/>
    <w:rsid w:val="005A1958"/>
    <w:rsid w:val="005C0C85"/>
    <w:rsid w:val="005C6F0D"/>
    <w:rsid w:val="005E12CB"/>
    <w:rsid w:val="005F3164"/>
    <w:rsid w:val="006146B2"/>
    <w:rsid w:val="006445CD"/>
    <w:rsid w:val="00687809"/>
    <w:rsid w:val="00694D36"/>
    <w:rsid w:val="006B3D02"/>
    <w:rsid w:val="006D1375"/>
    <w:rsid w:val="0070355A"/>
    <w:rsid w:val="00712B9C"/>
    <w:rsid w:val="0072795A"/>
    <w:rsid w:val="00762212"/>
    <w:rsid w:val="007A66B7"/>
    <w:rsid w:val="007E3C14"/>
    <w:rsid w:val="007F0E58"/>
    <w:rsid w:val="00825FE8"/>
    <w:rsid w:val="008260A2"/>
    <w:rsid w:val="00846AA0"/>
    <w:rsid w:val="00862243"/>
    <w:rsid w:val="00864D6F"/>
    <w:rsid w:val="0087163A"/>
    <w:rsid w:val="008864F2"/>
    <w:rsid w:val="008872C4"/>
    <w:rsid w:val="008B354A"/>
    <w:rsid w:val="008B37F1"/>
    <w:rsid w:val="008D58D3"/>
    <w:rsid w:val="00911FF3"/>
    <w:rsid w:val="00930002"/>
    <w:rsid w:val="00946F72"/>
    <w:rsid w:val="009528F5"/>
    <w:rsid w:val="00962193"/>
    <w:rsid w:val="00975E09"/>
    <w:rsid w:val="00994182"/>
    <w:rsid w:val="009F299D"/>
    <w:rsid w:val="00A146AF"/>
    <w:rsid w:val="00A43356"/>
    <w:rsid w:val="00A450F5"/>
    <w:rsid w:val="00A53522"/>
    <w:rsid w:val="00A61357"/>
    <w:rsid w:val="00A63F9C"/>
    <w:rsid w:val="00A81BC8"/>
    <w:rsid w:val="00AB2456"/>
    <w:rsid w:val="00AD4D00"/>
    <w:rsid w:val="00AE208F"/>
    <w:rsid w:val="00AE3745"/>
    <w:rsid w:val="00AF5753"/>
    <w:rsid w:val="00B24557"/>
    <w:rsid w:val="00B5507C"/>
    <w:rsid w:val="00B60525"/>
    <w:rsid w:val="00B846E8"/>
    <w:rsid w:val="00B9289F"/>
    <w:rsid w:val="00B9445E"/>
    <w:rsid w:val="00BA3BFD"/>
    <w:rsid w:val="00BE2119"/>
    <w:rsid w:val="00BF60A6"/>
    <w:rsid w:val="00C44C42"/>
    <w:rsid w:val="00C6400E"/>
    <w:rsid w:val="00C66430"/>
    <w:rsid w:val="00CC431A"/>
    <w:rsid w:val="00CF31D9"/>
    <w:rsid w:val="00CF50C9"/>
    <w:rsid w:val="00CF7E76"/>
    <w:rsid w:val="00D35D20"/>
    <w:rsid w:val="00D41293"/>
    <w:rsid w:val="00D4716A"/>
    <w:rsid w:val="00DA7F83"/>
    <w:rsid w:val="00DC0EFF"/>
    <w:rsid w:val="00DF32EA"/>
    <w:rsid w:val="00E24BE4"/>
    <w:rsid w:val="00E36721"/>
    <w:rsid w:val="00E418A4"/>
    <w:rsid w:val="00E42416"/>
    <w:rsid w:val="00E44E1D"/>
    <w:rsid w:val="00E501EF"/>
    <w:rsid w:val="00E62E46"/>
    <w:rsid w:val="00E75073"/>
    <w:rsid w:val="00E805E4"/>
    <w:rsid w:val="00E9737F"/>
    <w:rsid w:val="00EA44EE"/>
    <w:rsid w:val="00ED4F98"/>
    <w:rsid w:val="00EF02D0"/>
    <w:rsid w:val="00EF4D98"/>
    <w:rsid w:val="00EF661E"/>
    <w:rsid w:val="00F07A18"/>
    <w:rsid w:val="00F11827"/>
    <w:rsid w:val="00F11C49"/>
    <w:rsid w:val="00F351FB"/>
    <w:rsid w:val="00F44424"/>
    <w:rsid w:val="00F84A76"/>
    <w:rsid w:val="00F87CBE"/>
    <w:rsid w:val="00F9068B"/>
    <w:rsid w:val="00FA1B77"/>
    <w:rsid w:val="00FB5C10"/>
    <w:rsid w:val="00FB6534"/>
    <w:rsid w:val="00FD2600"/>
    <w:rsid w:val="00FE77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195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A1958"/>
    <w:rPr>
      <w:rFonts w:cs="Times New Roman"/>
      <w:color w:val="0000FF"/>
      <w:u w:val="single"/>
    </w:rPr>
  </w:style>
  <w:style w:type="paragraph" w:styleId="Title">
    <w:name w:val="Title"/>
    <w:basedOn w:val="Normal"/>
    <w:next w:val="Normal"/>
    <w:link w:val="TitleChar"/>
    <w:uiPriority w:val="99"/>
    <w:qFormat/>
    <w:rsid w:val="006445CD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6445CD"/>
    <w:rPr>
      <w:rFonts w:ascii="Cambria" w:hAnsi="Cambria" w:cs="Times New Roman"/>
      <w:color w:val="17365D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7040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0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polyana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154</TotalTime>
  <Pages>2</Pages>
  <Words>1041</Words>
  <Characters>5939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urist-1</dc:creator>
  <cp:keywords/>
  <dc:description/>
  <cp:lastModifiedBy>MIZO</cp:lastModifiedBy>
  <cp:revision>16</cp:revision>
  <cp:lastPrinted>2016-08-22T14:31:00Z</cp:lastPrinted>
  <dcterms:created xsi:type="dcterms:W3CDTF">2016-08-22T14:33:00Z</dcterms:created>
  <dcterms:modified xsi:type="dcterms:W3CDTF">2017-07-26T10:37:00Z</dcterms:modified>
</cp:coreProperties>
</file>