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04A" w:rsidRPr="00A3404A" w:rsidRDefault="00A3404A" w:rsidP="00A3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ИЗВЕЩЕНИЕ  О ПРОВЕДЕНИИ ОТКРЫТОГО АУКЦИОНА</w:t>
      </w:r>
    </w:p>
    <w:p w:rsidR="00A3404A" w:rsidRPr="00A3404A" w:rsidRDefault="00347CF2" w:rsidP="00A3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7CF2">
        <w:rPr>
          <w:rFonts w:ascii="Times New Roman" w:hAnsi="Times New Roman" w:cs="Times New Roman"/>
          <w:sz w:val="24"/>
          <w:szCs w:val="24"/>
        </w:rPr>
        <w:t>извещение о проведении открытого аукциона по продаже  муниципального движимого  имущества (автомобиля УАЗ 220692-04)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>. Зубова Поляна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6775D8">
        <w:rPr>
          <w:rFonts w:ascii="Times New Roman" w:hAnsi="Times New Roman" w:cs="Times New Roman"/>
          <w:sz w:val="24"/>
          <w:szCs w:val="24"/>
        </w:rPr>
        <w:t>10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7</w:t>
      </w:r>
      <w:r w:rsidRPr="00A3404A">
        <w:rPr>
          <w:rFonts w:ascii="Times New Roman" w:hAnsi="Times New Roman" w:cs="Times New Roman"/>
          <w:sz w:val="24"/>
          <w:szCs w:val="24"/>
        </w:rPr>
        <w:t>.2017 г.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61C0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Форма торгов: </w:t>
      </w:r>
      <w:r w:rsidR="0078148C">
        <w:rPr>
          <w:rFonts w:ascii="Times New Roman" w:hAnsi="Times New Roman" w:cs="Times New Roman"/>
          <w:sz w:val="24"/>
          <w:szCs w:val="24"/>
        </w:rPr>
        <w:t>О</w:t>
      </w:r>
      <w:r w:rsidR="0078148C" w:rsidRPr="0078148C">
        <w:rPr>
          <w:rFonts w:ascii="Times New Roman" w:hAnsi="Times New Roman" w:cs="Times New Roman"/>
          <w:sz w:val="24"/>
          <w:szCs w:val="24"/>
        </w:rPr>
        <w:t>ткрытый аукцион. Проводимый аукцион является открытым по составу участ</w:t>
      </w:r>
      <w:r w:rsidR="0078148C">
        <w:rPr>
          <w:rFonts w:ascii="Times New Roman" w:hAnsi="Times New Roman" w:cs="Times New Roman"/>
          <w:sz w:val="24"/>
          <w:szCs w:val="24"/>
        </w:rPr>
        <w:t>ников и форме подачи предложений.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Наименование заказчика: Администрация Зубово – Полянского муниципального района Республика Мордовия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Место нахождения: 431110, Республика Мордовия, Зубово – Полянский район,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A3404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A3404A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Почтовый адрес: 431110, Республика Мордовия, Зубово – Полянский район,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A3404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A3404A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Pr="00A3404A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Pr="00A3404A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Адрес электронной почты: priem_admzbp@list.ru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Официальный сайт: http://zpolyana.e-mordovia.ru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Номер контактного телефона: 8 (83458) 2-10-96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Контактное лицо: Суслова Елена Анатольевна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Предмет договора: предоставление права заключения договора купли - продажи транспортного средства автомобиль УАЗ 220692-04 (автобус), идентификационный номер (VIN) XTT22069220014345, государственный регистрационный знак Е742ВВ13, находящегося в муниципальной собственности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Начальная цена продажи имущества – 19000 (девятнадцать тысяч) рублей  00 копеек.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Шаг аукциона: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- на повышение 5% от начальной цены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Задаток (сумма в обеспечение заявки на участие в аукционе):</w:t>
      </w:r>
    </w:p>
    <w:p w:rsidR="00A3404A" w:rsidRPr="00A3404A" w:rsidRDefault="00A3404A" w:rsidP="00B13D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Размер задатка: 10% от начальной цены объекта приватизации: </w:t>
      </w:r>
      <w:r w:rsidR="00B13DA0" w:rsidRPr="00B13DA0">
        <w:rPr>
          <w:rFonts w:ascii="Times New Roman" w:hAnsi="Times New Roman" w:cs="Times New Roman"/>
          <w:sz w:val="24"/>
          <w:szCs w:val="24"/>
        </w:rPr>
        <w:t>Получатель  платежа –   Администрация Зубов</w:t>
      </w:r>
      <w:proofErr w:type="gramStart"/>
      <w:r w:rsidR="00B13DA0" w:rsidRPr="00B13DA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13DA0" w:rsidRPr="00B13DA0">
        <w:rPr>
          <w:rFonts w:ascii="Times New Roman" w:hAnsi="Times New Roman" w:cs="Times New Roman"/>
          <w:sz w:val="24"/>
          <w:szCs w:val="24"/>
        </w:rPr>
        <w:t xml:space="preserve">      Полянского муниципального  района ИНН   1308049890 КПП    130801001 Р/С  40101810900000010002 л/с 04093023940 БИК 048952001 Отделение НБ Республика Мордовия г.</w:t>
      </w:r>
      <w:r w:rsidR="00B13DA0">
        <w:rPr>
          <w:rFonts w:ascii="Times New Roman" w:hAnsi="Times New Roman" w:cs="Times New Roman"/>
          <w:sz w:val="24"/>
          <w:szCs w:val="24"/>
        </w:rPr>
        <w:t xml:space="preserve"> </w:t>
      </w:r>
      <w:r w:rsidR="00B13DA0" w:rsidRPr="00B13DA0">
        <w:rPr>
          <w:rFonts w:ascii="Times New Roman" w:hAnsi="Times New Roman" w:cs="Times New Roman"/>
          <w:sz w:val="24"/>
          <w:szCs w:val="24"/>
        </w:rPr>
        <w:t>Саранск</w:t>
      </w:r>
      <w:r w:rsidR="00B13DA0">
        <w:rPr>
          <w:rFonts w:ascii="Times New Roman" w:hAnsi="Times New Roman" w:cs="Times New Roman"/>
          <w:sz w:val="24"/>
          <w:szCs w:val="24"/>
        </w:rPr>
        <w:t xml:space="preserve"> </w:t>
      </w:r>
      <w:r w:rsidR="00B13DA0" w:rsidRPr="00B13DA0">
        <w:rPr>
          <w:rFonts w:ascii="Times New Roman" w:hAnsi="Times New Roman" w:cs="Times New Roman"/>
          <w:sz w:val="24"/>
          <w:szCs w:val="24"/>
        </w:rPr>
        <w:t>КБК 900 114 02053 05 0000 410 ОКТМО  - 89621000</w:t>
      </w:r>
      <w:r w:rsidR="00B13DA0">
        <w:rPr>
          <w:rFonts w:ascii="Times New Roman" w:hAnsi="Times New Roman" w:cs="Times New Roman"/>
          <w:sz w:val="24"/>
          <w:szCs w:val="24"/>
        </w:rPr>
        <w:t xml:space="preserve">. В назначении платежа указать: задаток за участие в аукционе. </w:t>
      </w:r>
      <w:r w:rsidR="0075021A" w:rsidRPr="0075021A">
        <w:rPr>
          <w:rFonts w:ascii="Times New Roman" w:hAnsi="Times New Roman" w:cs="Times New Roman"/>
          <w:sz w:val="24"/>
          <w:szCs w:val="24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 w:rsidR="0075021A" w:rsidRPr="0075021A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75021A" w:rsidRPr="0075021A">
        <w:rPr>
          <w:rFonts w:ascii="Times New Roman" w:hAnsi="Times New Roman" w:cs="Times New Roman"/>
          <w:sz w:val="24"/>
          <w:szCs w:val="24"/>
        </w:rPr>
        <w:t xml:space="preserve"> итогов аукциона.</w:t>
      </w:r>
      <w:r w:rsidR="0075021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3404A">
        <w:rPr>
          <w:rFonts w:ascii="Times New Roman" w:hAnsi="Times New Roman" w:cs="Times New Roman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 задаток ему не возвращается, и он утрачивает право на заключение указанного договора.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Стоимость аукционной документации: бесплатная.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404A">
        <w:rPr>
          <w:rFonts w:ascii="Times New Roman" w:hAnsi="Times New Roman" w:cs="Times New Roman"/>
          <w:sz w:val="24"/>
          <w:szCs w:val="24"/>
        </w:rPr>
        <w:t>Условия выдачи аукционной  документации: по адресу организатора аукциона, с 9-00 (время</w:t>
      </w:r>
      <w:proofErr w:type="gramEnd"/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московское)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7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до 18-00 (время московское)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8</w:t>
      </w:r>
      <w:r w:rsidRPr="00A3404A">
        <w:rPr>
          <w:rFonts w:ascii="Times New Roman" w:hAnsi="Times New Roman" w:cs="Times New Roman"/>
          <w:sz w:val="24"/>
          <w:szCs w:val="24"/>
        </w:rPr>
        <w:t>.2017 г. (юридический отдел)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Дата, время и место начала приема заявок – </w:t>
      </w:r>
      <w:r w:rsidR="006775D8">
        <w:rPr>
          <w:rFonts w:ascii="Times New Roman" w:hAnsi="Times New Roman" w:cs="Times New Roman"/>
          <w:sz w:val="24"/>
          <w:szCs w:val="24"/>
        </w:rPr>
        <w:t>11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7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с 9.00 по адресу организатора </w:t>
      </w:r>
    </w:p>
    <w:p w:rsidR="00A3404A" w:rsidRPr="00A3404A" w:rsidRDefault="00A3404A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аукциона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Дата, время и место окончания приема заявок </w:t>
      </w:r>
      <w:r w:rsidR="004238B0">
        <w:rPr>
          <w:rFonts w:ascii="Times New Roman" w:hAnsi="Times New Roman" w:cs="Times New Roman"/>
          <w:sz w:val="24"/>
          <w:szCs w:val="24"/>
        </w:rPr>
        <w:t>1</w:t>
      </w:r>
      <w:r w:rsidR="006775D8">
        <w:rPr>
          <w:rFonts w:ascii="Times New Roman" w:hAnsi="Times New Roman" w:cs="Times New Roman"/>
          <w:sz w:val="24"/>
          <w:szCs w:val="24"/>
        </w:rPr>
        <w:t>1</w:t>
      </w:r>
      <w:r w:rsidR="004238B0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8</w:t>
      </w:r>
      <w:r w:rsidR="004238B0">
        <w:rPr>
          <w:rFonts w:ascii="Times New Roman" w:hAnsi="Times New Roman" w:cs="Times New Roman"/>
          <w:sz w:val="24"/>
          <w:szCs w:val="24"/>
        </w:rPr>
        <w:t>.2017 г.</w:t>
      </w:r>
      <w:r w:rsidRPr="00A3404A">
        <w:rPr>
          <w:rFonts w:ascii="Times New Roman" w:hAnsi="Times New Roman" w:cs="Times New Roman"/>
          <w:sz w:val="24"/>
          <w:szCs w:val="24"/>
        </w:rPr>
        <w:t xml:space="preserve"> в 18.00 по адресу организатора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аукциона </w:t>
      </w:r>
    </w:p>
    <w:p w:rsidR="00A3404A" w:rsidRPr="00A3404A" w:rsidRDefault="00A3404A" w:rsidP="0067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Место, дата и время рассмотрения  заявок на участие в аукционе</w:t>
      </w:r>
      <w:r w:rsidR="004238B0">
        <w:rPr>
          <w:rFonts w:ascii="Times New Roman" w:hAnsi="Times New Roman" w:cs="Times New Roman"/>
          <w:sz w:val="24"/>
          <w:szCs w:val="24"/>
        </w:rPr>
        <w:t>, определения участников аукциона</w:t>
      </w:r>
      <w:r w:rsidRPr="00A3404A">
        <w:rPr>
          <w:rFonts w:ascii="Times New Roman" w:hAnsi="Times New Roman" w:cs="Times New Roman"/>
          <w:sz w:val="24"/>
          <w:szCs w:val="24"/>
        </w:rPr>
        <w:t xml:space="preserve">  – </w:t>
      </w:r>
      <w:r w:rsidR="006775D8">
        <w:rPr>
          <w:rFonts w:ascii="Times New Roman" w:hAnsi="Times New Roman" w:cs="Times New Roman"/>
          <w:sz w:val="24"/>
          <w:szCs w:val="24"/>
        </w:rPr>
        <w:t>14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8</w:t>
      </w:r>
      <w:r w:rsidRPr="00A3404A">
        <w:rPr>
          <w:rFonts w:ascii="Times New Roman" w:hAnsi="Times New Roman" w:cs="Times New Roman"/>
          <w:sz w:val="24"/>
          <w:szCs w:val="24"/>
        </w:rPr>
        <w:t xml:space="preserve">.2017 г.  </w:t>
      </w:r>
      <w:r w:rsidR="00C95813">
        <w:rPr>
          <w:rFonts w:ascii="Times New Roman" w:hAnsi="Times New Roman" w:cs="Times New Roman"/>
          <w:sz w:val="24"/>
          <w:szCs w:val="24"/>
        </w:rPr>
        <w:t xml:space="preserve">в </w:t>
      </w:r>
      <w:r w:rsidRPr="00A3404A">
        <w:rPr>
          <w:rFonts w:ascii="Times New Roman" w:hAnsi="Times New Roman" w:cs="Times New Roman"/>
          <w:sz w:val="24"/>
          <w:szCs w:val="24"/>
        </w:rPr>
        <w:t>10-00</w:t>
      </w:r>
      <w:r w:rsidR="00C95813">
        <w:rPr>
          <w:rFonts w:ascii="Times New Roman" w:hAnsi="Times New Roman" w:cs="Times New Roman"/>
          <w:sz w:val="24"/>
          <w:szCs w:val="24"/>
        </w:rPr>
        <w:t xml:space="preserve"> </w:t>
      </w:r>
      <w:r w:rsidRPr="00A3404A">
        <w:rPr>
          <w:rFonts w:ascii="Times New Roman" w:hAnsi="Times New Roman" w:cs="Times New Roman"/>
          <w:sz w:val="24"/>
          <w:szCs w:val="24"/>
        </w:rPr>
        <w:t>(время московское) по адресу организатора аукциона (юридический отдел).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Дата проведения открытого аукциона – </w:t>
      </w:r>
      <w:r w:rsidR="006775D8">
        <w:rPr>
          <w:rFonts w:ascii="Times New Roman" w:hAnsi="Times New Roman" w:cs="Times New Roman"/>
          <w:sz w:val="24"/>
          <w:szCs w:val="24"/>
        </w:rPr>
        <w:t>15</w:t>
      </w:r>
      <w:r w:rsidRPr="00A3404A">
        <w:rPr>
          <w:rFonts w:ascii="Times New Roman" w:hAnsi="Times New Roman" w:cs="Times New Roman"/>
          <w:sz w:val="24"/>
          <w:szCs w:val="24"/>
        </w:rPr>
        <w:t>.0</w:t>
      </w:r>
      <w:r w:rsidR="006775D8">
        <w:rPr>
          <w:rFonts w:ascii="Times New Roman" w:hAnsi="Times New Roman" w:cs="Times New Roman"/>
          <w:sz w:val="24"/>
          <w:szCs w:val="24"/>
        </w:rPr>
        <w:t>8</w:t>
      </w:r>
      <w:r w:rsidRPr="00A3404A">
        <w:rPr>
          <w:rFonts w:ascii="Times New Roman" w:hAnsi="Times New Roman" w:cs="Times New Roman"/>
          <w:sz w:val="24"/>
          <w:szCs w:val="24"/>
        </w:rPr>
        <w:t>.2017 года с 10-00 (время московское) по 13-00 (время московское) по адресу организатора аукциона (юридический отдел)</w:t>
      </w:r>
      <w:r w:rsidR="00C95813">
        <w:rPr>
          <w:rFonts w:ascii="Times New Roman" w:hAnsi="Times New Roman" w:cs="Times New Roman"/>
          <w:sz w:val="24"/>
          <w:szCs w:val="24"/>
        </w:rPr>
        <w:t>.</w:t>
      </w:r>
      <w:r w:rsidRPr="00A34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>Дата, время и порядок осмотра объекта на месте: Осмотр транспортных средств на месте осуществляется в согласованные сторонами сроки и время.</w:t>
      </w:r>
    </w:p>
    <w:p w:rsidR="00A3404A" w:rsidRPr="00A3404A" w:rsidRDefault="00A3404A" w:rsidP="00C95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04A">
        <w:rPr>
          <w:rFonts w:ascii="Times New Roman" w:hAnsi="Times New Roman" w:cs="Times New Roman"/>
          <w:sz w:val="24"/>
          <w:szCs w:val="24"/>
        </w:rPr>
        <w:t xml:space="preserve">Заключение договора купли-продажи: по истечении </w:t>
      </w:r>
      <w:r w:rsidR="004238B0">
        <w:rPr>
          <w:rFonts w:ascii="Times New Roman" w:hAnsi="Times New Roman" w:cs="Times New Roman"/>
          <w:sz w:val="24"/>
          <w:szCs w:val="24"/>
        </w:rPr>
        <w:t>5</w:t>
      </w:r>
      <w:r w:rsidRPr="00A3404A">
        <w:rPr>
          <w:rFonts w:ascii="Times New Roman" w:hAnsi="Times New Roman" w:cs="Times New Roman"/>
          <w:sz w:val="24"/>
          <w:szCs w:val="24"/>
        </w:rPr>
        <w:t>-ти</w:t>
      </w:r>
      <w:r w:rsidR="004238B0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Pr="00A340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38B0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4238B0">
        <w:rPr>
          <w:rFonts w:ascii="Times New Roman" w:hAnsi="Times New Roman" w:cs="Times New Roman"/>
          <w:sz w:val="24"/>
          <w:szCs w:val="24"/>
        </w:rPr>
        <w:t xml:space="preserve"> итогов аукциона</w:t>
      </w:r>
      <w:r w:rsidRPr="00A3404A">
        <w:rPr>
          <w:rFonts w:ascii="Times New Roman" w:hAnsi="Times New Roman" w:cs="Times New Roman"/>
          <w:sz w:val="24"/>
          <w:szCs w:val="24"/>
        </w:rPr>
        <w:t>. Передача муниципального имущества в собственность осуществляется в соответствии с законодательством Российской Федерации и договором купли-продажи.</w:t>
      </w:r>
    </w:p>
    <w:p w:rsidR="00A63F9C" w:rsidRPr="00A3404A" w:rsidRDefault="00A63F9C" w:rsidP="00A3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A3404A" w:rsidSect="00A3404A">
      <w:type w:val="continuous"/>
      <w:pgSz w:w="11907" w:h="16840" w:code="9"/>
      <w:pgMar w:top="567" w:right="850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04A"/>
    <w:rsid w:val="00347CF2"/>
    <w:rsid w:val="00384F13"/>
    <w:rsid w:val="004238B0"/>
    <w:rsid w:val="005725BC"/>
    <w:rsid w:val="0061183C"/>
    <w:rsid w:val="006775D8"/>
    <w:rsid w:val="0075021A"/>
    <w:rsid w:val="0078148C"/>
    <w:rsid w:val="008361C0"/>
    <w:rsid w:val="00982AB1"/>
    <w:rsid w:val="00A3404A"/>
    <w:rsid w:val="00A63F9C"/>
    <w:rsid w:val="00A95A34"/>
    <w:rsid w:val="00B13DA0"/>
    <w:rsid w:val="00C95813"/>
    <w:rsid w:val="00E77A0C"/>
    <w:rsid w:val="00FB6534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2017-07-10T13:15:00Z</cp:lastPrinted>
  <dcterms:created xsi:type="dcterms:W3CDTF">2017-06-16T07:32:00Z</dcterms:created>
  <dcterms:modified xsi:type="dcterms:W3CDTF">2017-07-10T13:15:00Z</dcterms:modified>
</cp:coreProperties>
</file>