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F71" w:rsidRPr="00163778" w:rsidRDefault="00A06F71" w:rsidP="00037D48">
      <w:pPr>
        <w:jc w:val="center"/>
        <w:rPr>
          <w:bCs/>
          <w:color w:val="auto"/>
          <w:sz w:val="22"/>
          <w:szCs w:val="22"/>
        </w:rPr>
      </w:pPr>
      <w:r w:rsidRPr="00163778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163778">
        <w:rPr>
          <w:b/>
          <w:bCs/>
          <w:color w:val="auto"/>
          <w:sz w:val="22"/>
          <w:szCs w:val="22"/>
        </w:rPr>
        <w:t>н</w:t>
      </w:r>
      <w:r w:rsidRPr="00163778">
        <w:rPr>
          <w:b/>
          <w:color w:val="auto"/>
          <w:sz w:val="22"/>
          <w:szCs w:val="22"/>
        </w:rPr>
        <w:t xml:space="preserve">а право заключения   договора  аренды  на  </w:t>
      </w:r>
      <w:r w:rsidRPr="00163778">
        <w:rPr>
          <w:b/>
          <w:color w:val="auto"/>
          <w:sz w:val="22"/>
          <w:szCs w:val="22"/>
          <w:shd w:val="clear" w:color="auto" w:fill="FFFFFF"/>
        </w:rPr>
        <w:t xml:space="preserve">земельный участок </w:t>
      </w:r>
      <w:r w:rsidRPr="00163778">
        <w:rPr>
          <w:b/>
          <w:bCs/>
          <w:color w:val="auto"/>
          <w:sz w:val="22"/>
          <w:szCs w:val="22"/>
        </w:rPr>
        <w:t xml:space="preserve"> с кадастровым номером 13:08:0102002:2286</w:t>
      </w:r>
    </w:p>
    <w:tbl>
      <w:tblPr>
        <w:tblW w:w="10200" w:type="dxa"/>
        <w:tblInd w:w="-292" w:type="dxa"/>
        <w:tblLayout w:type="fixed"/>
        <w:tblLook w:val="01E0"/>
      </w:tblPr>
      <w:tblGrid>
        <w:gridCol w:w="3310"/>
        <w:gridCol w:w="6890"/>
      </w:tblGrid>
      <w:tr w:rsidR="00A06F71" w:rsidRPr="00163778" w:rsidTr="003331D0">
        <w:trPr>
          <w:trHeight w:val="333"/>
        </w:trPr>
        <w:tc>
          <w:tcPr>
            <w:tcW w:w="10200" w:type="dxa"/>
            <w:gridSpan w:val="2"/>
          </w:tcPr>
          <w:p w:rsidR="00A06F71" w:rsidRPr="00163778" w:rsidRDefault="00A06F71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 xml:space="preserve">Форма торгов: </w:t>
            </w:r>
            <w:r w:rsidRPr="00163778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A06F71" w:rsidRPr="00163778" w:rsidTr="003331D0">
        <w:tc>
          <w:tcPr>
            <w:tcW w:w="3310" w:type="dxa"/>
          </w:tcPr>
          <w:p w:rsidR="00A06F71" w:rsidRPr="00163778" w:rsidRDefault="00A06F71" w:rsidP="00873AAF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890" w:type="dxa"/>
          </w:tcPr>
          <w:p w:rsidR="00A06F71" w:rsidRPr="00163778" w:rsidRDefault="00A06F71" w:rsidP="00873AAF">
            <w:pPr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Администрация Зубово-Полянского городского поселения Зубово – Полянского муниципального района Республика Мордовия</w:t>
            </w:r>
          </w:p>
        </w:tc>
      </w:tr>
      <w:tr w:rsidR="00A06F71" w:rsidRPr="00163778" w:rsidTr="003331D0">
        <w:tc>
          <w:tcPr>
            <w:tcW w:w="3310" w:type="dxa"/>
          </w:tcPr>
          <w:p w:rsidR="00A06F71" w:rsidRPr="00163778" w:rsidRDefault="00A06F7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890" w:type="dxa"/>
          </w:tcPr>
          <w:p w:rsidR="00A06F71" w:rsidRPr="00163778" w:rsidRDefault="00A06F71" w:rsidP="00873AAF">
            <w:pPr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КБК 90011105013130000120,  ИНН 1308049890, КПП 130801001, р/счет №40302810752893000195 в ГРКЦ НБ Республики Мордовия г.Саранск, БИК 048952001, л/с 05093023930, </w:t>
            </w:r>
            <w:r w:rsidRPr="00163778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A06F71" w:rsidRPr="00163778" w:rsidTr="003331D0">
        <w:tc>
          <w:tcPr>
            <w:tcW w:w="3310" w:type="dxa"/>
          </w:tcPr>
          <w:p w:rsidR="00A06F71" w:rsidRPr="00163778" w:rsidRDefault="00A06F71" w:rsidP="00873AAF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890" w:type="dxa"/>
          </w:tcPr>
          <w:p w:rsidR="00A06F71" w:rsidRPr="00163778" w:rsidRDefault="00A06F71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Республика Мордовия, Зубово – Полянский район, п.Зубова Поляна, Почтовый пер, д.6</w:t>
            </w:r>
          </w:p>
        </w:tc>
      </w:tr>
      <w:tr w:rsidR="00A06F71" w:rsidRPr="00163778" w:rsidTr="003331D0">
        <w:tc>
          <w:tcPr>
            <w:tcW w:w="3310" w:type="dxa"/>
          </w:tcPr>
          <w:p w:rsidR="00A06F71" w:rsidRPr="00163778" w:rsidRDefault="00A06F71" w:rsidP="00873AAF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890" w:type="dxa"/>
          </w:tcPr>
          <w:p w:rsidR="00A06F71" w:rsidRPr="00163778" w:rsidRDefault="00A06F71" w:rsidP="00E922D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A06F71" w:rsidRPr="00163778" w:rsidTr="003331D0">
        <w:tc>
          <w:tcPr>
            <w:tcW w:w="3310" w:type="dxa"/>
          </w:tcPr>
          <w:p w:rsidR="00A06F71" w:rsidRPr="00163778" w:rsidRDefault="00A06F7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890" w:type="dxa"/>
          </w:tcPr>
          <w:p w:rsidR="00A06F71" w:rsidRPr="00163778" w:rsidRDefault="00A06F71" w:rsidP="00873AAF">
            <w:pPr>
              <w:ind w:firstLine="34"/>
              <w:jc w:val="both"/>
              <w:rPr>
                <w:sz w:val="22"/>
                <w:szCs w:val="22"/>
                <w:lang w:val="en-US"/>
              </w:rPr>
            </w:pPr>
            <w:r w:rsidRPr="00163778">
              <w:rPr>
                <w:sz w:val="22"/>
                <w:szCs w:val="22"/>
                <w:lang w:val="en-US"/>
              </w:rPr>
              <w:t>zp_adm@mail.ru</w:t>
            </w:r>
          </w:p>
        </w:tc>
      </w:tr>
      <w:tr w:rsidR="00A06F71" w:rsidRPr="00163778" w:rsidTr="003331D0">
        <w:tc>
          <w:tcPr>
            <w:tcW w:w="3310" w:type="dxa"/>
          </w:tcPr>
          <w:p w:rsidR="00A06F71" w:rsidRPr="00163778" w:rsidRDefault="00A06F7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890" w:type="dxa"/>
          </w:tcPr>
          <w:p w:rsidR="00A06F71" w:rsidRPr="00163778" w:rsidRDefault="00A06F71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163778">
                <w:rPr>
                  <w:rStyle w:val="Hyperlink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A06F71" w:rsidRPr="00163778" w:rsidTr="003331D0">
        <w:trPr>
          <w:trHeight w:val="189"/>
        </w:trPr>
        <w:tc>
          <w:tcPr>
            <w:tcW w:w="3310" w:type="dxa"/>
          </w:tcPr>
          <w:p w:rsidR="00A06F71" w:rsidRPr="00163778" w:rsidRDefault="00A06F7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890" w:type="dxa"/>
          </w:tcPr>
          <w:p w:rsidR="00A06F71" w:rsidRPr="00163778" w:rsidRDefault="00A06F71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8 834 58 (</w:t>
            </w:r>
            <w:r w:rsidRPr="00163778">
              <w:rPr>
                <w:sz w:val="22"/>
                <w:szCs w:val="22"/>
                <w:lang w:val="en-US"/>
              </w:rPr>
              <w:t>2-36-98</w:t>
            </w:r>
            <w:r w:rsidRPr="00163778">
              <w:rPr>
                <w:sz w:val="22"/>
                <w:szCs w:val="22"/>
              </w:rPr>
              <w:t>)</w:t>
            </w:r>
          </w:p>
        </w:tc>
      </w:tr>
      <w:tr w:rsidR="00A06F71" w:rsidRPr="00163778" w:rsidTr="003331D0">
        <w:tc>
          <w:tcPr>
            <w:tcW w:w="3310" w:type="dxa"/>
          </w:tcPr>
          <w:p w:rsidR="00A06F71" w:rsidRPr="00163778" w:rsidRDefault="00A06F7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890" w:type="dxa"/>
          </w:tcPr>
          <w:p w:rsidR="00A06F71" w:rsidRPr="00163778" w:rsidRDefault="00A06F71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Щукина Надежда Юрьевна</w:t>
            </w:r>
          </w:p>
        </w:tc>
      </w:tr>
      <w:tr w:rsidR="00A06F71" w:rsidRPr="00163778" w:rsidTr="003331D0">
        <w:tc>
          <w:tcPr>
            <w:tcW w:w="10200" w:type="dxa"/>
            <w:gridSpan w:val="2"/>
          </w:tcPr>
          <w:p w:rsidR="00A06F71" w:rsidRPr="00163778" w:rsidRDefault="00A06F7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A06F71" w:rsidRPr="00163778" w:rsidTr="003331D0">
        <w:trPr>
          <w:trHeight w:val="257"/>
        </w:trPr>
        <w:tc>
          <w:tcPr>
            <w:tcW w:w="10200" w:type="dxa"/>
            <w:gridSpan w:val="2"/>
          </w:tcPr>
          <w:p w:rsidR="00A06F71" w:rsidRPr="00163778" w:rsidRDefault="00A06F71" w:rsidP="002F3D9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</w:rPr>
              <w:t xml:space="preserve"> Предоставление права на заключение договора аренды на  </w:t>
            </w:r>
            <w:r w:rsidRPr="00163778">
              <w:rPr>
                <w:sz w:val="22"/>
                <w:szCs w:val="22"/>
                <w:shd w:val="clear" w:color="auto" w:fill="FFFFFF"/>
              </w:rPr>
              <w:t>земельный участок</w:t>
            </w:r>
          </w:p>
          <w:p w:rsidR="00A06F71" w:rsidRPr="00163778" w:rsidRDefault="00A06F71" w:rsidP="002F3D9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>Лот №1: категория земель: земли  населенных пунктов,  площадью 320 кв.м., расположенного по адресу: Республика Мордовия, Зубово – Полянский район, рп.Зубова Поляна, ул.Калинина, 10а с кадастровым номером 13:08:0102002:2286, с  разрешенным использованием: для размещения объектов бытового обслуживания (размещение автосервиса)</w:t>
            </w:r>
          </w:p>
          <w:p w:rsidR="00A06F71" w:rsidRPr="00163778" w:rsidRDefault="00A06F71" w:rsidP="00DD61B5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В соответствии с пп.1 п.8 ст.39.8 </w:t>
            </w:r>
            <w:r w:rsidRPr="00163778">
              <w:rPr>
                <w:bCs/>
                <w:sz w:val="22"/>
                <w:szCs w:val="22"/>
              </w:rPr>
              <w:t xml:space="preserve">Земельного Кодекса </w:t>
            </w:r>
            <w:r w:rsidRPr="0016377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163778">
                <w:rPr>
                  <w:sz w:val="22"/>
                  <w:szCs w:val="22"/>
                </w:rPr>
                <w:t>2001 г</w:t>
              </w:r>
            </w:smartTag>
            <w:r w:rsidRPr="00163778">
              <w:rPr>
                <w:sz w:val="22"/>
                <w:szCs w:val="22"/>
              </w:rPr>
              <w:t>. N 136-ФЗ установить срок действия договора аренды 10 лет с даты его заключения</w:t>
            </w:r>
          </w:p>
        </w:tc>
      </w:tr>
      <w:tr w:rsidR="00A06F71" w:rsidRPr="00163778" w:rsidTr="003331D0">
        <w:trPr>
          <w:trHeight w:val="257"/>
        </w:trPr>
        <w:tc>
          <w:tcPr>
            <w:tcW w:w="10200" w:type="dxa"/>
            <w:gridSpan w:val="2"/>
          </w:tcPr>
          <w:p w:rsidR="00A06F71" w:rsidRPr="00163778" w:rsidRDefault="00A06F7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A06F71" w:rsidRPr="00163778" w:rsidRDefault="00A06F71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</w:rPr>
              <w:t>В соответствии с п.14 ст.39.11</w:t>
            </w:r>
            <w:r w:rsidRPr="00163778">
              <w:rPr>
                <w:bCs/>
                <w:sz w:val="22"/>
                <w:szCs w:val="22"/>
              </w:rPr>
              <w:t xml:space="preserve">Земельного Кодекса </w:t>
            </w:r>
            <w:r w:rsidRPr="0016377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163778">
                <w:rPr>
                  <w:sz w:val="22"/>
                  <w:szCs w:val="22"/>
                </w:rPr>
                <w:t>2001 г</w:t>
              </w:r>
            </w:smartTag>
            <w:r w:rsidRPr="00163778">
              <w:rPr>
                <w:sz w:val="22"/>
                <w:szCs w:val="22"/>
              </w:rPr>
              <w:t>. N 136-ФЗ установить размер арендной платы</w:t>
            </w:r>
            <w:r w:rsidRPr="00163778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A06F71" w:rsidRPr="00163778" w:rsidRDefault="00A06F71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>Лот №1: кадастровая стоимость составляет 215510,40 рублей</w:t>
            </w:r>
          </w:p>
          <w:p w:rsidR="00A06F71" w:rsidRPr="00163778" w:rsidRDefault="00A06F71" w:rsidP="00FD3D7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63778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1,5/100*215510,40=3232,70 руб.</w:t>
            </w:r>
          </w:p>
        </w:tc>
      </w:tr>
      <w:tr w:rsidR="00A06F71" w:rsidRPr="00163778" w:rsidTr="003331D0">
        <w:trPr>
          <w:trHeight w:val="257"/>
        </w:trPr>
        <w:tc>
          <w:tcPr>
            <w:tcW w:w="10200" w:type="dxa"/>
            <w:gridSpan w:val="2"/>
          </w:tcPr>
          <w:p w:rsidR="00A06F71" w:rsidRPr="00163778" w:rsidRDefault="00A06F7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A06F71" w:rsidRPr="00163778" w:rsidRDefault="00A06F71" w:rsidP="00DD61B5">
            <w:pPr>
              <w:jc w:val="both"/>
              <w:rPr>
                <w:b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Условия выдачи аукционной  документации: по адресу организатора аукциона, с 8-00 (время московское) 17.07.2017 г. до 17-00 (время московское) 17.08..2017г.(кабинет бухгалтерии)</w:t>
            </w:r>
          </w:p>
        </w:tc>
      </w:tr>
      <w:tr w:rsidR="00A06F71" w:rsidRPr="00163778" w:rsidTr="003331D0">
        <w:trPr>
          <w:trHeight w:val="257"/>
        </w:trPr>
        <w:tc>
          <w:tcPr>
            <w:tcW w:w="10200" w:type="dxa"/>
            <w:gridSpan w:val="2"/>
          </w:tcPr>
          <w:p w:rsidR="00A06F71" w:rsidRPr="00163778" w:rsidRDefault="00A06F7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Дата, время и место начала приема заявок – 17.07..2017г. с 8.00 по адресу организатора аукциона </w:t>
            </w:r>
          </w:p>
          <w:p w:rsidR="00A06F71" w:rsidRPr="00163778" w:rsidRDefault="00A06F71" w:rsidP="00253F9C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Дата, время и место окончания приема заявок  17.08.2017 г. в 17.00 по адресу организатора аукциона </w:t>
            </w:r>
          </w:p>
        </w:tc>
      </w:tr>
      <w:tr w:rsidR="00A06F71" w:rsidRPr="00163778" w:rsidTr="003331D0">
        <w:trPr>
          <w:trHeight w:val="257"/>
        </w:trPr>
        <w:tc>
          <w:tcPr>
            <w:tcW w:w="10200" w:type="dxa"/>
            <w:gridSpan w:val="2"/>
          </w:tcPr>
          <w:p w:rsidR="00A06F71" w:rsidRPr="00163778" w:rsidRDefault="00A06F71" w:rsidP="00873AAF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Место, дата и время рассмотрения  заявок на участие в аукционе  – 18.08.2017г.  10-00(время московское) по адресу организатора аукциона (кабинет бухгалтерии).</w:t>
            </w:r>
          </w:p>
          <w:p w:rsidR="00A06F71" w:rsidRPr="00163778" w:rsidRDefault="00A06F71" w:rsidP="00253F9C">
            <w:pPr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 xml:space="preserve">Дата проведения открытого аукциона –24.08.2017 года с 14-00 (время московское) по 15-00 (время московское) по адресу организатора аукциона (кабинет бухгалтерии) </w:t>
            </w:r>
          </w:p>
        </w:tc>
      </w:tr>
      <w:tr w:rsidR="00A06F71" w:rsidRPr="00163778" w:rsidTr="003331D0">
        <w:trPr>
          <w:trHeight w:val="257"/>
        </w:trPr>
        <w:tc>
          <w:tcPr>
            <w:tcW w:w="10200" w:type="dxa"/>
            <w:gridSpan w:val="2"/>
          </w:tcPr>
          <w:p w:rsidR="00A06F71" w:rsidRPr="00163778" w:rsidRDefault="00A06F71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Размер задатка: 20% от начального размера арендной платы: Получатель Администрация Зубово-Полянского городского поселения Зубово – Полянского муниципального района Республики Мордовия, ИНН 1308078756, КПП 130801001, р/счет №40302810700003000050 в Отделение-НБ Республика Мордовия г.Саранск, БИК 048952001, л/с 05093025330 в О</w:t>
            </w:r>
            <w:r w:rsidRPr="00163778">
              <w:rPr>
                <w:color w:val="auto"/>
                <w:sz w:val="22"/>
                <w:szCs w:val="22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A06F71" w:rsidRPr="00163778" w:rsidRDefault="00A06F71" w:rsidP="00873AAF">
            <w:pPr>
              <w:widowControl/>
              <w:jc w:val="both"/>
              <w:rPr>
                <w:sz w:val="22"/>
                <w:szCs w:val="22"/>
              </w:rPr>
            </w:pPr>
            <w:r w:rsidRPr="00163778">
              <w:rPr>
                <w:sz w:val="22"/>
                <w:szCs w:val="22"/>
              </w:rPr>
              <w:t>Шаг аукциона в соответствии с п.18 ст.39.11</w:t>
            </w:r>
            <w:r w:rsidRPr="00163778">
              <w:rPr>
                <w:bCs/>
                <w:sz w:val="22"/>
                <w:szCs w:val="22"/>
              </w:rPr>
              <w:t xml:space="preserve"> Земельного Кодекса </w:t>
            </w:r>
            <w:r w:rsidRPr="0016377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163778">
                <w:rPr>
                  <w:sz w:val="22"/>
                  <w:szCs w:val="22"/>
                </w:rPr>
                <w:t>2001 г</w:t>
              </w:r>
            </w:smartTag>
            <w:r w:rsidRPr="00163778">
              <w:rPr>
                <w:sz w:val="22"/>
                <w:szCs w:val="22"/>
              </w:rPr>
              <w:t xml:space="preserve">. N 136-ФЗ </w:t>
            </w:r>
            <w:r w:rsidRPr="00163778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A06F71" w:rsidRPr="00163778" w:rsidRDefault="00A06F7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A06F71" w:rsidRPr="00163778" w:rsidRDefault="00A06F7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A06F71" w:rsidRPr="00163778" w:rsidRDefault="00A06F7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A06F71" w:rsidRPr="00163778" w:rsidRDefault="00A06F7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A06F71" w:rsidRPr="00163778" w:rsidRDefault="00A06F7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4) документы, подтверждающие внесение задатка.</w:t>
      </w:r>
    </w:p>
    <w:p w:rsidR="00A06F71" w:rsidRPr="00163778" w:rsidRDefault="00A06F7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2.  Представление документов, подтверждающих внесение задатка, признается заключением соглашения о задатке.</w:t>
      </w:r>
    </w:p>
    <w:p w:rsidR="00A06F71" w:rsidRPr="00163778" w:rsidRDefault="00A06F7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A06F71" w:rsidRPr="00163778" w:rsidRDefault="00A06F7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A06F71" w:rsidRPr="00163778" w:rsidRDefault="00A06F7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5.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A06F71" w:rsidRPr="00163778" w:rsidRDefault="00A06F7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163778">
        <w:rPr>
          <w:sz w:val="22"/>
          <w:szCs w:val="22"/>
        </w:rPr>
        <w:t>6. Один заявитель вправе подать только одну заявку на участие в аукционе.</w:t>
      </w:r>
    </w:p>
    <w:p w:rsidR="00A06F71" w:rsidRPr="00163778" w:rsidRDefault="00A06F71" w:rsidP="008260A2">
      <w:pPr>
        <w:rPr>
          <w:sz w:val="22"/>
          <w:szCs w:val="22"/>
        </w:rPr>
      </w:pPr>
    </w:p>
    <w:p w:rsidR="00A06F71" w:rsidRPr="00163778" w:rsidRDefault="00A06F71" w:rsidP="008260A2">
      <w:pPr>
        <w:rPr>
          <w:sz w:val="22"/>
          <w:szCs w:val="22"/>
        </w:rPr>
      </w:pPr>
    </w:p>
    <w:sectPr w:rsidR="00A06F71" w:rsidRPr="00163778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4DD9"/>
    <w:rsid w:val="00037D48"/>
    <w:rsid w:val="000C385B"/>
    <w:rsid w:val="000D229C"/>
    <w:rsid w:val="00103E95"/>
    <w:rsid w:val="0014766F"/>
    <w:rsid w:val="00163778"/>
    <w:rsid w:val="0017778D"/>
    <w:rsid w:val="0019353F"/>
    <w:rsid w:val="0019562A"/>
    <w:rsid w:val="001B32C2"/>
    <w:rsid w:val="001E1273"/>
    <w:rsid w:val="001E1A0B"/>
    <w:rsid w:val="001F17DC"/>
    <w:rsid w:val="00200A00"/>
    <w:rsid w:val="0020639B"/>
    <w:rsid w:val="00221A43"/>
    <w:rsid w:val="00221BF5"/>
    <w:rsid w:val="00253F9C"/>
    <w:rsid w:val="00256B13"/>
    <w:rsid w:val="00273810"/>
    <w:rsid w:val="002A0FF3"/>
    <w:rsid w:val="002A1ACD"/>
    <w:rsid w:val="002C65DF"/>
    <w:rsid w:val="002D5194"/>
    <w:rsid w:val="002D6401"/>
    <w:rsid w:val="002D7C0F"/>
    <w:rsid w:val="002E248E"/>
    <w:rsid w:val="002E2DE9"/>
    <w:rsid w:val="002E7AD1"/>
    <w:rsid w:val="002F3D92"/>
    <w:rsid w:val="002F4A35"/>
    <w:rsid w:val="00311CA6"/>
    <w:rsid w:val="0032027A"/>
    <w:rsid w:val="003331D0"/>
    <w:rsid w:val="003439AC"/>
    <w:rsid w:val="00346D8C"/>
    <w:rsid w:val="0036489F"/>
    <w:rsid w:val="003772EB"/>
    <w:rsid w:val="0039050B"/>
    <w:rsid w:val="00392229"/>
    <w:rsid w:val="00410A8B"/>
    <w:rsid w:val="00413DC6"/>
    <w:rsid w:val="00435B43"/>
    <w:rsid w:val="00450376"/>
    <w:rsid w:val="00477A1A"/>
    <w:rsid w:val="00482C67"/>
    <w:rsid w:val="004A4427"/>
    <w:rsid w:val="00530E61"/>
    <w:rsid w:val="00546526"/>
    <w:rsid w:val="00557331"/>
    <w:rsid w:val="00562632"/>
    <w:rsid w:val="005641C3"/>
    <w:rsid w:val="00564ABC"/>
    <w:rsid w:val="005733F5"/>
    <w:rsid w:val="00583042"/>
    <w:rsid w:val="00595B88"/>
    <w:rsid w:val="005A03EC"/>
    <w:rsid w:val="005A1958"/>
    <w:rsid w:val="005A5E73"/>
    <w:rsid w:val="005B64A4"/>
    <w:rsid w:val="005C2B47"/>
    <w:rsid w:val="005E3F65"/>
    <w:rsid w:val="00603063"/>
    <w:rsid w:val="0060467C"/>
    <w:rsid w:val="006376F8"/>
    <w:rsid w:val="0064052E"/>
    <w:rsid w:val="006445CD"/>
    <w:rsid w:val="0066043E"/>
    <w:rsid w:val="006752FE"/>
    <w:rsid w:val="00681BAF"/>
    <w:rsid w:val="00686805"/>
    <w:rsid w:val="00687809"/>
    <w:rsid w:val="0069216F"/>
    <w:rsid w:val="006969DF"/>
    <w:rsid w:val="006B3D02"/>
    <w:rsid w:val="006D0848"/>
    <w:rsid w:val="006F0A09"/>
    <w:rsid w:val="007005C1"/>
    <w:rsid w:val="007014D2"/>
    <w:rsid w:val="00731650"/>
    <w:rsid w:val="0073751F"/>
    <w:rsid w:val="00762DDA"/>
    <w:rsid w:val="00784844"/>
    <w:rsid w:val="007862D0"/>
    <w:rsid w:val="007B54F5"/>
    <w:rsid w:val="007B70C2"/>
    <w:rsid w:val="007C38C6"/>
    <w:rsid w:val="007D0BAD"/>
    <w:rsid w:val="007F3B69"/>
    <w:rsid w:val="007F73F6"/>
    <w:rsid w:val="008058FE"/>
    <w:rsid w:val="008154D0"/>
    <w:rsid w:val="00815BC7"/>
    <w:rsid w:val="00823821"/>
    <w:rsid w:val="008260A2"/>
    <w:rsid w:val="00857F19"/>
    <w:rsid w:val="00873AAF"/>
    <w:rsid w:val="008C73A8"/>
    <w:rsid w:val="008D1CA3"/>
    <w:rsid w:val="009124A8"/>
    <w:rsid w:val="00930002"/>
    <w:rsid w:val="00932E89"/>
    <w:rsid w:val="0097099A"/>
    <w:rsid w:val="00973AFF"/>
    <w:rsid w:val="009850DE"/>
    <w:rsid w:val="0099139B"/>
    <w:rsid w:val="009B0C18"/>
    <w:rsid w:val="009B4719"/>
    <w:rsid w:val="009B7618"/>
    <w:rsid w:val="009C4419"/>
    <w:rsid w:val="009D57E5"/>
    <w:rsid w:val="00A06F71"/>
    <w:rsid w:val="00A31158"/>
    <w:rsid w:val="00A41F71"/>
    <w:rsid w:val="00A42724"/>
    <w:rsid w:val="00A47196"/>
    <w:rsid w:val="00A607E7"/>
    <w:rsid w:val="00A63F9C"/>
    <w:rsid w:val="00A75AEB"/>
    <w:rsid w:val="00A80259"/>
    <w:rsid w:val="00AB40E5"/>
    <w:rsid w:val="00AC2B55"/>
    <w:rsid w:val="00AC4502"/>
    <w:rsid w:val="00AC5F3F"/>
    <w:rsid w:val="00AC61C0"/>
    <w:rsid w:val="00AF2F53"/>
    <w:rsid w:val="00AF4BDE"/>
    <w:rsid w:val="00B04FF6"/>
    <w:rsid w:val="00B601BB"/>
    <w:rsid w:val="00B74BB3"/>
    <w:rsid w:val="00B80A9C"/>
    <w:rsid w:val="00B9445E"/>
    <w:rsid w:val="00BA7E03"/>
    <w:rsid w:val="00BA7F14"/>
    <w:rsid w:val="00BB16EF"/>
    <w:rsid w:val="00BB7B4D"/>
    <w:rsid w:val="00BC2D00"/>
    <w:rsid w:val="00BE426D"/>
    <w:rsid w:val="00C06356"/>
    <w:rsid w:val="00C16833"/>
    <w:rsid w:val="00C21AEF"/>
    <w:rsid w:val="00C44ACF"/>
    <w:rsid w:val="00C47A73"/>
    <w:rsid w:val="00C76568"/>
    <w:rsid w:val="00CF50C9"/>
    <w:rsid w:val="00D029DC"/>
    <w:rsid w:val="00D13A38"/>
    <w:rsid w:val="00D33C54"/>
    <w:rsid w:val="00D41003"/>
    <w:rsid w:val="00D4686C"/>
    <w:rsid w:val="00D57601"/>
    <w:rsid w:val="00D80CF0"/>
    <w:rsid w:val="00DA7667"/>
    <w:rsid w:val="00DD61B5"/>
    <w:rsid w:val="00DD7699"/>
    <w:rsid w:val="00E26F3A"/>
    <w:rsid w:val="00E554B5"/>
    <w:rsid w:val="00E62E46"/>
    <w:rsid w:val="00E922DF"/>
    <w:rsid w:val="00EA1067"/>
    <w:rsid w:val="00EA18BC"/>
    <w:rsid w:val="00EA5EA3"/>
    <w:rsid w:val="00ED734A"/>
    <w:rsid w:val="00EF4A33"/>
    <w:rsid w:val="00F07DBC"/>
    <w:rsid w:val="00F1671D"/>
    <w:rsid w:val="00F35118"/>
    <w:rsid w:val="00F351FB"/>
    <w:rsid w:val="00F45877"/>
    <w:rsid w:val="00F66539"/>
    <w:rsid w:val="00F720B5"/>
    <w:rsid w:val="00F73D2B"/>
    <w:rsid w:val="00FB23C9"/>
    <w:rsid w:val="00FB5FFD"/>
    <w:rsid w:val="00FB6534"/>
    <w:rsid w:val="00FD2600"/>
    <w:rsid w:val="00FD3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331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7331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113</TotalTime>
  <Pages>2</Pages>
  <Words>782</Words>
  <Characters>4458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  договоров аренды  на  земельный участок с кадастровым номером 13:08:0406001:4508</dc:title>
  <dc:subject/>
  <dc:creator>urist-1</dc:creator>
  <cp:keywords/>
  <dc:description/>
  <cp:lastModifiedBy>1</cp:lastModifiedBy>
  <cp:revision>9</cp:revision>
  <cp:lastPrinted>2017-07-10T09:38:00Z</cp:lastPrinted>
  <dcterms:created xsi:type="dcterms:W3CDTF">2017-02-16T09:10:00Z</dcterms:created>
  <dcterms:modified xsi:type="dcterms:W3CDTF">2017-07-10T09:46:00Z</dcterms:modified>
</cp:coreProperties>
</file>