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899" w:rsidRPr="00E65899" w:rsidRDefault="00E65899" w:rsidP="00E65899">
      <w:pPr>
        <w:pStyle w:val="a5"/>
        <w:jc w:val="center"/>
        <w:rPr>
          <w:rFonts w:ascii="Times New Roman" w:eastAsia="Calibri" w:hAnsi="Times New Roman" w:cs="Times New Roman"/>
          <w:b/>
          <w:sz w:val="24"/>
          <w:szCs w:val="24"/>
        </w:rPr>
      </w:pPr>
      <w:r w:rsidRPr="00E65899">
        <w:rPr>
          <w:rFonts w:ascii="Times New Roman" w:eastAsia="Calibri" w:hAnsi="Times New Roman" w:cs="Times New Roman"/>
          <w:b/>
          <w:sz w:val="24"/>
          <w:szCs w:val="24"/>
        </w:rPr>
        <w:t>РЕСПУБЛИК</w:t>
      </w:r>
      <w:r w:rsidRPr="00E65899">
        <w:rPr>
          <w:rFonts w:ascii="Times New Roman" w:hAnsi="Times New Roman" w:cs="Times New Roman"/>
          <w:b/>
          <w:sz w:val="24"/>
          <w:szCs w:val="24"/>
        </w:rPr>
        <w:t>А</w:t>
      </w:r>
      <w:r w:rsidRPr="00E65899">
        <w:rPr>
          <w:rFonts w:ascii="Times New Roman" w:eastAsia="Calibri" w:hAnsi="Times New Roman" w:cs="Times New Roman"/>
          <w:b/>
          <w:sz w:val="24"/>
          <w:szCs w:val="24"/>
        </w:rPr>
        <w:t xml:space="preserve"> МОРДОВИЯ</w:t>
      </w:r>
    </w:p>
    <w:p w:rsidR="00E65899" w:rsidRPr="00E65899" w:rsidRDefault="00E65899" w:rsidP="00E65899">
      <w:pPr>
        <w:pStyle w:val="a5"/>
        <w:jc w:val="center"/>
        <w:rPr>
          <w:rFonts w:ascii="Times New Roman" w:hAnsi="Times New Roman" w:cs="Times New Roman"/>
          <w:b/>
          <w:sz w:val="24"/>
          <w:szCs w:val="24"/>
        </w:rPr>
      </w:pPr>
    </w:p>
    <w:p w:rsidR="00E65899" w:rsidRPr="00E65899" w:rsidRDefault="00E65899" w:rsidP="00E65899">
      <w:pPr>
        <w:pStyle w:val="a5"/>
        <w:jc w:val="center"/>
        <w:rPr>
          <w:rFonts w:ascii="Times New Roman" w:eastAsia="Calibri" w:hAnsi="Times New Roman" w:cs="Times New Roman"/>
          <w:b/>
          <w:sz w:val="24"/>
          <w:szCs w:val="24"/>
        </w:rPr>
      </w:pPr>
      <w:r w:rsidRPr="00E65899">
        <w:rPr>
          <w:rFonts w:ascii="Times New Roman" w:eastAsia="Calibri" w:hAnsi="Times New Roman" w:cs="Times New Roman"/>
          <w:b/>
          <w:sz w:val="24"/>
          <w:szCs w:val="24"/>
        </w:rPr>
        <w:t>АДМИНИСТРАЦИЯ</w:t>
      </w:r>
    </w:p>
    <w:p w:rsidR="00E65899" w:rsidRPr="00E65899" w:rsidRDefault="00E65899" w:rsidP="00E65899">
      <w:pPr>
        <w:pStyle w:val="a5"/>
        <w:jc w:val="center"/>
        <w:rPr>
          <w:rFonts w:ascii="Times New Roman" w:eastAsia="Calibri" w:hAnsi="Times New Roman" w:cs="Times New Roman"/>
          <w:b/>
          <w:sz w:val="24"/>
          <w:szCs w:val="24"/>
        </w:rPr>
      </w:pPr>
      <w:r w:rsidRPr="00E65899">
        <w:rPr>
          <w:rFonts w:ascii="Times New Roman" w:eastAsia="Calibri" w:hAnsi="Times New Roman" w:cs="Times New Roman"/>
          <w:b/>
          <w:sz w:val="24"/>
          <w:szCs w:val="24"/>
        </w:rPr>
        <w:t>ДУБИТЕЛЬСКОГО СЕЛЬСКОГО ПОСЕЛЕНИЯ</w:t>
      </w:r>
    </w:p>
    <w:p w:rsidR="00E65899" w:rsidRPr="00E65899" w:rsidRDefault="00E65899" w:rsidP="00E65899">
      <w:pPr>
        <w:pStyle w:val="a5"/>
        <w:jc w:val="center"/>
        <w:rPr>
          <w:rFonts w:ascii="Times New Roman" w:eastAsia="Calibri" w:hAnsi="Times New Roman" w:cs="Times New Roman"/>
          <w:b/>
          <w:sz w:val="24"/>
          <w:szCs w:val="24"/>
        </w:rPr>
      </w:pPr>
      <w:r w:rsidRPr="00E65899">
        <w:rPr>
          <w:rFonts w:ascii="Times New Roman" w:eastAsia="Calibri" w:hAnsi="Times New Roman" w:cs="Times New Roman"/>
          <w:b/>
          <w:sz w:val="24"/>
          <w:szCs w:val="24"/>
        </w:rPr>
        <w:t>ЗУБОВО-ПОЛЯНСКОГО МУНИЦИПАЛЬНОГО РАЙОНА</w:t>
      </w:r>
    </w:p>
    <w:p w:rsidR="00E65899" w:rsidRPr="00E65899" w:rsidRDefault="00E65899" w:rsidP="00E65899">
      <w:pPr>
        <w:pStyle w:val="a5"/>
        <w:jc w:val="center"/>
        <w:rPr>
          <w:rFonts w:ascii="Times New Roman" w:eastAsia="Calibri" w:hAnsi="Times New Roman" w:cs="Times New Roman"/>
          <w:b/>
          <w:sz w:val="24"/>
          <w:szCs w:val="24"/>
        </w:rPr>
      </w:pPr>
    </w:p>
    <w:p w:rsidR="00E65899" w:rsidRPr="00E65899" w:rsidRDefault="00E65899" w:rsidP="00E65899">
      <w:pPr>
        <w:pStyle w:val="a5"/>
        <w:jc w:val="center"/>
        <w:rPr>
          <w:rFonts w:ascii="Times New Roman" w:eastAsia="Calibri" w:hAnsi="Times New Roman" w:cs="Times New Roman"/>
          <w:b/>
          <w:sz w:val="24"/>
          <w:szCs w:val="24"/>
        </w:rPr>
      </w:pPr>
      <w:r w:rsidRPr="00E65899">
        <w:rPr>
          <w:rFonts w:ascii="Times New Roman" w:eastAsia="Calibri" w:hAnsi="Times New Roman" w:cs="Times New Roman"/>
          <w:b/>
          <w:sz w:val="24"/>
          <w:szCs w:val="24"/>
        </w:rPr>
        <w:t>РАСПОРЯЖЕНИЕ</w:t>
      </w:r>
    </w:p>
    <w:p w:rsidR="00E65899" w:rsidRPr="00E65899" w:rsidRDefault="00E65899" w:rsidP="00E65899">
      <w:pPr>
        <w:pStyle w:val="a5"/>
        <w:jc w:val="center"/>
        <w:rPr>
          <w:rFonts w:ascii="Times New Roman" w:eastAsia="Calibri" w:hAnsi="Times New Roman" w:cs="Times New Roman"/>
          <w:b/>
          <w:sz w:val="24"/>
          <w:szCs w:val="24"/>
        </w:rPr>
      </w:pPr>
    </w:p>
    <w:p w:rsidR="00E65899" w:rsidRPr="00E65899" w:rsidRDefault="00E65899" w:rsidP="00E65899">
      <w:pPr>
        <w:pStyle w:val="a5"/>
        <w:jc w:val="center"/>
        <w:rPr>
          <w:rFonts w:ascii="Times New Roman" w:eastAsia="Calibri" w:hAnsi="Times New Roman" w:cs="Times New Roman"/>
          <w:b/>
          <w:sz w:val="24"/>
          <w:szCs w:val="24"/>
        </w:rPr>
      </w:pPr>
    </w:p>
    <w:p w:rsidR="00E65899" w:rsidRDefault="00E65899" w:rsidP="00E65899">
      <w:pPr>
        <w:pStyle w:val="a5"/>
        <w:jc w:val="center"/>
        <w:rPr>
          <w:rFonts w:ascii="Times New Roman" w:eastAsia="Calibri" w:hAnsi="Times New Roman" w:cs="Times New Roman"/>
          <w:b/>
          <w:sz w:val="24"/>
          <w:szCs w:val="24"/>
        </w:rPr>
      </w:pPr>
      <w:r w:rsidRPr="00E65899">
        <w:rPr>
          <w:rFonts w:ascii="Times New Roman" w:eastAsia="Calibri" w:hAnsi="Times New Roman" w:cs="Times New Roman"/>
          <w:b/>
          <w:sz w:val="24"/>
          <w:szCs w:val="24"/>
        </w:rPr>
        <w:t xml:space="preserve">от  </w:t>
      </w:r>
      <w:r>
        <w:rPr>
          <w:rFonts w:ascii="Times New Roman" w:hAnsi="Times New Roman" w:cs="Times New Roman"/>
          <w:b/>
          <w:sz w:val="24"/>
          <w:szCs w:val="24"/>
        </w:rPr>
        <w:t>26</w:t>
      </w:r>
      <w:r w:rsidRPr="00E65899">
        <w:rPr>
          <w:rFonts w:ascii="Times New Roman" w:eastAsia="Calibri" w:hAnsi="Times New Roman" w:cs="Times New Roman"/>
          <w:b/>
          <w:sz w:val="24"/>
          <w:szCs w:val="24"/>
        </w:rPr>
        <w:t xml:space="preserve"> апреля  2017 года     №  1</w:t>
      </w:r>
      <w:r w:rsidR="00EF1769">
        <w:rPr>
          <w:rFonts w:ascii="Times New Roman" w:eastAsia="Calibri" w:hAnsi="Times New Roman" w:cs="Times New Roman"/>
          <w:b/>
          <w:sz w:val="24"/>
          <w:szCs w:val="24"/>
        </w:rPr>
        <w:t>7</w:t>
      </w:r>
    </w:p>
    <w:p w:rsidR="00E65899" w:rsidRPr="00E65899" w:rsidRDefault="00E65899" w:rsidP="00E65899">
      <w:pPr>
        <w:pStyle w:val="a5"/>
        <w:jc w:val="center"/>
        <w:rPr>
          <w:rFonts w:ascii="Times New Roman" w:eastAsia="Calibri" w:hAnsi="Times New Roman" w:cs="Times New Roman"/>
          <w:b/>
          <w:sz w:val="24"/>
          <w:szCs w:val="24"/>
        </w:rPr>
      </w:pPr>
    </w:p>
    <w:p w:rsidR="00C06404" w:rsidRDefault="00C06404" w:rsidP="00C06404">
      <w:pPr>
        <w:pStyle w:val="ConsPlusTitle"/>
        <w:widowControl/>
        <w:jc w:val="center"/>
        <w:outlineLvl w:val="0"/>
      </w:pPr>
    </w:p>
    <w:p w:rsidR="00C06404" w:rsidRPr="00E65899" w:rsidRDefault="00C06404" w:rsidP="00C06404">
      <w:pPr>
        <w:pStyle w:val="ConsPlusTitle"/>
        <w:widowControl/>
        <w:jc w:val="center"/>
        <w:outlineLvl w:val="0"/>
      </w:pPr>
      <w:r w:rsidRPr="00E65899">
        <w:t>О</w:t>
      </w:r>
      <w:r w:rsidR="009467F5" w:rsidRPr="00E65899">
        <w:t>б</w:t>
      </w:r>
      <w:r w:rsidRPr="00E65899">
        <w:t xml:space="preserve"> </w:t>
      </w:r>
      <w:r w:rsidR="009467F5" w:rsidRPr="00E65899">
        <w:t>утверждении</w:t>
      </w:r>
      <w:r w:rsidRPr="00E65899">
        <w:t xml:space="preserve"> </w:t>
      </w:r>
      <w:r w:rsidR="00E65899">
        <w:t>П</w:t>
      </w:r>
      <w:r w:rsidR="009467F5" w:rsidRPr="00E65899">
        <w:t>орядка</w:t>
      </w:r>
      <w:r w:rsidRPr="00E65899">
        <w:t xml:space="preserve"> </w:t>
      </w:r>
      <w:r w:rsidR="009467F5" w:rsidRPr="00E65899">
        <w:t>санкционирования</w:t>
      </w:r>
      <w:r w:rsidRPr="00E65899">
        <w:t xml:space="preserve"> </w:t>
      </w:r>
      <w:r w:rsidR="009467F5" w:rsidRPr="00E65899">
        <w:t>оплаты</w:t>
      </w:r>
      <w:r w:rsidRPr="00E65899">
        <w:t xml:space="preserve"> </w:t>
      </w:r>
      <w:r w:rsidR="009467F5" w:rsidRPr="00E65899">
        <w:t>денежных</w:t>
      </w:r>
      <w:r w:rsidRPr="00E65899">
        <w:t xml:space="preserve"> </w:t>
      </w:r>
      <w:r w:rsidR="009467F5" w:rsidRPr="00E65899">
        <w:t>обязательств</w:t>
      </w:r>
      <w:r w:rsidRPr="00E65899">
        <w:t xml:space="preserve"> </w:t>
      </w:r>
      <w:r w:rsidR="009467F5" w:rsidRPr="00E65899">
        <w:t>получателей</w:t>
      </w:r>
      <w:r w:rsidRPr="00E65899">
        <w:t xml:space="preserve"> </w:t>
      </w:r>
      <w:r w:rsidR="009467F5" w:rsidRPr="00E65899">
        <w:t>средств</w:t>
      </w:r>
      <w:r w:rsidRPr="00E65899">
        <w:t xml:space="preserve"> </w:t>
      </w:r>
      <w:r w:rsidR="009467F5" w:rsidRPr="00E65899">
        <w:t>бюджета</w:t>
      </w:r>
      <w:r w:rsidRPr="00E65899">
        <w:t xml:space="preserve"> </w:t>
      </w:r>
      <w:proofErr w:type="spellStart"/>
      <w:r w:rsidR="00F526A9" w:rsidRPr="00E65899">
        <w:t>Дубительского</w:t>
      </w:r>
      <w:proofErr w:type="spellEnd"/>
      <w:r w:rsidR="00DE5E9B" w:rsidRPr="00E65899">
        <w:t xml:space="preserve"> </w:t>
      </w:r>
      <w:r w:rsidR="00F34EB1" w:rsidRPr="00E65899">
        <w:t>сельского поселения</w:t>
      </w:r>
      <w:r w:rsidRPr="00E65899">
        <w:t xml:space="preserve"> </w:t>
      </w:r>
      <w:r w:rsidR="009467F5" w:rsidRPr="00E65899">
        <w:t>Зубово-Полянского</w:t>
      </w:r>
      <w:r w:rsidRPr="00E65899">
        <w:t xml:space="preserve"> </w:t>
      </w:r>
      <w:r w:rsidR="009467F5" w:rsidRPr="00E65899">
        <w:t>муниципального</w:t>
      </w:r>
      <w:r w:rsidRPr="00E65899">
        <w:t xml:space="preserve"> </w:t>
      </w:r>
      <w:r w:rsidR="009467F5" w:rsidRPr="00E65899">
        <w:t>района</w:t>
      </w:r>
      <w:r w:rsidRPr="00E65899">
        <w:t xml:space="preserve"> Р</w:t>
      </w:r>
      <w:r w:rsidR="009467F5" w:rsidRPr="00E65899">
        <w:t>еспублики</w:t>
      </w:r>
      <w:r w:rsidRPr="00E65899">
        <w:t xml:space="preserve"> М</w:t>
      </w:r>
      <w:r w:rsidR="009467F5" w:rsidRPr="00E65899">
        <w:t>ордовия</w:t>
      </w:r>
      <w:r w:rsidRPr="00E65899">
        <w:t xml:space="preserve"> </w:t>
      </w:r>
      <w:r w:rsidR="009467F5" w:rsidRPr="00E65899">
        <w:t>по расходам</w:t>
      </w:r>
      <w:r w:rsidRPr="00E65899">
        <w:t xml:space="preserve"> </w:t>
      </w:r>
      <w:r w:rsidR="00F22A5E" w:rsidRPr="00E65899">
        <w:t>и</w:t>
      </w:r>
      <w:r w:rsidRPr="00E65899">
        <w:t xml:space="preserve"> </w:t>
      </w:r>
      <w:r w:rsidR="00F22A5E" w:rsidRPr="00E65899">
        <w:t>источникам</w:t>
      </w:r>
      <w:r w:rsidRPr="00E65899">
        <w:t xml:space="preserve"> </w:t>
      </w:r>
      <w:r w:rsidR="00F22A5E" w:rsidRPr="00E65899">
        <w:t>финансирования</w:t>
      </w:r>
      <w:r w:rsidRPr="00E65899">
        <w:t xml:space="preserve"> </w:t>
      </w:r>
      <w:r w:rsidR="00F22A5E" w:rsidRPr="00E65899">
        <w:t>дефицита</w:t>
      </w:r>
      <w:r w:rsidRPr="00E65899">
        <w:t xml:space="preserve"> </w:t>
      </w:r>
      <w:r w:rsidR="00F22A5E" w:rsidRPr="00E65899">
        <w:t>бюджета</w:t>
      </w:r>
      <w:r w:rsidRPr="00E65899">
        <w:t xml:space="preserve"> </w:t>
      </w:r>
      <w:proofErr w:type="spellStart"/>
      <w:r w:rsidR="00F526A9" w:rsidRPr="00E65899">
        <w:t>Дубительского</w:t>
      </w:r>
      <w:proofErr w:type="spellEnd"/>
      <w:r w:rsidR="004A29F7" w:rsidRPr="00E65899">
        <w:t xml:space="preserve"> </w:t>
      </w:r>
      <w:r w:rsidR="00F34EB1" w:rsidRPr="00E65899">
        <w:t>сельского поселения</w:t>
      </w:r>
      <w:r w:rsidRPr="00E65899">
        <w:t xml:space="preserve"> З</w:t>
      </w:r>
      <w:r w:rsidR="00F22A5E" w:rsidRPr="00E65899">
        <w:t>убово-Полянского</w:t>
      </w:r>
      <w:r w:rsidRPr="00E65899">
        <w:t xml:space="preserve"> </w:t>
      </w:r>
      <w:r w:rsidR="00F22A5E" w:rsidRPr="00E65899">
        <w:t>муниципального</w:t>
      </w:r>
      <w:r w:rsidRPr="00E65899">
        <w:t xml:space="preserve"> </w:t>
      </w:r>
      <w:r w:rsidR="00F22A5E" w:rsidRPr="00E65899">
        <w:t>района</w:t>
      </w:r>
      <w:r w:rsidRPr="00E65899">
        <w:t xml:space="preserve"> Р</w:t>
      </w:r>
      <w:r w:rsidR="00F22A5E" w:rsidRPr="00E65899">
        <w:t>еспублики</w:t>
      </w:r>
      <w:r w:rsidRPr="00E65899">
        <w:t xml:space="preserve"> М</w:t>
      </w:r>
      <w:r w:rsidR="00F22A5E" w:rsidRPr="00E65899">
        <w:t>ордовия</w:t>
      </w:r>
    </w:p>
    <w:p w:rsidR="00C06404" w:rsidRPr="00E65899" w:rsidRDefault="00C06404" w:rsidP="00C06404">
      <w:pPr>
        <w:autoSpaceDE w:val="0"/>
        <w:autoSpaceDN w:val="0"/>
        <w:adjustRightInd w:val="0"/>
        <w:jc w:val="center"/>
        <w:outlineLvl w:val="0"/>
        <w:rPr>
          <w:b/>
        </w:rPr>
      </w:pPr>
    </w:p>
    <w:p w:rsidR="00C06404" w:rsidRPr="00E65899" w:rsidRDefault="00C06404" w:rsidP="00C06404">
      <w:pPr>
        <w:autoSpaceDE w:val="0"/>
        <w:autoSpaceDN w:val="0"/>
        <w:adjustRightInd w:val="0"/>
        <w:ind w:firstLine="540"/>
        <w:jc w:val="both"/>
        <w:outlineLvl w:val="0"/>
        <w:rPr>
          <w:rFonts w:ascii="Times New Roman" w:hAnsi="Times New Roman" w:cs="Times New Roman"/>
          <w:sz w:val="24"/>
          <w:szCs w:val="24"/>
        </w:rPr>
      </w:pPr>
      <w:r w:rsidRPr="00E65899">
        <w:rPr>
          <w:rFonts w:ascii="Times New Roman" w:hAnsi="Times New Roman" w:cs="Times New Roman"/>
          <w:sz w:val="24"/>
          <w:szCs w:val="24"/>
        </w:rPr>
        <w:t xml:space="preserve">Руководствуясь </w:t>
      </w:r>
      <w:hyperlink r:id="rId6" w:history="1">
        <w:r w:rsidRPr="00E65899">
          <w:rPr>
            <w:rFonts w:ascii="Times New Roman" w:hAnsi="Times New Roman" w:cs="Times New Roman"/>
            <w:sz w:val="24"/>
            <w:szCs w:val="24"/>
          </w:rPr>
          <w:t>статьями 219</w:t>
        </w:r>
      </w:hyperlink>
      <w:r w:rsidRPr="00E65899">
        <w:rPr>
          <w:rFonts w:ascii="Times New Roman" w:hAnsi="Times New Roman" w:cs="Times New Roman"/>
          <w:sz w:val="24"/>
          <w:szCs w:val="24"/>
        </w:rPr>
        <w:t xml:space="preserve"> и </w:t>
      </w:r>
      <w:hyperlink r:id="rId7" w:history="1">
        <w:r w:rsidRPr="00E65899">
          <w:rPr>
            <w:rFonts w:ascii="Times New Roman" w:hAnsi="Times New Roman" w:cs="Times New Roman"/>
            <w:sz w:val="24"/>
            <w:szCs w:val="24"/>
          </w:rPr>
          <w:t>219.2</w:t>
        </w:r>
      </w:hyperlink>
      <w:r w:rsidRPr="00E65899">
        <w:rPr>
          <w:rFonts w:ascii="Times New Roman" w:hAnsi="Times New Roman" w:cs="Times New Roman"/>
          <w:sz w:val="24"/>
          <w:szCs w:val="24"/>
        </w:rPr>
        <w:t xml:space="preserve"> Бюджетного кодекса Российской Федерации, приказываю:</w:t>
      </w:r>
    </w:p>
    <w:p w:rsidR="00C06404" w:rsidRPr="00D3681B" w:rsidRDefault="00D3681B" w:rsidP="00D3681B">
      <w:pPr>
        <w:pStyle w:val="a5"/>
        <w:rPr>
          <w:rFonts w:ascii="Times New Roman" w:hAnsi="Times New Roman" w:cs="Times New Roman"/>
          <w:sz w:val="24"/>
          <w:szCs w:val="24"/>
        </w:rPr>
      </w:pPr>
      <w:r>
        <w:rPr>
          <w:rFonts w:ascii="Times New Roman" w:hAnsi="Times New Roman" w:cs="Times New Roman"/>
          <w:sz w:val="24"/>
          <w:szCs w:val="24"/>
        </w:rPr>
        <w:t xml:space="preserve">         </w:t>
      </w:r>
      <w:r w:rsidR="00C06404" w:rsidRPr="00D3681B">
        <w:rPr>
          <w:rFonts w:ascii="Times New Roman" w:hAnsi="Times New Roman" w:cs="Times New Roman"/>
          <w:sz w:val="24"/>
          <w:szCs w:val="24"/>
        </w:rPr>
        <w:t xml:space="preserve">1. Утвердить </w:t>
      </w:r>
      <w:hyperlink r:id="rId8" w:history="1">
        <w:r w:rsidR="00C06404" w:rsidRPr="00D3681B">
          <w:rPr>
            <w:rFonts w:ascii="Times New Roman" w:hAnsi="Times New Roman" w:cs="Times New Roman"/>
            <w:sz w:val="24"/>
            <w:szCs w:val="24"/>
          </w:rPr>
          <w:t>Порядок</w:t>
        </w:r>
      </w:hyperlink>
      <w:r w:rsidR="00C06404" w:rsidRPr="00D3681B">
        <w:rPr>
          <w:rFonts w:ascii="Times New Roman" w:hAnsi="Times New Roman" w:cs="Times New Roman"/>
          <w:sz w:val="24"/>
          <w:szCs w:val="24"/>
        </w:rPr>
        <w:t xml:space="preserve"> санкционирования оплаты денежных обязательств получателей средств бюджета </w:t>
      </w:r>
      <w:proofErr w:type="spellStart"/>
      <w:r w:rsidR="00F526A9" w:rsidRPr="00D3681B">
        <w:rPr>
          <w:rFonts w:ascii="Times New Roman" w:hAnsi="Times New Roman" w:cs="Times New Roman"/>
          <w:sz w:val="24"/>
          <w:szCs w:val="24"/>
        </w:rPr>
        <w:t>Дубительского</w:t>
      </w:r>
      <w:proofErr w:type="spellEnd"/>
      <w:r w:rsidR="005B43B8" w:rsidRPr="00D3681B">
        <w:rPr>
          <w:rFonts w:ascii="Times New Roman" w:hAnsi="Times New Roman" w:cs="Times New Roman"/>
          <w:sz w:val="24"/>
          <w:szCs w:val="24"/>
        </w:rPr>
        <w:t xml:space="preserve"> </w:t>
      </w:r>
      <w:r w:rsidR="00F34EB1" w:rsidRPr="00D3681B">
        <w:rPr>
          <w:rFonts w:ascii="Times New Roman" w:hAnsi="Times New Roman" w:cs="Times New Roman"/>
          <w:sz w:val="24"/>
          <w:szCs w:val="24"/>
        </w:rPr>
        <w:t>сельского поселения</w:t>
      </w:r>
      <w:r w:rsidR="00C06404" w:rsidRPr="00D3681B">
        <w:rPr>
          <w:rFonts w:ascii="Times New Roman" w:hAnsi="Times New Roman" w:cs="Times New Roman"/>
          <w:sz w:val="24"/>
          <w:szCs w:val="24"/>
        </w:rPr>
        <w:t xml:space="preserve"> Зубово-Полянского муниципального района Республики Мордовия и администраторов источников финансирования дефицита бюджета </w:t>
      </w:r>
      <w:proofErr w:type="spellStart"/>
      <w:r w:rsidR="00F526A9" w:rsidRPr="00D3681B">
        <w:rPr>
          <w:rFonts w:ascii="Times New Roman" w:hAnsi="Times New Roman" w:cs="Times New Roman"/>
          <w:sz w:val="24"/>
          <w:szCs w:val="24"/>
        </w:rPr>
        <w:t>Дубительского</w:t>
      </w:r>
      <w:proofErr w:type="spellEnd"/>
      <w:r w:rsidR="00DE5E9B" w:rsidRPr="00D3681B">
        <w:rPr>
          <w:rFonts w:ascii="Times New Roman" w:hAnsi="Times New Roman" w:cs="Times New Roman"/>
          <w:sz w:val="24"/>
          <w:szCs w:val="24"/>
        </w:rPr>
        <w:t xml:space="preserve"> </w:t>
      </w:r>
      <w:r w:rsidR="00C06404" w:rsidRPr="00D3681B">
        <w:rPr>
          <w:rFonts w:ascii="Times New Roman" w:hAnsi="Times New Roman" w:cs="Times New Roman"/>
          <w:sz w:val="24"/>
          <w:szCs w:val="24"/>
        </w:rPr>
        <w:t>Зубово-Полянского муниципального района Республики Мордовия.</w:t>
      </w:r>
      <w:r w:rsidR="00E65899" w:rsidRPr="00D3681B">
        <w:rPr>
          <w:rFonts w:ascii="Times New Roman" w:hAnsi="Times New Roman" w:cs="Times New Roman"/>
          <w:sz w:val="24"/>
          <w:szCs w:val="24"/>
        </w:rPr>
        <w:t xml:space="preserve"> Приложение №1</w:t>
      </w:r>
    </w:p>
    <w:p w:rsidR="00D3681B" w:rsidRDefault="00D3681B" w:rsidP="00D3681B">
      <w:pPr>
        <w:pStyle w:val="a5"/>
        <w:rPr>
          <w:rFonts w:ascii="Times New Roman" w:hAnsi="Times New Roman" w:cs="Times New Roman"/>
          <w:sz w:val="24"/>
          <w:szCs w:val="24"/>
        </w:rPr>
      </w:pPr>
      <w:r>
        <w:rPr>
          <w:rFonts w:ascii="Times New Roman" w:hAnsi="Times New Roman" w:cs="Times New Roman"/>
          <w:sz w:val="24"/>
          <w:szCs w:val="24"/>
        </w:rPr>
        <w:t xml:space="preserve">         </w:t>
      </w:r>
    </w:p>
    <w:p w:rsidR="00C06404" w:rsidRPr="00D3681B" w:rsidRDefault="00D3681B" w:rsidP="00D3681B">
      <w:pPr>
        <w:pStyle w:val="a5"/>
        <w:rPr>
          <w:rFonts w:ascii="Times New Roman" w:hAnsi="Times New Roman" w:cs="Times New Roman"/>
          <w:sz w:val="24"/>
          <w:szCs w:val="24"/>
        </w:rPr>
      </w:pPr>
      <w:r>
        <w:rPr>
          <w:rFonts w:ascii="Times New Roman" w:hAnsi="Times New Roman" w:cs="Times New Roman"/>
          <w:sz w:val="24"/>
          <w:szCs w:val="24"/>
        </w:rPr>
        <w:t xml:space="preserve">         </w:t>
      </w:r>
      <w:r w:rsidR="00C06404" w:rsidRPr="00D3681B">
        <w:rPr>
          <w:rFonts w:ascii="Times New Roman" w:hAnsi="Times New Roman" w:cs="Times New Roman"/>
          <w:sz w:val="24"/>
          <w:szCs w:val="24"/>
        </w:rPr>
        <w:t xml:space="preserve">2. Настоящее </w:t>
      </w:r>
      <w:r w:rsidR="00F22A5E" w:rsidRPr="00D3681B">
        <w:rPr>
          <w:rFonts w:ascii="Times New Roman" w:hAnsi="Times New Roman" w:cs="Times New Roman"/>
          <w:sz w:val="24"/>
          <w:szCs w:val="24"/>
        </w:rPr>
        <w:t>постановление</w:t>
      </w:r>
      <w:r w:rsidR="00C06404" w:rsidRPr="00D3681B">
        <w:rPr>
          <w:rFonts w:ascii="Times New Roman" w:hAnsi="Times New Roman" w:cs="Times New Roman"/>
          <w:sz w:val="24"/>
          <w:szCs w:val="24"/>
        </w:rPr>
        <w:t xml:space="preserve"> вступает в силу с момента его подписания и распространяет свое действие на отношения</w:t>
      </w:r>
      <w:r w:rsidR="0056287F" w:rsidRPr="00D3681B">
        <w:rPr>
          <w:rFonts w:ascii="Times New Roman" w:hAnsi="Times New Roman" w:cs="Times New Roman"/>
          <w:sz w:val="24"/>
          <w:szCs w:val="24"/>
        </w:rPr>
        <w:t>,</w:t>
      </w:r>
      <w:r w:rsidR="00C06404" w:rsidRPr="00D3681B">
        <w:rPr>
          <w:rFonts w:ascii="Times New Roman" w:hAnsi="Times New Roman" w:cs="Times New Roman"/>
          <w:sz w:val="24"/>
          <w:szCs w:val="24"/>
        </w:rPr>
        <w:t xml:space="preserve"> возникшие с 01 января 2017 г.</w:t>
      </w:r>
    </w:p>
    <w:p w:rsidR="00D3681B" w:rsidRDefault="00D3681B" w:rsidP="00D3681B">
      <w:pPr>
        <w:pStyle w:val="a5"/>
        <w:rPr>
          <w:rFonts w:ascii="Times New Roman" w:hAnsi="Times New Roman" w:cs="Times New Roman"/>
          <w:sz w:val="24"/>
          <w:szCs w:val="24"/>
        </w:rPr>
      </w:pPr>
      <w:r w:rsidRPr="00D3681B">
        <w:rPr>
          <w:rFonts w:ascii="Times New Roman" w:hAnsi="Times New Roman" w:cs="Times New Roman"/>
          <w:sz w:val="24"/>
          <w:szCs w:val="24"/>
        </w:rPr>
        <w:t xml:space="preserve">       </w:t>
      </w:r>
    </w:p>
    <w:p w:rsidR="00D3681B" w:rsidRPr="00D3681B" w:rsidRDefault="00D3681B" w:rsidP="00D3681B">
      <w:pPr>
        <w:pStyle w:val="a5"/>
        <w:rPr>
          <w:rFonts w:ascii="Times New Roman" w:hAnsi="Times New Roman" w:cs="Times New Roman"/>
          <w:sz w:val="24"/>
          <w:szCs w:val="24"/>
        </w:rPr>
      </w:pPr>
      <w:r>
        <w:rPr>
          <w:rFonts w:ascii="Times New Roman" w:hAnsi="Times New Roman" w:cs="Times New Roman"/>
          <w:sz w:val="24"/>
          <w:szCs w:val="24"/>
        </w:rPr>
        <w:t xml:space="preserve">         </w:t>
      </w:r>
      <w:r w:rsidR="00C06404" w:rsidRPr="00D3681B">
        <w:rPr>
          <w:rFonts w:ascii="Times New Roman" w:hAnsi="Times New Roman" w:cs="Times New Roman"/>
          <w:sz w:val="24"/>
          <w:szCs w:val="24"/>
        </w:rPr>
        <w:t>3</w:t>
      </w:r>
      <w:r w:rsidR="00F22A5E" w:rsidRPr="00D3681B">
        <w:rPr>
          <w:rFonts w:ascii="Times New Roman" w:hAnsi="Times New Roman" w:cs="Times New Roman"/>
          <w:sz w:val="24"/>
          <w:szCs w:val="24"/>
        </w:rPr>
        <w:t>.</w:t>
      </w:r>
      <w:r w:rsidR="00C06404" w:rsidRPr="00D3681B">
        <w:rPr>
          <w:rFonts w:ascii="Times New Roman" w:hAnsi="Times New Roman" w:cs="Times New Roman"/>
          <w:sz w:val="24"/>
          <w:szCs w:val="24"/>
        </w:rPr>
        <w:t xml:space="preserve"> Признать утратившим силу </w:t>
      </w:r>
      <w:r w:rsidR="00F34EB1" w:rsidRPr="00D3681B">
        <w:rPr>
          <w:rFonts w:ascii="Times New Roman" w:hAnsi="Times New Roman" w:cs="Times New Roman"/>
          <w:sz w:val="24"/>
          <w:szCs w:val="24"/>
        </w:rPr>
        <w:t>Распоряжение</w:t>
      </w:r>
      <w:r w:rsidR="00C06404" w:rsidRPr="00D3681B">
        <w:rPr>
          <w:rFonts w:ascii="Times New Roman" w:hAnsi="Times New Roman" w:cs="Times New Roman"/>
          <w:sz w:val="24"/>
          <w:szCs w:val="24"/>
        </w:rPr>
        <w:t xml:space="preserve"> Главы </w:t>
      </w:r>
      <w:r w:rsidR="004A29F7" w:rsidRPr="00D3681B">
        <w:rPr>
          <w:rFonts w:ascii="Times New Roman" w:hAnsi="Times New Roman" w:cs="Times New Roman"/>
          <w:sz w:val="24"/>
          <w:szCs w:val="24"/>
        </w:rPr>
        <w:t xml:space="preserve"> </w:t>
      </w:r>
      <w:proofErr w:type="spellStart"/>
      <w:r w:rsidR="00F526A9" w:rsidRPr="00D3681B">
        <w:rPr>
          <w:rFonts w:ascii="Times New Roman" w:hAnsi="Times New Roman" w:cs="Times New Roman"/>
          <w:sz w:val="24"/>
          <w:szCs w:val="24"/>
        </w:rPr>
        <w:t>Дубительского</w:t>
      </w:r>
      <w:proofErr w:type="spellEnd"/>
      <w:r w:rsidR="005B43B8" w:rsidRPr="00D3681B">
        <w:rPr>
          <w:rFonts w:ascii="Times New Roman" w:hAnsi="Times New Roman" w:cs="Times New Roman"/>
          <w:sz w:val="24"/>
          <w:szCs w:val="24"/>
        </w:rPr>
        <w:t xml:space="preserve"> </w:t>
      </w:r>
      <w:r w:rsidR="00F34EB1" w:rsidRPr="00D3681B">
        <w:rPr>
          <w:rFonts w:ascii="Times New Roman" w:hAnsi="Times New Roman" w:cs="Times New Roman"/>
          <w:sz w:val="24"/>
          <w:szCs w:val="24"/>
        </w:rPr>
        <w:t>сельского поселения</w:t>
      </w:r>
      <w:r w:rsidR="00C06404" w:rsidRPr="00D3681B">
        <w:rPr>
          <w:rFonts w:ascii="Times New Roman" w:hAnsi="Times New Roman" w:cs="Times New Roman"/>
          <w:sz w:val="24"/>
          <w:szCs w:val="24"/>
        </w:rPr>
        <w:t xml:space="preserve"> Зубово-Полянского муниципального района Республики Мордовия </w:t>
      </w:r>
      <w:r w:rsidR="009467F5" w:rsidRPr="00D3681B">
        <w:rPr>
          <w:rFonts w:ascii="Times New Roman" w:hAnsi="Times New Roman" w:cs="Times New Roman"/>
          <w:sz w:val="24"/>
          <w:szCs w:val="24"/>
        </w:rPr>
        <w:t xml:space="preserve">от </w:t>
      </w:r>
      <w:r w:rsidR="00F526A9" w:rsidRPr="00D3681B">
        <w:rPr>
          <w:rFonts w:ascii="Times New Roman" w:hAnsi="Times New Roman" w:cs="Times New Roman"/>
          <w:sz w:val="24"/>
          <w:szCs w:val="24"/>
        </w:rPr>
        <w:t>20</w:t>
      </w:r>
      <w:r w:rsidR="009467F5" w:rsidRPr="00D3681B">
        <w:rPr>
          <w:rFonts w:ascii="Times New Roman" w:hAnsi="Times New Roman" w:cs="Times New Roman"/>
          <w:sz w:val="24"/>
          <w:szCs w:val="24"/>
        </w:rPr>
        <w:t xml:space="preserve"> </w:t>
      </w:r>
      <w:r w:rsidR="00B11CE4" w:rsidRPr="00D3681B">
        <w:rPr>
          <w:rFonts w:ascii="Times New Roman" w:hAnsi="Times New Roman" w:cs="Times New Roman"/>
          <w:sz w:val="24"/>
          <w:szCs w:val="24"/>
        </w:rPr>
        <w:t>ию</w:t>
      </w:r>
      <w:r w:rsidR="00CC2CCE" w:rsidRPr="00D3681B">
        <w:rPr>
          <w:rFonts w:ascii="Times New Roman" w:hAnsi="Times New Roman" w:cs="Times New Roman"/>
          <w:sz w:val="24"/>
          <w:szCs w:val="24"/>
        </w:rPr>
        <w:t>н</w:t>
      </w:r>
      <w:r w:rsidR="00B11CE4" w:rsidRPr="00D3681B">
        <w:rPr>
          <w:rFonts w:ascii="Times New Roman" w:hAnsi="Times New Roman" w:cs="Times New Roman"/>
          <w:sz w:val="24"/>
          <w:szCs w:val="24"/>
        </w:rPr>
        <w:t>я</w:t>
      </w:r>
      <w:r w:rsidR="009467F5" w:rsidRPr="00D3681B">
        <w:rPr>
          <w:rFonts w:ascii="Times New Roman" w:hAnsi="Times New Roman" w:cs="Times New Roman"/>
          <w:sz w:val="24"/>
          <w:szCs w:val="24"/>
        </w:rPr>
        <w:t xml:space="preserve"> 201</w:t>
      </w:r>
      <w:r w:rsidR="00B11CE4" w:rsidRPr="00D3681B">
        <w:rPr>
          <w:rFonts w:ascii="Times New Roman" w:hAnsi="Times New Roman" w:cs="Times New Roman"/>
          <w:sz w:val="24"/>
          <w:szCs w:val="24"/>
        </w:rPr>
        <w:t>1</w:t>
      </w:r>
      <w:r w:rsidR="009467F5" w:rsidRPr="00D3681B">
        <w:rPr>
          <w:rFonts w:ascii="Times New Roman" w:hAnsi="Times New Roman" w:cs="Times New Roman"/>
          <w:sz w:val="24"/>
          <w:szCs w:val="24"/>
        </w:rPr>
        <w:t>г.</w:t>
      </w:r>
      <w:r w:rsidRPr="00D3681B">
        <w:rPr>
          <w:rFonts w:ascii="Times New Roman" w:hAnsi="Times New Roman" w:cs="Times New Roman"/>
          <w:sz w:val="24"/>
          <w:szCs w:val="24"/>
        </w:rPr>
        <w:t xml:space="preserve"> № 28 «Об утверждении порядка исполнения</w:t>
      </w:r>
      <w:r>
        <w:rPr>
          <w:rFonts w:ascii="Times New Roman" w:hAnsi="Times New Roman" w:cs="Times New Roman"/>
          <w:sz w:val="24"/>
          <w:szCs w:val="24"/>
        </w:rPr>
        <w:t xml:space="preserve"> </w:t>
      </w:r>
      <w:r w:rsidRPr="00D3681B">
        <w:rPr>
          <w:rFonts w:ascii="Times New Roman" w:hAnsi="Times New Roman" w:cs="Times New Roman"/>
          <w:sz w:val="24"/>
          <w:szCs w:val="24"/>
        </w:rPr>
        <w:t xml:space="preserve">бюджета </w:t>
      </w:r>
      <w:proofErr w:type="spellStart"/>
      <w:r w:rsidRPr="00D3681B">
        <w:rPr>
          <w:rFonts w:ascii="Times New Roman" w:hAnsi="Times New Roman" w:cs="Times New Roman"/>
          <w:sz w:val="24"/>
          <w:szCs w:val="24"/>
        </w:rPr>
        <w:t>Дубительского</w:t>
      </w:r>
      <w:proofErr w:type="spellEnd"/>
      <w:r w:rsidRPr="00D3681B">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 </w:t>
      </w:r>
      <w:r w:rsidRPr="00D3681B">
        <w:rPr>
          <w:rFonts w:ascii="Times New Roman" w:hAnsi="Times New Roman" w:cs="Times New Roman"/>
          <w:sz w:val="24"/>
          <w:szCs w:val="24"/>
        </w:rPr>
        <w:t>Зубово-Полянского муниципального района Республики Мордовия</w:t>
      </w:r>
    </w:p>
    <w:p w:rsidR="00D3681B" w:rsidRPr="00D3681B" w:rsidRDefault="00D3681B" w:rsidP="00D3681B">
      <w:pPr>
        <w:pStyle w:val="a5"/>
        <w:rPr>
          <w:rFonts w:ascii="Times New Roman" w:hAnsi="Times New Roman" w:cs="Times New Roman"/>
          <w:sz w:val="24"/>
          <w:szCs w:val="24"/>
        </w:rPr>
      </w:pPr>
      <w:r w:rsidRPr="00D3681B">
        <w:rPr>
          <w:rFonts w:ascii="Times New Roman" w:hAnsi="Times New Roman" w:cs="Times New Roman"/>
          <w:sz w:val="24"/>
          <w:szCs w:val="24"/>
        </w:rPr>
        <w:t>по расходам и источникам финансирования дефицита</w:t>
      </w:r>
      <w:r>
        <w:rPr>
          <w:rFonts w:ascii="Times New Roman" w:hAnsi="Times New Roman" w:cs="Times New Roman"/>
          <w:sz w:val="24"/>
          <w:szCs w:val="24"/>
        </w:rPr>
        <w:t xml:space="preserve"> </w:t>
      </w:r>
      <w:r w:rsidRPr="00D3681B">
        <w:rPr>
          <w:rFonts w:ascii="Times New Roman" w:hAnsi="Times New Roman" w:cs="Times New Roman"/>
          <w:sz w:val="24"/>
          <w:szCs w:val="24"/>
        </w:rPr>
        <w:t>и санкционирования оплаты денежных обязательств»</w:t>
      </w:r>
      <w:r>
        <w:rPr>
          <w:rFonts w:ascii="Times New Roman" w:hAnsi="Times New Roman" w:cs="Times New Roman"/>
          <w:sz w:val="24"/>
          <w:szCs w:val="24"/>
        </w:rPr>
        <w:t>.</w:t>
      </w:r>
    </w:p>
    <w:p w:rsidR="00C06404" w:rsidRPr="00D3681B" w:rsidRDefault="00C06404" w:rsidP="00D3681B">
      <w:pPr>
        <w:pStyle w:val="a5"/>
        <w:rPr>
          <w:rFonts w:ascii="Times New Roman" w:hAnsi="Times New Roman" w:cs="Times New Roman"/>
          <w:sz w:val="24"/>
          <w:szCs w:val="24"/>
        </w:rPr>
      </w:pPr>
    </w:p>
    <w:p w:rsidR="00C06404" w:rsidRPr="00E65899" w:rsidRDefault="00C06404" w:rsidP="00C06404">
      <w:pPr>
        <w:autoSpaceDE w:val="0"/>
        <w:autoSpaceDN w:val="0"/>
        <w:adjustRightInd w:val="0"/>
        <w:jc w:val="both"/>
        <w:outlineLvl w:val="0"/>
        <w:rPr>
          <w:sz w:val="24"/>
          <w:szCs w:val="24"/>
        </w:rPr>
      </w:pPr>
    </w:p>
    <w:p w:rsidR="00C06404" w:rsidRPr="00E65899" w:rsidRDefault="00C06404" w:rsidP="00C06404">
      <w:pPr>
        <w:autoSpaceDE w:val="0"/>
        <w:autoSpaceDN w:val="0"/>
        <w:adjustRightInd w:val="0"/>
        <w:outlineLvl w:val="0"/>
        <w:rPr>
          <w:sz w:val="24"/>
          <w:szCs w:val="24"/>
        </w:rPr>
      </w:pPr>
    </w:p>
    <w:p w:rsidR="00C06404" w:rsidRPr="00E65899" w:rsidRDefault="00C06404" w:rsidP="00C06404">
      <w:pPr>
        <w:autoSpaceDE w:val="0"/>
        <w:autoSpaceDN w:val="0"/>
        <w:adjustRightInd w:val="0"/>
        <w:outlineLvl w:val="0"/>
        <w:rPr>
          <w:sz w:val="24"/>
          <w:szCs w:val="24"/>
        </w:rPr>
      </w:pPr>
    </w:p>
    <w:p w:rsidR="00C06404" w:rsidRPr="00E65899" w:rsidRDefault="00C06404" w:rsidP="00C06404">
      <w:pPr>
        <w:autoSpaceDE w:val="0"/>
        <w:autoSpaceDN w:val="0"/>
        <w:adjustRightInd w:val="0"/>
        <w:outlineLvl w:val="0"/>
        <w:rPr>
          <w:sz w:val="24"/>
          <w:szCs w:val="24"/>
        </w:rPr>
      </w:pPr>
    </w:p>
    <w:p w:rsidR="00E65899" w:rsidRPr="00E65899" w:rsidRDefault="00E65899" w:rsidP="00E65899">
      <w:pPr>
        <w:pStyle w:val="a5"/>
        <w:rPr>
          <w:rFonts w:ascii="Times New Roman" w:hAnsi="Times New Roman" w:cs="Times New Roman"/>
          <w:sz w:val="24"/>
          <w:szCs w:val="24"/>
        </w:rPr>
      </w:pPr>
      <w:r w:rsidRPr="00E65899">
        <w:rPr>
          <w:rFonts w:ascii="Times New Roman" w:hAnsi="Times New Roman" w:cs="Times New Roman"/>
          <w:sz w:val="24"/>
          <w:szCs w:val="24"/>
        </w:rPr>
        <w:t xml:space="preserve">Временно исполняющий обязанности </w:t>
      </w:r>
    </w:p>
    <w:p w:rsidR="00E65899" w:rsidRPr="00E65899" w:rsidRDefault="00E65899" w:rsidP="00E65899">
      <w:pPr>
        <w:pStyle w:val="a5"/>
        <w:rPr>
          <w:rFonts w:ascii="Times New Roman" w:hAnsi="Times New Roman" w:cs="Times New Roman"/>
          <w:sz w:val="24"/>
          <w:szCs w:val="24"/>
        </w:rPr>
      </w:pPr>
      <w:r w:rsidRPr="00E65899">
        <w:rPr>
          <w:rFonts w:ascii="Times New Roman" w:hAnsi="Times New Roman" w:cs="Times New Roman"/>
          <w:sz w:val="24"/>
          <w:szCs w:val="24"/>
        </w:rPr>
        <w:t xml:space="preserve">Главы  администрации </w:t>
      </w:r>
      <w:proofErr w:type="spellStart"/>
      <w:r w:rsidRPr="00E65899">
        <w:rPr>
          <w:rFonts w:ascii="Times New Roman" w:hAnsi="Times New Roman" w:cs="Times New Roman"/>
          <w:sz w:val="24"/>
          <w:szCs w:val="24"/>
        </w:rPr>
        <w:t>Дубительского</w:t>
      </w:r>
      <w:proofErr w:type="spellEnd"/>
      <w:r w:rsidRPr="00E65899">
        <w:rPr>
          <w:rFonts w:ascii="Times New Roman" w:hAnsi="Times New Roman" w:cs="Times New Roman"/>
          <w:sz w:val="24"/>
          <w:szCs w:val="24"/>
        </w:rPr>
        <w:t xml:space="preserve"> </w:t>
      </w:r>
    </w:p>
    <w:p w:rsidR="00E65899" w:rsidRPr="00E65899" w:rsidRDefault="00E65899" w:rsidP="00E65899">
      <w:pPr>
        <w:pStyle w:val="a5"/>
        <w:rPr>
          <w:rFonts w:ascii="Times New Roman" w:hAnsi="Times New Roman" w:cs="Times New Roman"/>
          <w:sz w:val="24"/>
          <w:szCs w:val="24"/>
        </w:rPr>
      </w:pPr>
      <w:r w:rsidRPr="00E65899">
        <w:rPr>
          <w:rFonts w:ascii="Times New Roman" w:hAnsi="Times New Roman" w:cs="Times New Roman"/>
          <w:sz w:val="24"/>
          <w:szCs w:val="24"/>
        </w:rPr>
        <w:t>сельского поселения Зубово-Полянского</w:t>
      </w:r>
    </w:p>
    <w:p w:rsidR="00E65899" w:rsidRPr="00E65899" w:rsidRDefault="00E65899" w:rsidP="00E65899">
      <w:pPr>
        <w:pStyle w:val="a5"/>
        <w:rPr>
          <w:rFonts w:ascii="Times New Roman" w:hAnsi="Times New Roman" w:cs="Times New Roman"/>
          <w:sz w:val="24"/>
          <w:szCs w:val="24"/>
        </w:rPr>
      </w:pPr>
      <w:r w:rsidRPr="00E65899">
        <w:rPr>
          <w:rFonts w:ascii="Times New Roman" w:hAnsi="Times New Roman" w:cs="Times New Roman"/>
          <w:sz w:val="24"/>
          <w:szCs w:val="24"/>
        </w:rPr>
        <w:t>муниципального района:                                                                                 С.В.Фокина</w:t>
      </w:r>
    </w:p>
    <w:p w:rsidR="00C06404" w:rsidRPr="00E65899" w:rsidRDefault="00C06404" w:rsidP="00185970">
      <w:pPr>
        <w:autoSpaceDE w:val="0"/>
        <w:autoSpaceDN w:val="0"/>
        <w:adjustRightInd w:val="0"/>
        <w:spacing w:after="0"/>
        <w:outlineLvl w:val="0"/>
        <w:rPr>
          <w:rFonts w:ascii="Times New Roman" w:hAnsi="Times New Roman" w:cs="Times New Roman"/>
          <w:sz w:val="24"/>
          <w:szCs w:val="24"/>
        </w:rPr>
      </w:pPr>
      <w:r w:rsidRPr="00E65899">
        <w:rPr>
          <w:rFonts w:ascii="Times New Roman" w:hAnsi="Times New Roman" w:cs="Times New Roman"/>
          <w:sz w:val="24"/>
          <w:szCs w:val="24"/>
        </w:rPr>
        <w:t xml:space="preserve">                                       </w:t>
      </w:r>
      <w:r w:rsidR="009467F5" w:rsidRPr="00E65899">
        <w:rPr>
          <w:rFonts w:ascii="Times New Roman" w:hAnsi="Times New Roman" w:cs="Times New Roman"/>
          <w:sz w:val="24"/>
          <w:szCs w:val="24"/>
        </w:rPr>
        <w:t xml:space="preserve">                                           </w:t>
      </w:r>
      <w:r w:rsidRPr="00E65899">
        <w:rPr>
          <w:rFonts w:ascii="Times New Roman" w:hAnsi="Times New Roman" w:cs="Times New Roman"/>
          <w:sz w:val="24"/>
          <w:szCs w:val="24"/>
        </w:rPr>
        <w:t xml:space="preserve">    </w:t>
      </w:r>
    </w:p>
    <w:p w:rsidR="009467F5" w:rsidRDefault="009467F5" w:rsidP="005544B7">
      <w:pPr>
        <w:spacing w:after="0" w:line="240" w:lineRule="auto"/>
        <w:jc w:val="right"/>
        <w:rPr>
          <w:rFonts w:ascii="Times New Roman" w:hAnsi="Times New Roman" w:cs="Times New Roman"/>
          <w:sz w:val="24"/>
          <w:szCs w:val="24"/>
        </w:rPr>
      </w:pPr>
    </w:p>
    <w:p w:rsidR="00D3681B" w:rsidRDefault="00D3681B" w:rsidP="005544B7">
      <w:pPr>
        <w:spacing w:after="0" w:line="240" w:lineRule="auto"/>
        <w:jc w:val="right"/>
        <w:rPr>
          <w:rFonts w:ascii="Times New Roman" w:hAnsi="Times New Roman" w:cs="Times New Roman"/>
          <w:sz w:val="24"/>
          <w:szCs w:val="24"/>
        </w:rPr>
      </w:pPr>
    </w:p>
    <w:p w:rsidR="00D3681B" w:rsidRDefault="00D3681B" w:rsidP="005544B7">
      <w:pPr>
        <w:spacing w:after="0" w:line="240" w:lineRule="auto"/>
        <w:jc w:val="right"/>
        <w:rPr>
          <w:rFonts w:ascii="Times New Roman" w:hAnsi="Times New Roman" w:cs="Times New Roman"/>
          <w:sz w:val="24"/>
          <w:szCs w:val="24"/>
        </w:rPr>
      </w:pPr>
    </w:p>
    <w:p w:rsidR="00D3681B" w:rsidRPr="00E65899" w:rsidRDefault="00D3681B" w:rsidP="005544B7">
      <w:pPr>
        <w:spacing w:after="0" w:line="240" w:lineRule="auto"/>
        <w:jc w:val="right"/>
        <w:rPr>
          <w:rFonts w:ascii="Times New Roman" w:hAnsi="Times New Roman" w:cs="Times New Roman"/>
          <w:sz w:val="24"/>
          <w:szCs w:val="24"/>
        </w:rPr>
      </w:pPr>
    </w:p>
    <w:p w:rsidR="009467F5" w:rsidRPr="00E65899" w:rsidRDefault="009467F5" w:rsidP="005544B7">
      <w:pPr>
        <w:spacing w:after="0" w:line="240" w:lineRule="auto"/>
        <w:jc w:val="right"/>
        <w:rPr>
          <w:rFonts w:ascii="Times New Roman" w:hAnsi="Times New Roman" w:cs="Times New Roman"/>
          <w:sz w:val="24"/>
          <w:szCs w:val="24"/>
        </w:rPr>
      </w:pPr>
    </w:p>
    <w:p w:rsidR="009467F5" w:rsidRPr="00E65899" w:rsidRDefault="009467F5" w:rsidP="005544B7">
      <w:pPr>
        <w:spacing w:after="0" w:line="240" w:lineRule="auto"/>
        <w:jc w:val="right"/>
        <w:rPr>
          <w:rFonts w:ascii="Times New Roman" w:hAnsi="Times New Roman" w:cs="Times New Roman"/>
          <w:sz w:val="24"/>
          <w:szCs w:val="24"/>
        </w:rPr>
      </w:pPr>
    </w:p>
    <w:p w:rsidR="00F34EB1" w:rsidRDefault="00D3681B" w:rsidP="005544B7">
      <w:pPr>
        <w:spacing w:after="0" w:line="240" w:lineRule="auto"/>
        <w:jc w:val="right"/>
        <w:rPr>
          <w:b/>
        </w:rPr>
      </w:pPr>
      <w:r>
        <w:rPr>
          <w:rFonts w:ascii="Times New Roman" w:hAnsi="Times New Roman" w:cs="Times New Roman"/>
          <w:sz w:val="24"/>
          <w:szCs w:val="24"/>
        </w:rPr>
        <w:lastRenderedPageBreak/>
        <w:t>Приложение №1</w:t>
      </w:r>
    </w:p>
    <w:p w:rsidR="00D3681B" w:rsidRDefault="00D3681B" w:rsidP="005544B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распоряжению администрации</w:t>
      </w:r>
    </w:p>
    <w:p w:rsidR="00F34EB1" w:rsidRPr="00F34EB1" w:rsidRDefault="00F526A9" w:rsidP="005544B7">
      <w:pPr>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Дубительского</w:t>
      </w:r>
      <w:proofErr w:type="spellEnd"/>
      <w:r w:rsidR="00B11CE4" w:rsidRPr="00F34EB1">
        <w:rPr>
          <w:rFonts w:ascii="Times New Roman" w:hAnsi="Times New Roman" w:cs="Times New Roman"/>
          <w:sz w:val="24"/>
          <w:szCs w:val="24"/>
        </w:rPr>
        <w:t xml:space="preserve"> </w:t>
      </w:r>
      <w:r w:rsidR="00F34EB1" w:rsidRPr="00F34EB1">
        <w:rPr>
          <w:rFonts w:ascii="Times New Roman" w:hAnsi="Times New Roman" w:cs="Times New Roman"/>
          <w:sz w:val="24"/>
          <w:szCs w:val="24"/>
        </w:rPr>
        <w:t>сельского поселения</w:t>
      </w:r>
    </w:p>
    <w:p w:rsidR="005544B7" w:rsidRPr="00885B61" w:rsidRDefault="00D3681B" w:rsidP="005544B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о</w:t>
      </w:r>
      <w:r w:rsidR="005544B7" w:rsidRPr="00885B61">
        <w:rPr>
          <w:rFonts w:ascii="Times New Roman" w:hAnsi="Times New Roman" w:cs="Times New Roman"/>
          <w:sz w:val="24"/>
          <w:szCs w:val="24"/>
        </w:rPr>
        <w:t>т</w:t>
      </w:r>
      <w:r>
        <w:rPr>
          <w:rFonts w:ascii="Times New Roman" w:hAnsi="Times New Roman" w:cs="Times New Roman"/>
          <w:sz w:val="24"/>
          <w:szCs w:val="24"/>
        </w:rPr>
        <w:t xml:space="preserve"> 26.04.</w:t>
      </w:r>
      <w:r w:rsidR="005544B7" w:rsidRPr="00885B61">
        <w:rPr>
          <w:rFonts w:ascii="Times New Roman" w:hAnsi="Times New Roman" w:cs="Times New Roman"/>
          <w:sz w:val="24"/>
          <w:szCs w:val="24"/>
        </w:rPr>
        <w:t>2017г.  №</w:t>
      </w:r>
      <w:r>
        <w:rPr>
          <w:rFonts w:ascii="Times New Roman" w:hAnsi="Times New Roman" w:cs="Times New Roman"/>
          <w:sz w:val="24"/>
          <w:szCs w:val="24"/>
        </w:rPr>
        <w:t>1</w:t>
      </w:r>
      <w:r w:rsidR="00EF1769">
        <w:rPr>
          <w:rFonts w:ascii="Times New Roman" w:hAnsi="Times New Roman" w:cs="Times New Roman"/>
          <w:sz w:val="24"/>
          <w:szCs w:val="24"/>
        </w:rPr>
        <w:t>7</w:t>
      </w:r>
      <w:r w:rsidR="005544B7" w:rsidRPr="00885B61">
        <w:rPr>
          <w:rFonts w:ascii="Times New Roman" w:hAnsi="Times New Roman" w:cs="Times New Roman"/>
          <w:sz w:val="24"/>
          <w:szCs w:val="24"/>
        </w:rPr>
        <w:t xml:space="preserve">        </w:t>
      </w:r>
    </w:p>
    <w:p w:rsidR="005544B7" w:rsidRDefault="005544B7" w:rsidP="00554351">
      <w:pPr>
        <w:spacing w:line="240" w:lineRule="auto"/>
        <w:jc w:val="center"/>
        <w:rPr>
          <w:rFonts w:ascii="Times New Roman" w:hAnsi="Times New Roman" w:cs="Times New Roman"/>
          <w:b/>
          <w:sz w:val="24"/>
          <w:szCs w:val="24"/>
        </w:rPr>
      </w:pPr>
    </w:p>
    <w:p w:rsidR="005544B7" w:rsidRDefault="005544B7" w:rsidP="00554351">
      <w:pPr>
        <w:spacing w:line="240" w:lineRule="auto"/>
        <w:jc w:val="center"/>
        <w:rPr>
          <w:rFonts w:ascii="Times New Roman" w:hAnsi="Times New Roman" w:cs="Times New Roman"/>
          <w:b/>
          <w:sz w:val="24"/>
          <w:szCs w:val="24"/>
        </w:rPr>
      </w:pPr>
    </w:p>
    <w:p w:rsidR="00D3681B" w:rsidRDefault="006E11B5" w:rsidP="00D3681B">
      <w:pPr>
        <w:pStyle w:val="a5"/>
        <w:jc w:val="center"/>
        <w:rPr>
          <w:rFonts w:ascii="Times New Roman" w:hAnsi="Times New Roman" w:cs="Times New Roman"/>
          <w:b/>
          <w:sz w:val="24"/>
          <w:szCs w:val="24"/>
        </w:rPr>
      </w:pPr>
      <w:r w:rsidRPr="00D3681B">
        <w:rPr>
          <w:rFonts w:ascii="Times New Roman" w:hAnsi="Times New Roman" w:cs="Times New Roman"/>
          <w:b/>
          <w:sz w:val="24"/>
          <w:szCs w:val="24"/>
        </w:rPr>
        <w:t xml:space="preserve">Порядок </w:t>
      </w:r>
      <w:r w:rsidR="00FB6FBE" w:rsidRPr="00D3681B">
        <w:rPr>
          <w:rFonts w:ascii="Times New Roman" w:hAnsi="Times New Roman" w:cs="Times New Roman"/>
          <w:b/>
          <w:sz w:val="24"/>
          <w:szCs w:val="24"/>
        </w:rPr>
        <w:t xml:space="preserve"> </w:t>
      </w:r>
      <w:r w:rsidRPr="00D3681B">
        <w:rPr>
          <w:rFonts w:ascii="Times New Roman" w:hAnsi="Times New Roman" w:cs="Times New Roman"/>
          <w:b/>
          <w:sz w:val="24"/>
          <w:szCs w:val="24"/>
        </w:rPr>
        <w:t xml:space="preserve">санкционирования оплаты денежных обязательств </w:t>
      </w:r>
    </w:p>
    <w:p w:rsidR="00D3681B" w:rsidRDefault="006E11B5" w:rsidP="00D3681B">
      <w:pPr>
        <w:pStyle w:val="a5"/>
        <w:jc w:val="center"/>
        <w:rPr>
          <w:rFonts w:ascii="Times New Roman" w:hAnsi="Times New Roman" w:cs="Times New Roman"/>
          <w:b/>
          <w:sz w:val="24"/>
          <w:szCs w:val="24"/>
        </w:rPr>
      </w:pPr>
      <w:r w:rsidRPr="00D3681B">
        <w:rPr>
          <w:rFonts w:ascii="Times New Roman" w:hAnsi="Times New Roman" w:cs="Times New Roman"/>
          <w:b/>
          <w:sz w:val="24"/>
          <w:szCs w:val="24"/>
        </w:rPr>
        <w:t xml:space="preserve">получателей средств бюджета </w:t>
      </w:r>
      <w:r w:rsidR="00F34EB1" w:rsidRPr="00D3681B">
        <w:rPr>
          <w:rFonts w:ascii="Times New Roman" w:hAnsi="Times New Roman" w:cs="Times New Roman"/>
          <w:b/>
          <w:sz w:val="24"/>
          <w:szCs w:val="24"/>
        </w:rPr>
        <w:t xml:space="preserve"> </w:t>
      </w:r>
      <w:proofErr w:type="spellStart"/>
      <w:r w:rsidR="00F526A9" w:rsidRPr="00D3681B">
        <w:rPr>
          <w:rFonts w:ascii="Times New Roman" w:hAnsi="Times New Roman" w:cs="Times New Roman"/>
          <w:b/>
          <w:sz w:val="24"/>
          <w:szCs w:val="24"/>
        </w:rPr>
        <w:t>Дубительского</w:t>
      </w:r>
      <w:proofErr w:type="spellEnd"/>
      <w:r w:rsidR="005B43B8" w:rsidRPr="00D3681B">
        <w:rPr>
          <w:rFonts w:ascii="Times New Roman" w:hAnsi="Times New Roman" w:cs="Times New Roman"/>
          <w:b/>
          <w:sz w:val="24"/>
          <w:szCs w:val="24"/>
        </w:rPr>
        <w:t xml:space="preserve"> </w:t>
      </w:r>
      <w:r w:rsidR="00F34EB1" w:rsidRPr="00D3681B">
        <w:rPr>
          <w:rFonts w:ascii="Times New Roman" w:hAnsi="Times New Roman" w:cs="Times New Roman"/>
          <w:b/>
          <w:sz w:val="24"/>
          <w:szCs w:val="24"/>
        </w:rPr>
        <w:t>сельского поселения</w:t>
      </w:r>
      <w:r w:rsidRPr="00D3681B">
        <w:rPr>
          <w:rFonts w:ascii="Times New Roman" w:hAnsi="Times New Roman" w:cs="Times New Roman"/>
          <w:b/>
          <w:sz w:val="24"/>
          <w:szCs w:val="24"/>
        </w:rPr>
        <w:t xml:space="preserve"> </w:t>
      </w:r>
    </w:p>
    <w:p w:rsidR="00D3681B" w:rsidRDefault="009B4087" w:rsidP="00D3681B">
      <w:pPr>
        <w:pStyle w:val="a5"/>
        <w:jc w:val="center"/>
        <w:rPr>
          <w:rFonts w:ascii="Times New Roman" w:hAnsi="Times New Roman" w:cs="Times New Roman"/>
          <w:b/>
          <w:sz w:val="24"/>
          <w:szCs w:val="24"/>
        </w:rPr>
      </w:pPr>
      <w:r w:rsidRPr="00D3681B">
        <w:rPr>
          <w:rFonts w:ascii="Times New Roman" w:hAnsi="Times New Roman" w:cs="Times New Roman"/>
          <w:b/>
          <w:sz w:val="24"/>
          <w:szCs w:val="24"/>
        </w:rPr>
        <w:t xml:space="preserve">Зубово-Полянского </w:t>
      </w:r>
      <w:r w:rsidR="006E11B5" w:rsidRPr="00D3681B">
        <w:rPr>
          <w:rFonts w:ascii="Times New Roman" w:hAnsi="Times New Roman" w:cs="Times New Roman"/>
          <w:b/>
          <w:sz w:val="24"/>
          <w:szCs w:val="24"/>
        </w:rPr>
        <w:t xml:space="preserve">муниципального района и администраторов источников финансирования дефицита бюджета </w:t>
      </w:r>
      <w:proofErr w:type="spellStart"/>
      <w:r w:rsidR="00F526A9" w:rsidRPr="00D3681B">
        <w:rPr>
          <w:rFonts w:ascii="Times New Roman" w:hAnsi="Times New Roman" w:cs="Times New Roman"/>
          <w:b/>
          <w:sz w:val="24"/>
          <w:szCs w:val="24"/>
        </w:rPr>
        <w:t>Дубительского</w:t>
      </w:r>
      <w:proofErr w:type="spellEnd"/>
      <w:r w:rsidR="00CC2CCE" w:rsidRPr="00D3681B">
        <w:rPr>
          <w:rFonts w:ascii="Times New Roman" w:hAnsi="Times New Roman" w:cs="Times New Roman"/>
          <w:b/>
          <w:sz w:val="24"/>
          <w:szCs w:val="24"/>
        </w:rPr>
        <w:t xml:space="preserve"> </w:t>
      </w:r>
      <w:r w:rsidR="00F34EB1" w:rsidRPr="00D3681B">
        <w:rPr>
          <w:rFonts w:ascii="Times New Roman" w:hAnsi="Times New Roman" w:cs="Times New Roman"/>
          <w:b/>
          <w:sz w:val="24"/>
          <w:szCs w:val="24"/>
        </w:rPr>
        <w:t xml:space="preserve">сельского поселения </w:t>
      </w:r>
    </w:p>
    <w:p w:rsidR="00337278" w:rsidRDefault="009B4087" w:rsidP="00D3681B">
      <w:pPr>
        <w:pStyle w:val="a5"/>
        <w:jc w:val="center"/>
        <w:rPr>
          <w:rFonts w:ascii="Times New Roman" w:hAnsi="Times New Roman" w:cs="Times New Roman"/>
          <w:b/>
          <w:sz w:val="24"/>
          <w:szCs w:val="24"/>
        </w:rPr>
      </w:pPr>
      <w:r w:rsidRPr="00D3681B">
        <w:rPr>
          <w:rFonts w:ascii="Times New Roman" w:hAnsi="Times New Roman" w:cs="Times New Roman"/>
          <w:b/>
          <w:sz w:val="24"/>
          <w:szCs w:val="24"/>
        </w:rPr>
        <w:t xml:space="preserve">Зубово-Полянского </w:t>
      </w:r>
      <w:r w:rsidR="006E11B5" w:rsidRPr="00D3681B">
        <w:rPr>
          <w:rFonts w:ascii="Times New Roman" w:hAnsi="Times New Roman" w:cs="Times New Roman"/>
          <w:b/>
          <w:sz w:val="24"/>
          <w:szCs w:val="24"/>
        </w:rPr>
        <w:t>муниципального района</w:t>
      </w:r>
    </w:p>
    <w:p w:rsidR="00D3681B" w:rsidRPr="00D3681B" w:rsidRDefault="00D3681B" w:rsidP="00D3681B">
      <w:pPr>
        <w:pStyle w:val="a5"/>
        <w:jc w:val="center"/>
        <w:rPr>
          <w:rFonts w:ascii="Times New Roman" w:hAnsi="Times New Roman" w:cs="Times New Roman"/>
          <w:b/>
          <w:sz w:val="24"/>
          <w:szCs w:val="24"/>
        </w:rPr>
      </w:pPr>
    </w:p>
    <w:p w:rsidR="009B4087" w:rsidRPr="00686B97" w:rsidRDefault="002400D3" w:rsidP="00A431C7">
      <w:pPr>
        <w:spacing w:after="0" w:line="240" w:lineRule="auto"/>
        <w:jc w:val="both"/>
        <w:rPr>
          <w:rFonts w:ascii="Times New Roman" w:hAnsi="Times New Roman" w:cs="Times New Roman"/>
        </w:rPr>
      </w:pPr>
      <w:r w:rsidRPr="00686B97">
        <w:rPr>
          <w:rFonts w:ascii="Times New Roman" w:hAnsi="Times New Roman" w:cs="Times New Roman"/>
        </w:rPr>
        <w:t xml:space="preserve">          </w:t>
      </w:r>
      <w:r w:rsidR="009B4087" w:rsidRPr="00686B97">
        <w:rPr>
          <w:rFonts w:ascii="Times New Roman" w:hAnsi="Times New Roman" w:cs="Times New Roman"/>
        </w:rPr>
        <w:t>1</w:t>
      </w:r>
      <w:r w:rsidRPr="00686B97">
        <w:rPr>
          <w:rFonts w:ascii="Times New Roman" w:hAnsi="Times New Roman" w:cs="Times New Roman"/>
          <w:b/>
        </w:rPr>
        <w:t xml:space="preserve">. </w:t>
      </w:r>
      <w:proofErr w:type="gramStart"/>
      <w:r w:rsidR="00FB6FBE" w:rsidRPr="00686B97">
        <w:rPr>
          <w:rFonts w:ascii="Times New Roman" w:hAnsi="Times New Roman" w:cs="Times New Roman"/>
        </w:rPr>
        <w:t xml:space="preserve">Настоящий Порядок разработан на основании статей 219 и 219.2 Бюджетного кодекса Российской Федерации и устанавливает порядок санкционирования Отделом № 9 Управления Федерального казначейства по Республике Мордовия оплаты денежных обязательств </w:t>
      </w:r>
      <w:r w:rsidR="009B4087" w:rsidRPr="00686B97">
        <w:rPr>
          <w:rFonts w:ascii="Times New Roman" w:hAnsi="Times New Roman" w:cs="Times New Roman"/>
        </w:rPr>
        <w:t xml:space="preserve">получателей средств бюджета </w:t>
      </w:r>
      <w:r w:rsidR="00D2601E" w:rsidRPr="00D2601E">
        <w:rPr>
          <w:rFonts w:ascii="Times New Roman" w:hAnsi="Times New Roman" w:cs="Times New Roman"/>
        </w:rPr>
        <w:t xml:space="preserve"> </w:t>
      </w:r>
      <w:proofErr w:type="spellStart"/>
      <w:r w:rsidR="00F526A9">
        <w:rPr>
          <w:rFonts w:ascii="Times New Roman" w:hAnsi="Times New Roman" w:cs="Times New Roman"/>
        </w:rPr>
        <w:t>Дубительского</w:t>
      </w:r>
      <w:proofErr w:type="spellEnd"/>
      <w:r w:rsidR="00B11CE4" w:rsidRPr="00F34EB1">
        <w:rPr>
          <w:rFonts w:ascii="Times New Roman" w:hAnsi="Times New Roman" w:cs="Times New Roman"/>
        </w:rPr>
        <w:t xml:space="preserve"> </w:t>
      </w:r>
      <w:r w:rsidR="00F34EB1" w:rsidRPr="00F34EB1">
        <w:rPr>
          <w:rFonts w:ascii="Times New Roman" w:hAnsi="Times New Roman" w:cs="Times New Roman"/>
        </w:rPr>
        <w:t>сельского поселения</w:t>
      </w:r>
      <w:r w:rsidR="00F34EB1" w:rsidRPr="00B11CE4">
        <w:rPr>
          <w:rFonts w:ascii="Times New Roman" w:hAnsi="Times New Roman" w:cs="Times New Roman"/>
        </w:rPr>
        <w:t xml:space="preserve"> </w:t>
      </w:r>
      <w:r w:rsidR="009B4087" w:rsidRPr="00686B97">
        <w:rPr>
          <w:rFonts w:ascii="Times New Roman" w:hAnsi="Times New Roman" w:cs="Times New Roman"/>
        </w:rPr>
        <w:t xml:space="preserve">Зубово-Полянского муниципального района Республики Мордовия (далее – получатели средств бюджета) и администраторов источников финансирования дефицита бюджета </w:t>
      </w:r>
      <w:proofErr w:type="spellStart"/>
      <w:r w:rsidR="00F526A9">
        <w:rPr>
          <w:rFonts w:ascii="Times New Roman" w:hAnsi="Times New Roman" w:cs="Times New Roman"/>
        </w:rPr>
        <w:t>Дубительского</w:t>
      </w:r>
      <w:proofErr w:type="spellEnd"/>
      <w:r w:rsidR="005B43B8" w:rsidRPr="00F34EB1">
        <w:rPr>
          <w:rFonts w:ascii="Times New Roman" w:hAnsi="Times New Roman" w:cs="Times New Roman"/>
        </w:rPr>
        <w:t xml:space="preserve"> </w:t>
      </w:r>
      <w:r w:rsidR="00F34EB1" w:rsidRPr="00F34EB1">
        <w:rPr>
          <w:rFonts w:ascii="Times New Roman" w:hAnsi="Times New Roman" w:cs="Times New Roman"/>
        </w:rPr>
        <w:t>сельского поселения</w:t>
      </w:r>
      <w:r w:rsidR="00F34EB1" w:rsidRPr="009467F5">
        <w:t xml:space="preserve"> </w:t>
      </w:r>
      <w:r w:rsidR="009B4087" w:rsidRPr="00686B97">
        <w:rPr>
          <w:rFonts w:ascii="Times New Roman" w:hAnsi="Times New Roman" w:cs="Times New Roman"/>
        </w:rPr>
        <w:t>Зубово-Полянского муниципального района Республики Мордовия (далее – администраторы источников</w:t>
      </w:r>
      <w:proofErr w:type="gramEnd"/>
      <w:r w:rsidR="009B4087" w:rsidRPr="00686B97">
        <w:rPr>
          <w:rFonts w:ascii="Times New Roman" w:hAnsi="Times New Roman" w:cs="Times New Roman"/>
        </w:rPr>
        <w:t xml:space="preserve"> финансирования дефицита бюджета), лицевые счета которых открыты в Управлении Федерального казначейства по Республике Мордовия и обслуживаются в Отделе № 9 Управления Федерального казначейства по Республике Мордовия.  </w:t>
      </w:r>
    </w:p>
    <w:p w:rsidR="006265A1" w:rsidRPr="00686B97" w:rsidRDefault="002400D3" w:rsidP="00A431C7">
      <w:pPr>
        <w:spacing w:after="0" w:line="240" w:lineRule="auto"/>
        <w:jc w:val="both"/>
        <w:rPr>
          <w:rFonts w:ascii="Times New Roman" w:hAnsi="Times New Roman" w:cs="Times New Roman"/>
        </w:rPr>
      </w:pPr>
      <w:r w:rsidRPr="00686B97">
        <w:rPr>
          <w:rFonts w:ascii="Times New Roman" w:hAnsi="Times New Roman" w:cs="Times New Roman"/>
        </w:rPr>
        <w:t xml:space="preserve">          </w:t>
      </w:r>
      <w:r w:rsidR="005B5685" w:rsidRPr="00686B97">
        <w:rPr>
          <w:rFonts w:ascii="Times New Roman" w:hAnsi="Times New Roman" w:cs="Times New Roman"/>
        </w:rPr>
        <w:t xml:space="preserve">  2. </w:t>
      </w:r>
      <w:proofErr w:type="gramStart"/>
      <w:r w:rsidR="009B4087" w:rsidRPr="00686B97">
        <w:rPr>
          <w:rFonts w:ascii="Times New Roman" w:hAnsi="Times New Roman" w:cs="Times New Roman"/>
        </w:rPr>
        <w:t xml:space="preserve">Для оплаты денежных обязательств получатели средств бюджета, администраторы источников финансирования дефицита бюджета </w:t>
      </w:r>
      <w:r w:rsidR="00E511E2" w:rsidRPr="00686B97">
        <w:rPr>
          <w:rFonts w:ascii="Times New Roman" w:hAnsi="Times New Roman" w:cs="Times New Roman"/>
        </w:rPr>
        <w:t>представляют в Отдел № 9 Управления Федерального казначейства по Республике Мордовия Заявку на кассовый расход (код по ведомственному классификатору форм документов (далее код по КФД) 0531801) или Заявку на получение наличных денег (код по КФД 0531802) (далее – Заявки) в порядке, установленном в соответствии с бюджетным законодательством Российской Федерации.</w:t>
      </w:r>
      <w:r w:rsidR="009B4087" w:rsidRPr="00686B97">
        <w:rPr>
          <w:rFonts w:ascii="Times New Roman" w:hAnsi="Times New Roman" w:cs="Times New Roman"/>
        </w:rPr>
        <w:t xml:space="preserve">  </w:t>
      </w:r>
      <w:proofErr w:type="gramEnd"/>
    </w:p>
    <w:p w:rsidR="002400D3" w:rsidRPr="00686B97" w:rsidRDefault="002400D3" w:rsidP="00A431C7">
      <w:pPr>
        <w:spacing w:after="0" w:line="240" w:lineRule="auto"/>
        <w:jc w:val="both"/>
        <w:rPr>
          <w:rFonts w:ascii="Times New Roman" w:hAnsi="Times New Roman" w:cs="Times New Roman"/>
        </w:rPr>
      </w:pPr>
      <w:r w:rsidRPr="00686B97">
        <w:rPr>
          <w:rFonts w:ascii="Times New Roman" w:hAnsi="Times New Roman" w:cs="Times New Roman"/>
        </w:rPr>
        <w:t xml:space="preserve">            </w:t>
      </w:r>
      <w:r w:rsidR="006265A1" w:rsidRPr="00686B97">
        <w:rPr>
          <w:rFonts w:ascii="Times New Roman" w:hAnsi="Times New Roman" w:cs="Times New Roman"/>
        </w:rPr>
        <w:t>Заявка при наличии электронного документооборота между получателем средств бюджета</w:t>
      </w:r>
      <w:proofErr w:type="gramStart"/>
      <w:r w:rsidR="006265A1" w:rsidRPr="00686B97">
        <w:rPr>
          <w:rFonts w:ascii="Times New Roman" w:hAnsi="Times New Roman" w:cs="Times New Roman"/>
        </w:rPr>
        <w:t xml:space="preserve"> ,</w:t>
      </w:r>
      <w:proofErr w:type="gramEnd"/>
      <w:r w:rsidR="006265A1" w:rsidRPr="00686B97">
        <w:rPr>
          <w:rFonts w:ascii="Times New Roman" w:hAnsi="Times New Roman" w:cs="Times New Roman"/>
        </w:rPr>
        <w:t xml:space="preserve"> администраторов источников финансирования дефицита бюджета </w:t>
      </w:r>
      <w:r w:rsidR="00FC4DBC">
        <w:rPr>
          <w:rFonts w:ascii="Times New Roman" w:hAnsi="Times New Roman" w:cs="Times New Roman"/>
        </w:rPr>
        <w:t xml:space="preserve">и </w:t>
      </w:r>
      <w:r w:rsidR="006265A1" w:rsidRPr="00686B97">
        <w:rPr>
          <w:rFonts w:ascii="Times New Roman" w:hAnsi="Times New Roman" w:cs="Times New Roman"/>
        </w:rPr>
        <w:t xml:space="preserve">Отделом № 9 Управления Федерального казначейства по Республике Мордовия предоставляются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предоставляется на бумажном носителе </w:t>
      </w:r>
      <w:r w:rsidRPr="00686B97">
        <w:rPr>
          <w:rFonts w:ascii="Times New Roman" w:hAnsi="Times New Roman" w:cs="Times New Roman"/>
        </w:rPr>
        <w:t>с одновременным представлением на машинном носителе (далее – на бумажном носителе).</w:t>
      </w:r>
    </w:p>
    <w:p w:rsidR="005B5685" w:rsidRPr="00686B97" w:rsidRDefault="002400D3" w:rsidP="00A431C7">
      <w:pPr>
        <w:spacing w:after="0" w:line="240" w:lineRule="auto"/>
        <w:jc w:val="both"/>
        <w:rPr>
          <w:rFonts w:ascii="Times New Roman" w:hAnsi="Times New Roman" w:cs="Times New Roman"/>
        </w:rPr>
      </w:pPr>
      <w:r w:rsidRPr="00686B97">
        <w:rPr>
          <w:rFonts w:ascii="Times New Roman" w:hAnsi="Times New Roman" w:cs="Times New Roman"/>
        </w:rPr>
        <w:t xml:space="preserve">            Заявка подписывается руководителем и главным бухгалтером (иными уполномоченными руководителем лицами) получателя средств бюджета (администратора источников финансирования дефицита бюджета).  </w:t>
      </w:r>
    </w:p>
    <w:p w:rsidR="00A431C7" w:rsidRPr="00686B97" w:rsidRDefault="00A431C7" w:rsidP="00A431C7">
      <w:pPr>
        <w:spacing w:after="0" w:line="240" w:lineRule="auto"/>
        <w:ind w:firstLine="709"/>
        <w:jc w:val="both"/>
        <w:rPr>
          <w:rFonts w:ascii="Times New Roman" w:hAnsi="Times New Roman" w:cs="Times New Roman"/>
        </w:rPr>
      </w:pPr>
      <w:r w:rsidRPr="00686B97">
        <w:rPr>
          <w:rFonts w:ascii="Times New Roman" w:hAnsi="Times New Roman" w:cs="Times New Roman"/>
        </w:rPr>
        <w:t xml:space="preserve">3. Уполномоченный начальником Отдела № 9 Управления Федерального казначейства по Республике Мордовия работник в течении трёх рабочих дней, включая день представления </w:t>
      </w:r>
      <w:r w:rsidR="00350469" w:rsidRPr="00686B97">
        <w:rPr>
          <w:rFonts w:ascii="Times New Roman" w:hAnsi="Times New Roman" w:cs="Times New Roman"/>
        </w:rPr>
        <w:t>Заявки получателем средств бюджета (администратором источников финансирования дефицита бюджета) и Отдел № 9 Управления Федерального казначейства по Республике Мордовия</w:t>
      </w:r>
      <w:proofErr w:type="gramStart"/>
      <w:r w:rsidR="00350469" w:rsidRPr="00686B97">
        <w:rPr>
          <w:rFonts w:ascii="Times New Roman" w:hAnsi="Times New Roman" w:cs="Times New Roman"/>
        </w:rPr>
        <w:t xml:space="preserve"> ,</w:t>
      </w:r>
      <w:proofErr w:type="gramEnd"/>
      <w:r w:rsidR="00350469" w:rsidRPr="00686B97">
        <w:rPr>
          <w:rFonts w:ascii="Times New Roman" w:hAnsi="Times New Roman" w:cs="Times New Roman"/>
        </w:rPr>
        <w:t xml:space="preserve"> проверяет Заявку на соответствие установленной форме, наличие в ней реквизитов и показателей, предусмотренных пунктом 5 настоящего Порядка, наличие документов, предусмотренных пунктом 7.9 настоящего Порядка, а также соответствие показателей Заявки указанным в ней документам в соответствии с условиями пункта 6 настоящего Порядка и соответствующим требованиям, установленным пунктами 10-12 настоящего Порядка.</w:t>
      </w:r>
    </w:p>
    <w:p w:rsidR="00350469" w:rsidRPr="00686B97" w:rsidRDefault="00350469" w:rsidP="00A431C7">
      <w:pPr>
        <w:spacing w:after="0" w:line="240" w:lineRule="auto"/>
        <w:ind w:firstLine="709"/>
        <w:jc w:val="both"/>
        <w:rPr>
          <w:rFonts w:ascii="Times New Roman" w:hAnsi="Times New Roman" w:cs="Times New Roman"/>
        </w:rPr>
      </w:pPr>
      <w:r w:rsidRPr="00686B97">
        <w:rPr>
          <w:rFonts w:ascii="Times New Roman" w:hAnsi="Times New Roman" w:cs="Times New Roman"/>
        </w:rPr>
        <w:t xml:space="preserve">4. </w:t>
      </w:r>
      <w:proofErr w:type="gramStart"/>
      <w:r w:rsidRPr="00686B97">
        <w:rPr>
          <w:rFonts w:ascii="Times New Roman" w:hAnsi="Times New Roman" w:cs="Times New Roman"/>
        </w:rPr>
        <w:t xml:space="preserve">Уполномоченный начальником Отдела № 9 Управления Федерального казначейства по Республике Мордовия работник не позднее срока, установленного пунктом 3 настоящего Порядка, проверяет Заявку на соответствие </w:t>
      </w:r>
      <w:r w:rsidR="004631D0" w:rsidRPr="00686B97">
        <w:rPr>
          <w:rFonts w:ascii="Times New Roman" w:hAnsi="Times New Roman" w:cs="Times New Roman"/>
        </w:rPr>
        <w:t>установленной форме, соответствие подписей имеющимся образцам, предусмотренным получателем средств бюджета (администратором источников финансирования дефицита бюджета) в порядке, установленном для открытия соответствующего лицевого счёта.</w:t>
      </w:r>
      <w:proofErr w:type="gramEnd"/>
    </w:p>
    <w:p w:rsidR="004631D0" w:rsidRPr="00686B97" w:rsidRDefault="004631D0" w:rsidP="00A431C7">
      <w:pPr>
        <w:spacing w:after="0" w:line="240" w:lineRule="auto"/>
        <w:ind w:firstLine="709"/>
        <w:jc w:val="both"/>
        <w:rPr>
          <w:rFonts w:ascii="Times New Roman" w:hAnsi="Times New Roman" w:cs="Times New Roman"/>
        </w:rPr>
      </w:pPr>
      <w:r w:rsidRPr="00686B97">
        <w:rPr>
          <w:rFonts w:ascii="Times New Roman" w:hAnsi="Times New Roman" w:cs="Times New Roman"/>
        </w:rPr>
        <w:t xml:space="preserve">5. </w:t>
      </w:r>
      <w:r w:rsidR="004911C9" w:rsidRPr="00686B97">
        <w:rPr>
          <w:rFonts w:ascii="Times New Roman" w:hAnsi="Times New Roman" w:cs="Times New Roman"/>
        </w:rPr>
        <w:t>Заявка проверяется на наличие в ней следующих реквизитов и показателей:</w:t>
      </w:r>
    </w:p>
    <w:p w:rsidR="004911C9" w:rsidRPr="00686B97" w:rsidRDefault="004911C9"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номера соответствующего лицевого счёт</w:t>
      </w:r>
      <w:r w:rsidR="0095665A" w:rsidRPr="00686B97">
        <w:rPr>
          <w:rFonts w:ascii="Times New Roman" w:hAnsi="Times New Roman" w:cs="Times New Roman"/>
        </w:rPr>
        <w:t xml:space="preserve">а, открытого получателю средств </w:t>
      </w:r>
      <w:r w:rsidRPr="00686B97">
        <w:rPr>
          <w:rFonts w:ascii="Times New Roman" w:hAnsi="Times New Roman" w:cs="Times New Roman"/>
        </w:rPr>
        <w:t>бюджета  или администратору источников финансирования дефицита бюджета, кода главы по бюджетной классификации, кода органа ФК.</w:t>
      </w:r>
    </w:p>
    <w:p w:rsidR="004911C9" w:rsidRPr="00686B97" w:rsidRDefault="004911C9"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кодов классификации расходов бюджетов (классификации источников финансирования дефицитов бюджетов), по которым необходимо произвести кассовый расход (кассовую выплату), а также текстового назначения платежа</w:t>
      </w:r>
      <w:r w:rsidR="00B61259" w:rsidRPr="00686B97">
        <w:rPr>
          <w:rFonts w:ascii="Times New Roman" w:hAnsi="Times New Roman" w:cs="Times New Roman"/>
        </w:rPr>
        <w:t>;</w:t>
      </w:r>
    </w:p>
    <w:p w:rsidR="00B61259" w:rsidRPr="00686B97" w:rsidRDefault="00B61259"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суммы кассового расхода (кассовой выплаты) и цифрового кода валюты в соответствии с Общероссийским классификатором валют, в который он должен быть произведён;</w:t>
      </w:r>
    </w:p>
    <w:p w:rsidR="00B61259" w:rsidRPr="00686B97" w:rsidRDefault="00505FDF"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суммы кассового расхода (кассовой выплаты) в валюте Российской Федерации, в рублёвом эквиваленте, исчисленном на дату оформления Заявки;</w:t>
      </w:r>
    </w:p>
    <w:p w:rsidR="00505FDF" w:rsidRPr="00686B97" w:rsidRDefault="00505FDF"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суммы налога на добавленную стоимость (при наличии);</w:t>
      </w:r>
    </w:p>
    <w:p w:rsidR="00505FDF" w:rsidRPr="00686B97" w:rsidRDefault="00505FDF"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вида средств;</w:t>
      </w:r>
    </w:p>
    <w:p w:rsidR="00505FDF" w:rsidRPr="00686B97" w:rsidRDefault="00D60908"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наименования, банковских реквизитов, идентификационного номера налогоплательщика (ИНН) и кода причины поставки на учёт (КПП) получателя денежных средств по Заявке;</w:t>
      </w:r>
    </w:p>
    <w:p w:rsidR="00D60908" w:rsidRPr="00686B97" w:rsidRDefault="00D60908"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номера и серии чека (при наличном способе оплаты денежного обязательства);</w:t>
      </w:r>
    </w:p>
    <w:p w:rsidR="00D60908" w:rsidRPr="00686B97" w:rsidRDefault="00D60908"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срока действия чека (при наличном способе оплаты денежного обязательства);</w:t>
      </w:r>
    </w:p>
    <w:p w:rsidR="00D60908" w:rsidRPr="00686B97" w:rsidRDefault="00D60908"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фамилии, имени и отчества получателя средств по чеку (при наличном способе оплаты денежного обязательства);</w:t>
      </w:r>
    </w:p>
    <w:p w:rsidR="00D60908" w:rsidRPr="00686B97" w:rsidRDefault="00D60908"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данных документов, удостоверяющих личность получателя средств по чеку (при наличном способе оплаты денежного обязательства);</w:t>
      </w:r>
    </w:p>
    <w:p w:rsidR="00D60908" w:rsidRPr="00686B97" w:rsidRDefault="00D60908" w:rsidP="006356CD">
      <w:pPr>
        <w:pStyle w:val="a3"/>
        <w:numPr>
          <w:ilvl w:val="0"/>
          <w:numId w:val="2"/>
        </w:numPr>
        <w:spacing w:after="0" w:line="240" w:lineRule="auto"/>
        <w:ind w:left="0" w:firstLine="680"/>
        <w:jc w:val="both"/>
        <w:rPr>
          <w:rFonts w:ascii="Times New Roman" w:hAnsi="Times New Roman" w:cs="Times New Roman"/>
        </w:rPr>
      </w:pPr>
      <w:r w:rsidRPr="00686B97">
        <w:rPr>
          <w:rFonts w:ascii="Times New Roman" w:hAnsi="Times New Roman" w:cs="Times New Roman"/>
        </w:rPr>
        <w:t>данных для осуществления налоговых и иных обязательных платежей в бюджеты бюджетной системы Российской Федерации (при необходимости);</w:t>
      </w:r>
    </w:p>
    <w:p w:rsidR="00D60908" w:rsidRPr="00686B97" w:rsidRDefault="00D60908" w:rsidP="006356CD">
      <w:pPr>
        <w:pStyle w:val="a3"/>
        <w:numPr>
          <w:ilvl w:val="0"/>
          <w:numId w:val="2"/>
        </w:numPr>
        <w:spacing w:after="0" w:line="240" w:lineRule="auto"/>
        <w:ind w:left="0" w:firstLine="680"/>
        <w:jc w:val="both"/>
        <w:rPr>
          <w:rFonts w:ascii="Times New Roman" w:hAnsi="Times New Roman" w:cs="Times New Roman"/>
        </w:rPr>
      </w:pPr>
      <w:proofErr w:type="gramStart"/>
      <w:r w:rsidRPr="00686B97">
        <w:rPr>
          <w:rFonts w:ascii="Times New Roman" w:hAnsi="Times New Roman" w:cs="Times New Roman"/>
        </w:rPr>
        <w:t xml:space="preserve">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оказания услуг (акт выполненных работ (оказанных </w:t>
      </w:r>
      <w:r w:rsidR="00D104F2" w:rsidRPr="00686B97">
        <w:rPr>
          <w:rFonts w:ascii="Times New Roman" w:hAnsi="Times New Roman" w:cs="Times New Roman"/>
        </w:rPr>
        <w:t>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денежных обязательств, предусмотренных федеральными законами, законами Республики Мордовия, указами Президента Российской Федерации</w:t>
      </w:r>
      <w:proofErr w:type="gramEnd"/>
      <w:r w:rsidR="00D104F2" w:rsidRPr="00686B97">
        <w:rPr>
          <w:rFonts w:ascii="Times New Roman" w:hAnsi="Times New Roman" w:cs="Times New Roman"/>
        </w:rPr>
        <w:t xml:space="preserve">, указами главы Республики Мордовия, постановлениями Правительства Российской Федерации, решениями Совета депутатов </w:t>
      </w:r>
      <w:r w:rsidR="004A29F7" w:rsidRPr="004A29F7">
        <w:rPr>
          <w:rFonts w:ascii="Times New Roman" w:hAnsi="Times New Roman" w:cs="Times New Roman"/>
        </w:rPr>
        <w:t xml:space="preserve"> </w:t>
      </w:r>
      <w:proofErr w:type="spellStart"/>
      <w:r w:rsidR="00F526A9">
        <w:rPr>
          <w:rFonts w:ascii="Times New Roman" w:hAnsi="Times New Roman" w:cs="Times New Roman"/>
        </w:rPr>
        <w:t>Дубительского</w:t>
      </w:r>
      <w:proofErr w:type="spellEnd"/>
      <w:r w:rsidR="00B11CE4">
        <w:rPr>
          <w:rFonts w:ascii="Times New Roman" w:hAnsi="Times New Roman" w:cs="Times New Roman"/>
        </w:rPr>
        <w:t xml:space="preserve"> </w:t>
      </w:r>
      <w:r w:rsidR="00A47E45">
        <w:rPr>
          <w:rFonts w:ascii="Times New Roman" w:hAnsi="Times New Roman" w:cs="Times New Roman"/>
        </w:rPr>
        <w:t>сельского поселения</w:t>
      </w:r>
      <w:r w:rsidR="00D104F2" w:rsidRPr="00686B97">
        <w:rPr>
          <w:rFonts w:ascii="Times New Roman" w:hAnsi="Times New Roman" w:cs="Times New Roman"/>
        </w:rPr>
        <w:t xml:space="preserve"> Зубово-Полянского муниципального района Республики Мордовия, </w:t>
      </w:r>
      <w:r w:rsidR="003D4398">
        <w:rPr>
          <w:rFonts w:ascii="Times New Roman" w:hAnsi="Times New Roman" w:cs="Times New Roman"/>
        </w:rPr>
        <w:t>р</w:t>
      </w:r>
      <w:r w:rsidR="00D104F2" w:rsidRPr="00686B97">
        <w:rPr>
          <w:rFonts w:ascii="Times New Roman" w:hAnsi="Times New Roman" w:cs="Times New Roman"/>
        </w:rPr>
        <w:t xml:space="preserve">аспоряжениями Главы </w:t>
      </w:r>
      <w:proofErr w:type="spellStart"/>
      <w:r w:rsidR="00F526A9">
        <w:rPr>
          <w:rFonts w:ascii="Times New Roman" w:hAnsi="Times New Roman" w:cs="Times New Roman"/>
        </w:rPr>
        <w:t>Дубительского</w:t>
      </w:r>
      <w:proofErr w:type="spellEnd"/>
      <w:r w:rsidR="00B11CE4">
        <w:rPr>
          <w:rFonts w:ascii="Times New Roman" w:hAnsi="Times New Roman" w:cs="Times New Roman"/>
        </w:rPr>
        <w:t xml:space="preserve"> </w:t>
      </w:r>
      <w:r w:rsidR="00A47E45">
        <w:rPr>
          <w:rFonts w:ascii="Times New Roman" w:hAnsi="Times New Roman" w:cs="Times New Roman"/>
        </w:rPr>
        <w:t xml:space="preserve">сельского поселения </w:t>
      </w:r>
      <w:r w:rsidR="00D104F2" w:rsidRPr="00686B97">
        <w:rPr>
          <w:rFonts w:ascii="Times New Roman" w:hAnsi="Times New Roman" w:cs="Times New Roman"/>
        </w:rPr>
        <w:t>Зубово-Полянского муниципального района Республики Мордовия (далее – документы, подтверждающие возникновение денежных обязательств), в соответствии с пунктами 6 настоящего Порядка.</w:t>
      </w:r>
    </w:p>
    <w:p w:rsidR="00D104F2" w:rsidRPr="00686B97" w:rsidRDefault="00D63F36" w:rsidP="00D104F2">
      <w:pPr>
        <w:spacing w:after="0" w:line="240" w:lineRule="auto"/>
        <w:jc w:val="both"/>
        <w:rPr>
          <w:rFonts w:ascii="Times New Roman" w:hAnsi="Times New Roman" w:cs="Times New Roman"/>
        </w:rPr>
      </w:pPr>
      <w:r w:rsidRPr="00686B97">
        <w:rPr>
          <w:rFonts w:ascii="Times New Roman" w:hAnsi="Times New Roman" w:cs="Times New Roman"/>
        </w:rPr>
        <w:t xml:space="preserve">            </w:t>
      </w:r>
      <w:r w:rsidR="00D104F2" w:rsidRPr="00686B97">
        <w:rPr>
          <w:rFonts w:ascii="Times New Roman" w:hAnsi="Times New Roman" w:cs="Times New Roman"/>
        </w:rPr>
        <w:t xml:space="preserve">В одной Заявке может содержаться несколько сумм кассовых расходов (кассовых выплат) по разным кодам классификации расходов </w:t>
      </w:r>
      <w:r w:rsidRPr="00686B97">
        <w:rPr>
          <w:rFonts w:ascii="Times New Roman" w:hAnsi="Times New Roman" w:cs="Times New Roman"/>
        </w:rPr>
        <w:t xml:space="preserve">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бюджета администрации (администратором </w:t>
      </w:r>
      <w:proofErr w:type="gramStart"/>
      <w:r w:rsidRPr="00686B97">
        <w:rPr>
          <w:rFonts w:ascii="Times New Roman" w:hAnsi="Times New Roman" w:cs="Times New Roman"/>
        </w:rPr>
        <w:t>источников финансирования дефицита бюджета администрации</w:t>
      </w:r>
      <w:proofErr w:type="gramEnd"/>
      <w:r w:rsidRPr="00686B97">
        <w:rPr>
          <w:rFonts w:ascii="Times New Roman" w:hAnsi="Times New Roman" w:cs="Times New Roman"/>
        </w:rPr>
        <w:t>).</w:t>
      </w:r>
    </w:p>
    <w:p w:rsidR="00D63F36" w:rsidRPr="00686B97" w:rsidRDefault="00D63F36" w:rsidP="00D63F36">
      <w:pPr>
        <w:spacing w:after="0" w:line="240" w:lineRule="auto"/>
        <w:ind w:firstLine="709"/>
        <w:jc w:val="both"/>
        <w:rPr>
          <w:rFonts w:ascii="Times New Roman" w:hAnsi="Times New Roman" w:cs="Times New Roman"/>
        </w:rPr>
      </w:pPr>
      <w:r w:rsidRPr="00686B97">
        <w:rPr>
          <w:rFonts w:ascii="Times New Roman" w:hAnsi="Times New Roman" w:cs="Times New Roman"/>
        </w:rPr>
        <w:t>Положения подпункта 13 настоящего пункта не применяются при проверке Заявки на получение наличных денег.</w:t>
      </w:r>
    </w:p>
    <w:p w:rsidR="00D63F36" w:rsidRPr="00686B97" w:rsidRDefault="00D63F36" w:rsidP="00D63F36">
      <w:pPr>
        <w:spacing w:after="0" w:line="240" w:lineRule="auto"/>
        <w:ind w:firstLine="709"/>
        <w:jc w:val="both"/>
        <w:rPr>
          <w:rFonts w:ascii="Times New Roman" w:hAnsi="Times New Roman" w:cs="Times New Roman"/>
        </w:rPr>
      </w:pPr>
      <w:r w:rsidRPr="00686B97">
        <w:rPr>
          <w:rFonts w:ascii="Times New Roman" w:hAnsi="Times New Roman" w:cs="Times New Roman"/>
        </w:rPr>
        <w:t xml:space="preserve">6. </w:t>
      </w:r>
      <w:proofErr w:type="gramStart"/>
      <w:r w:rsidRPr="00686B97">
        <w:rPr>
          <w:rFonts w:ascii="Times New Roman" w:hAnsi="Times New Roman" w:cs="Times New Roman"/>
        </w:rPr>
        <w:t>Получатель средств бюджета администрации для оплаты денежных обязательств, возникающих по</w:t>
      </w:r>
      <w:r w:rsidR="005544B7">
        <w:rPr>
          <w:rFonts w:ascii="Times New Roman" w:hAnsi="Times New Roman" w:cs="Times New Roman"/>
        </w:rPr>
        <w:t xml:space="preserve"> договорам, по </w:t>
      </w:r>
      <w:r w:rsidRPr="00686B97">
        <w:rPr>
          <w:rFonts w:ascii="Times New Roman" w:hAnsi="Times New Roman" w:cs="Times New Roman"/>
        </w:rPr>
        <w:t xml:space="preserve"> государственным контрактам на поставку товаров, выполнение работ, оказание услуг, по договорам аренды указывается в Заявке в соответствии с требованиями, установленными в подпункте 13 пункта 5 настоящего Порядка, реквизиты и предмет </w:t>
      </w:r>
      <w:r w:rsidR="00FE2035" w:rsidRPr="00686B97">
        <w:rPr>
          <w:rFonts w:ascii="Times New Roman" w:hAnsi="Times New Roman" w:cs="Times New Roman"/>
        </w:rPr>
        <w:t>соответствующего договора или муниципального контракта на поставку товаров, выполнение работ, оказание услуг, договора аренды, а также реквизиты документа</w:t>
      </w:r>
      <w:proofErr w:type="gramEnd"/>
      <w:r w:rsidR="00FE2035" w:rsidRPr="00686B97">
        <w:rPr>
          <w:rFonts w:ascii="Times New Roman" w:hAnsi="Times New Roman" w:cs="Times New Roman"/>
        </w:rPr>
        <w:t>, подтверждающего возникновение денежного обязательства.</w:t>
      </w:r>
    </w:p>
    <w:p w:rsidR="00FE2035" w:rsidRPr="00686B97" w:rsidRDefault="00A07251" w:rsidP="00D63F36">
      <w:pPr>
        <w:spacing w:after="0" w:line="240" w:lineRule="auto"/>
        <w:ind w:firstLine="709"/>
        <w:jc w:val="both"/>
        <w:rPr>
          <w:rFonts w:ascii="Times New Roman" w:hAnsi="Times New Roman" w:cs="Times New Roman"/>
        </w:rPr>
      </w:pPr>
      <w:proofErr w:type="gramStart"/>
      <w:r w:rsidRPr="00686B97">
        <w:rPr>
          <w:rFonts w:ascii="Times New Roman" w:hAnsi="Times New Roman" w:cs="Times New Roman"/>
        </w:rPr>
        <w:t>Для оплаты денежных обязательств при поставке товаров, выполнении работ, оказании услуг, в случаях, когда заключение муниципальных контрактов на поставку товаров, выполнение работ, оказание услуг нормативными правовыми актами администрации не предусмотрено, в Заявке указываются в соответствии с требованиями, установленными в подпункте 13 пункта 5 настоящего Порядка, только реквизиты соответствующего документа, подтверждающего возникновение денежного обязательства.</w:t>
      </w:r>
      <w:proofErr w:type="gramEnd"/>
    </w:p>
    <w:p w:rsidR="00A07251" w:rsidRDefault="00573E7E" w:rsidP="00D63F36">
      <w:pPr>
        <w:spacing w:after="0" w:line="240" w:lineRule="auto"/>
        <w:ind w:firstLine="709"/>
        <w:jc w:val="both"/>
        <w:rPr>
          <w:rFonts w:ascii="Times New Roman" w:hAnsi="Times New Roman" w:cs="Times New Roman"/>
        </w:rPr>
      </w:pPr>
      <w:r w:rsidRPr="00686B97">
        <w:rPr>
          <w:rFonts w:ascii="Times New Roman" w:hAnsi="Times New Roman" w:cs="Times New Roman"/>
        </w:rPr>
        <w:t>Для оплаты денежных обязательств по авансовым платежам в соответствии с условиями договора или муниципального контракта на поставку товаров, выполнение работ, оказание услуг, а также денежных обязательств по договору аренды в Заявке реквизиты документов, подтверждающих возникновение денежных обязательств, указываться</w:t>
      </w:r>
      <w:r w:rsidR="005544B7">
        <w:rPr>
          <w:rFonts w:ascii="Times New Roman" w:hAnsi="Times New Roman" w:cs="Times New Roman"/>
        </w:rPr>
        <w:t xml:space="preserve"> договор и (или) счет</w:t>
      </w:r>
      <w:r w:rsidRPr="00686B97">
        <w:rPr>
          <w:rFonts w:ascii="Times New Roman" w:hAnsi="Times New Roman" w:cs="Times New Roman"/>
        </w:rPr>
        <w:t>.</w:t>
      </w:r>
    </w:p>
    <w:p w:rsidR="00A87426" w:rsidRDefault="00A87426" w:rsidP="00D63F36">
      <w:pPr>
        <w:spacing w:after="0" w:line="240" w:lineRule="auto"/>
        <w:ind w:firstLine="709"/>
        <w:jc w:val="both"/>
        <w:rPr>
          <w:rFonts w:ascii="Times New Roman" w:hAnsi="Times New Roman" w:cs="Times New Roman"/>
        </w:rPr>
      </w:pPr>
      <w:r>
        <w:rPr>
          <w:rFonts w:ascii="Times New Roman" w:hAnsi="Times New Roman" w:cs="Times New Roman"/>
        </w:rPr>
        <w:t xml:space="preserve">7. </w:t>
      </w:r>
      <w:proofErr w:type="gramStart"/>
      <w:r>
        <w:rPr>
          <w:rFonts w:ascii="Times New Roman" w:hAnsi="Times New Roman" w:cs="Times New Roman"/>
        </w:rPr>
        <w:t>Для подтверждения возникновения денежного обязательства получатель средств бюджета администрации представляет в Отдел № 9 Управления Федерального казначейства по Республике Мордовия вместе с Заявкой указанные в ней в соответствии с подпунктом 13 пункта 5 и пунктом 6 настоящего Порядка соответствующий документ, подтверждающий возникновение денежного обязательства (далее – документ-основание) согласно требованиям установленным пунктом 9 настоящего Порядка.</w:t>
      </w:r>
      <w:proofErr w:type="gramEnd"/>
    </w:p>
    <w:p w:rsidR="00A87426" w:rsidRDefault="00A87426" w:rsidP="00D63F36">
      <w:pPr>
        <w:spacing w:after="0" w:line="240" w:lineRule="auto"/>
        <w:ind w:firstLine="709"/>
        <w:jc w:val="both"/>
        <w:rPr>
          <w:rFonts w:ascii="Times New Roman" w:hAnsi="Times New Roman" w:cs="Times New Roman"/>
        </w:rPr>
      </w:pPr>
      <w:r>
        <w:rPr>
          <w:rFonts w:ascii="Times New Roman" w:hAnsi="Times New Roman" w:cs="Times New Roman"/>
        </w:rPr>
        <w:t>Подтверждать возникновение денежных обязатель</w:t>
      </w:r>
      <w:proofErr w:type="gramStart"/>
      <w:r>
        <w:rPr>
          <w:rFonts w:ascii="Times New Roman" w:hAnsi="Times New Roman" w:cs="Times New Roman"/>
        </w:rPr>
        <w:t>ств в сл</w:t>
      </w:r>
      <w:proofErr w:type="gramEnd"/>
      <w:r>
        <w:rPr>
          <w:rFonts w:ascii="Times New Roman" w:hAnsi="Times New Roman" w:cs="Times New Roman"/>
        </w:rPr>
        <w:t>учае операций с наличными денежными средствами не требуется.</w:t>
      </w:r>
    </w:p>
    <w:p w:rsidR="00A87426" w:rsidRDefault="00A87426" w:rsidP="00D63F36">
      <w:pPr>
        <w:spacing w:after="0" w:line="240" w:lineRule="auto"/>
        <w:ind w:firstLine="709"/>
        <w:jc w:val="both"/>
        <w:rPr>
          <w:rFonts w:ascii="Times New Roman" w:hAnsi="Times New Roman" w:cs="Times New Roman"/>
        </w:rPr>
      </w:pPr>
      <w:r>
        <w:rPr>
          <w:rFonts w:ascii="Times New Roman" w:hAnsi="Times New Roman" w:cs="Times New Roman"/>
        </w:rPr>
        <w:t xml:space="preserve">8. </w:t>
      </w:r>
      <w:proofErr w:type="gramStart"/>
      <w:r w:rsidR="009F7552">
        <w:rPr>
          <w:rFonts w:ascii="Times New Roman" w:hAnsi="Times New Roman" w:cs="Times New Roman"/>
        </w:rPr>
        <w:t>Требования, установленные пунктом 7 настоящего Порядка не распространяются</w:t>
      </w:r>
      <w:proofErr w:type="gramEnd"/>
      <w:r w:rsidR="009F7552">
        <w:rPr>
          <w:rFonts w:ascii="Times New Roman" w:hAnsi="Times New Roman" w:cs="Times New Roman"/>
        </w:rPr>
        <w:t xml:space="preserve"> на санкционирование оплаты денежных обязательств, связанных:</w:t>
      </w:r>
    </w:p>
    <w:p w:rsidR="009F7552" w:rsidRDefault="009F7552" w:rsidP="00D63F36">
      <w:pPr>
        <w:spacing w:after="0" w:line="240" w:lineRule="auto"/>
        <w:ind w:firstLine="709"/>
        <w:jc w:val="both"/>
        <w:rPr>
          <w:rFonts w:ascii="Times New Roman" w:hAnsi="Times New Roman" w:cs="Times New Roman"/>
        </w:rPr>
      </w:pPr>
      <w:r>
        <w:rPr>
          <w:rFonts w:ascii="Times New Roman" w:hAnsi="Times New Roman" w:cs="Times New Roman"/>
        </w:rPr>
        <w:t>с обеспечением выполнения функций казенных учреждений (за исключением денежных обязательств по поставкам, выполнению работ, оказанию услуг, аренде);</w:t>
      </w:r>
    </w:p>
    <w:p w:rsidR="009F7552" w:rsidRDefault="009F7552" w:rsidP="00D63F36">
      <w:pPr>
        <w:spacing w:after="0" w:line="240" w:lineRule="auto"/>
        <w:ind w:firstLine="709"/>
        <w:jc w:val="both"/>
        <w:rPr>
          <w:rFonts w:ascii="Times New Roman" w:hAnsi="Times New Roman" w:cs="Times New Roman"/>
        </w:rPr>
      </w:pPr>
      <w:r>
        <w:rPr>
          <w:rFonts w:ascii="Times New Roman" w:hAnsi="Times New Roman" w:cs="Times New Roman"/>
        </w:rPr>
        <w:t>с социальными выплатами населению;</w:t>
      </w:r>
    </w:p>
    <w:p w:rsidR="009F7552" w:rsidRDefault="009F7552" w:rsidP="00D63F36">
      <w:pPr>
        <w:spacing w:after="0" w:line="240" w:lineRule="auto"/>
        <w:ind w:firstLine="709"/>
        <w:jc w:val="both"/>
        <w:rPr>
          <w:rFonts w:ascii="Times New Roman" w:hAnsi="Times New Roman" w:cs="Times New Roman"/>
        </w:rPr>
      </w:pPr>
      <w:r>
        <w:rPr>
          <w:rFonts w:ascii="Times New Roman" w:hAnsi="Times New Roman" w:cs="Times New Roman"/>
        </w:rPr>
        <w:t>с предоставлением бюджетных инвестиций юридическим лицам, не являющимися государственными (муниципальными) учреждениями;</w:t>
      </w:r>
    </w:p>
    <w:p w:rsidR="009F7552" w:rsidRDefault="009F7552" w:rsidP="00D63F36">
      <w:pPr>
        <w:spacing w:after="0" w:line="240" w:lineRule="auto"/>
        <w:ind w:firstLine="709"/>
        <w:jc w:val="both"/>
        <w:rPr>
          <w:rFonts w:ascii="Times New Roman" w:hAnsi="Times New Roman" w:cs="Times New Roman"/>
        </w:rPr>
      </w:pPr>
      <w:r>
        <w:rPr>
          <w:rFonts w:ascii="Times New Roman" w:hAnsi="Times New Roman" w:cs="Times New Roman"/>
        </w:rPr>
        <w:t>с предоставлением субсидий юридическим лицам, индивидуальным предпринимателям, физическим лицам – производителям товаров, работ, услуг;</w:t>
      </w:r>
    </w:p>
    <w:p w:rsidR="009F7552" w:rsidRDefault="009F7552" w:rsidP="00D63F36">
      <w:pPr>
        <w:spacing w:after="0" w:line="240" w:lineRule="auto"/>
        <w:ind w:firstLine="709"/>
        <w:jc w:val="both"/>
        <w:rPr>
          <w:rFonts w:ascii="Times New Roman" w:hAnsi="Times New Roman" w:cs="Times New Roman"/>
        </w:rPr>
      </w:pPr>
      <w:r>
        <w:rPr>
          <w:rFonts w:ascii="Times New Roman" w:hAnsi="Times New Roman" w:cs="Times New Roman"/>
        </w:rPr>
        <w:t>с предоставлением межбюджетных трансфертов;</w:t>
      </w:r>
    </w:p>
    <w:p w:rsidR="009F7552" w:rsidRDefault="009F7552" w:rsidP="00D63F36">
      <w:pPr>
        <w:spacing w:after="0" w:line="240" w:lineRule="auto"/>
        <w:ind w:firstLine="709"/>
        <w:jc w:val="both"/>
        <w:rPr>
          <w:rFonts w:ascii="Times New Roman" w:hAnsi="Times New Roman" w:cs="Times New Roman"/>
        </w:rPr>
      </w:pPr>
      <w:r>
        <w:rPr>
          <w:rFonts w:ascii="Times New Roman" w:hAnsi="Times New Roman" w:cs="Times New Roman"/>
        </w:rPr>
        <w:t>с обслуживанием муниципального долга;</w:t>
      </w:r>
    </w:p>
    <w:p w:rsidR="009F7552" w:rsidRDefault="009F7552" w:rsidP="00D63F36">
      <w:pPr>
        <w:spacing w:after="0" w:line="240" w:lineRule="auto"/>
        <w:ind w:firstLine="709"/>
        <w:jc w:val="both"/>
        <w:rPr>
          <w:rFonts w:ascii="Times New Roman" w:hAnsi="Times New Roman" w:cs="Times New Roman"/>
        </w:rPr>
      </w:pPr>
      <w:r>
        <w:rPr>
          <w:rFonts w:ascii="Times New Roman" w:hAnsi="Times New Roman" w:cs="Times New Roman"/>
        </w:rPr>
        <w:t>с исполнением судебных актов по искам к администрации</w:t>
      </w:r>
      <w:r w:rsidR="00B11CE4" w:rsidRPr="00B11CE4">
        <w:rPr>
          <w:b/>
        </w:rPr>
        <w:t xml:space="preserve"> </w:t>
      </w:r>
      <w:proofErr w:type="spellStart"/>
      <w:r w:rsidR="001F1366" w:rsidRPr="001F1366">
        <w:rPr>
          <w:rFonts w:ascii="Times New Roman" w:hAnsi="Times New Roman" w:cs="Times New Roman"/>
        </w:rPr>
        <w:t>Дубительского</w:t>
      </w:r>
      <w:proofErr w:type="spellEnd"/>
      <w:r w:rsidR="00185970">
        <w:rPr>
          <w:rFonts w:ascii="Times New Roman" w:hAnsi="Times New Roman" w:cs="Times New Roman"/>
        </w:rPr>
        <w:t xml:space="preserve"> сельского поселения</w:t>
      </w:r>
      <w:r>
        <w:rPr>
          <w:rFonts w:ascii="Times New Roman" w:hAnsi="Times New Roman" w:cs="Times New Roman"/>
        </w:rPr>
        <w:t xml:space="preserve"> Зубово-Полянского муниципального района Республики Мордовия о возмещении вреда, причиненного г</w:t>
      </w:r>
      <w:r w:rsidR="00343C58">
        <w:rPr>
          <w:rFonts w:ascii="Times New Roman" w:hAnsi="Times New Roman" w:cs="Times New Roman"/>
        </w:rPr>
        <w:t>ражданину или юридическому лицу</w:t>
      </w:r>
      <w:r>
        <w:rPr>
          <w:rFonts w:ascii="Times New Roman" w:hAnsi="Times New Roman" w:cs="Times New Roman"/>
        </w:rPr>
        <w:t xml:space="preserve"> результате незаконных действий (бездействия) органов местного самоуправления администрации либо должностных лиц этих органов</w:t>
      </w:r>
      <w:r w:rsidR="0031402F">
        <w:rPr>
          <w:rFonts w:ascii="Times New Roman" w:hAnsi="Times New Roman" w:cs="Times New Roman"/>
        </w:rPr>
        <w:t>.</w:t>
      </w:r>
    </w:p>
    <w:p w:rsidR="0031402F" w:rsidRDefault="00343C58" w:rsidP="00D63F36">
      <w:pPr>
        <w:spacing w:after="0" w:line="240" w:lineRule="auto"/>
        <w:ind w:firstLine="709"/>
        <w:jc w:val="both"/>
        <w:rPr>
          <w:rFonts w:ascii="Times New Roman" w:hAnsi="Times New Roman" w:cs="Times New Roman"/>
        </w:rPr>
      </w:pPr>
      <w:r>
        <w:rPr>
          <w:rFonts w:ascii="Times New Roman" w:hAnsi="Times New Roman" w:cs="Times New Roman"/>
        </w:rPr>
        <w:t xml:space="preserve">9. </w:t>
      </w:r>
      <w:r w:rsidR="009679EE">
        <w:rPr>
          <w:rFonts w:ascii="Times New Roman" w:hAnsi="Times New Roman" w:cs="Times New Roman"/>
        </w:rPr>
        <w:t>Получатель средств бюджета представляет в Отдел № 9 Управления Федерального казначейства по Республике Мордовия при наличии электронного документооборота, электронную копию, созданную посредством сканирования, подтвержденную электронной подписью уполномоченного лица получателя, соответствующего документа-основания (далее – электронная копия документа – основания).</w:t>
      </w:r>
    </w:p>
    <w:p w:rsidR="009679EE" w:rsidRDefault="009679EE" w:rsidP="00D63F36">
      <w:pPr>
        <w:spacing w:after="0" w:line="240" w:lineRule="auto"/>
        <w:ind w:firstLine="709"/>
        <w:jc w:val="both"/>
        <w:rPr>
          <w:rFonts w:ascii="Times New Roman" w:hAnsi="Times New Roman" w:cs="Times New Roman"/>
        </w:rPr>
      </w:pPr>
      <w:r>
        <w:rPr>
          <w:rFonts w:ascii="Times New Roman" w:hAnsi="Times New Roman" w:cs="Times New Roman"/>
        </w:rPr>
        <w:t>Получатель средств бюджета, у которого отсутствует техническая возможность предоставить в Отдел № 9 Управления Федерального казначейства по Республике Мордовия документ – основание в электронном виде предоставляет его на бумажном носителе.</w:t>
      </w:r>
    </w:p>
    <w:p w:rsidR="009679EE" w:rsidRDefault="00302D13" w:rsidP="00D63F36">
      <w:pPr>
        <w:spacing w:after="0" w:line="240" w:lineRule="auto"/>
        <w:ind w:firstLine="709"/>
        <w:jc w:val="both"/>
        <w:rPr>
          <w:rFonts w:ascii="Times New Roman" w:hAnsi="Times New Roman" w:cs="Times New Roman"/>
        </w:rPr>
      </w:pPr>
      <w:r>
        <w:rPr>
          <w:rFonts w:ascii="Times New Roman" w:hAnsi="Times New Roman" w:cs="Times New Roman"/>
        </w:rPr>
        <w:t>Прилагаемый к Заявке документ – основание на бумажном носителе после проверки подлежит возврату получателю средств бюджета администрации.</w:t>
      </w:r>
    </w:p>
    <w:p w:rsidR="00302D13" w:rsidRDefault="00302D13" w:rsidP="00D63F36">
      <w:pPr>
        <w:spacing w:after="0" w:line="240" w:lineRule="auto"/>
        <w:ind w:firstLine="709"/>
        <w:jc w:val="both"/>
        <w:rPr>
          <w:rFonts w:ascii="Times New Roman" w:hAnsi="Times New Roman" w:cs="Times New Roman"/>
        </w:rPr>
      </w:pPr>
      <w:r>
        <w:rPr>
          <w:rFonts w:ascii="Times New Roman" w:hAnsi="Times New Roman" w:cs="Times New Roman"/>
        </w:rPr>
        <w:t>Электронные копии документов – оснований хранению в Отделе № 9 Управления Федерального казначейства по Республике Мордовия не подлежат.</w:t>
      </w:r>
    </w:p>
    <w:p w:rsidR="00302D13" w:rsidRDefault="00302D13" w:rsidP="00D63F36">
      <w:pPr>
        <w:spacing w:after="0" w:line="240" w:lineRule="auto"/>
        <w:ind w:firstLine="709"/>
        <w:jc w:val="both"/>
        <w:rPr>
          <w:rFonts w:ascii="Times New Roman" w:hAnsi="Times New Roman" w:cs="Times New Roman"/>
        </w:rPr>
      </w:pPr>
      <w:r>
        <w:rPr>
          <w:rFonts w:ascii="Times New Roman" w:hAnsi="Times New Roman" w:cs="Times New Roman"/>
        </w:rPr>
        <w:t>Документ – основание, содержащий сведения, составляющие государственную тайну, указанный в Заявке, содержащие гриф «секретно», получателем средств бюджета в Отделе № 9 Управления Федерального казначейства по Республике Мордовия не предоставляется.</w:t>
      </w:r>
    </w:p>
    <w:p w:rsidR="00EA272A" w:rsidRDefault="00302D13" w:rsidP="00D63F36">
      <w:pPr>
        <w:spacing w:after="0" w:line="240" w:lineRule="auto"/>
        <w:ind w:firstLine="709"/>
        <w:jc w:val="both"/>
        <w:rPr>
          <w:rFonts w:ascii="Times New Roman" w:hAnsi="Times New Roman" w:cs="Times New Roman"/>
        </w:rPr>
      </w:pPr>
      <w:r>
        <w:rPr>
          <w:rFonts w:ascii="Times New Roman" w:hAnsi="Times New Roman" w:cs="Times New Roman"/>
        </w:rPr>
        <w:t xml:space="preserve">10. При </w:t>
      </w:r>
      <w:r w:rsidR="00EA272A">
        <w:rPr>
          <w:rFonts w:ascii="Times New Roman" w:hAnsi="Times New Roman" w:cs="Times New Roman"/>
        </w:rPr>
        <w:t>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EA272A" w:rsidRDefault="00EA272A" w:rsidP="00EA272A">
      <w:pPr>
        <w:pStyle w:val="a3"/>
        <w:numPr>
          <w:ilvl w:val="0"/>
          <w:numId w:val="3"/>
        </w:numPr>
        <w:spacing w:after="0" w:line="240" w:lineRule="auto"/>
        <w:ind w:left="0" w:firstLine="709"/>
        <w:jc w:val="both"/>
        <w:rPr>
          <w:rFonts w:ascii="Times New Roman" w:hAnsi="Times New Roman" w:cs="Times New Roman"/>
        </w:rPr>
      </w:pPr>
      <w:r>
        <w:rPr>
          <w:rFonts w:ascii="Times New Roman" w:hAnsi="Times New Roman" w:cs="Times New Roman"/>
        </w:rPr>
        <w:t>коды классификации расходов бюджета администрации, указанные в Заявке, должны соответствовать кодам бюджетной классификации Российской Федерации, действующим в текущем финансовом году на момент предоставления Заявки;</w:t>
      </w:r>
    </w:p>
    <w:p w:rsidR="00EA272A" w:rsidRDefault="00EA272A" w:rsidP="00EA272A">
      <w:pPr>
        <w:pStyle w:val="a3"/>
        <w:numPr>
          <w:ilvl w:val="0"/>
          <w:numId w:val="3"/>
        </w:numPr>
        <w:spacing w:after="0" w:line="240" w:lineRule="auto"/>
        <w:ind w:left="0" w:firstLine="709"/>
        <w:jc w:val="both"/>
        <w:rPr>
          <w:rFonts w:ascii="Times New Roman" w:hAnsi="Times New Roman" w:cs="Times New Roman"/>
        </w:rPr>
      </w:pPr>
      <w:r>
        <w:rPr>
          <w:rFonts w:ascii="Times New Roman" w:hAnsi="Times New Roman" w:cs="Times New Roman"/>
        </w:rPr>
        <w:t xml:space="preserve">соответствие указанных в Заявке кодов классификации операций сектора государственного управления (далее – КОСГУ), относящихся к расходам бюджетов, </w:t>
      </w:r>
      <w:r w:rsidR="000C1359">
        <w:rPr>
          <w:rFonts w:ascii="Times New Roman" w:hAnsi="Times New Roman" w:cs="Times New Roman"/>
        </w:rPr>
        <w:t>текстовому назначению платежа, исходя из содержания текста назначения платежа, в соответствии с утвержденным в установленном порядке Министерством финансов Российской Федерации порядком применения бюджетной классификации Российской Федерации;</w:t>
      </w:r>
    </w:p>
    <w:p w:rsidR="000C1359" w:rsidRDefault="000C1359" w:rsidP="00EA272A">
      <w:pPr>
        <w:pStyle w:val="a3"/>
        <w:numPr>
          <w:ilvl w:val="0"/>
          <w:numId w:val="3"/>
        </w:numPr>
        <w:spacing w:after="0" w:line="240" w:lineRule="auto"/>
        <w:ind w:left="0" w:firstLine="709"/>
        <w:jc w:val="both"/>
        <w:rPr>
          <w:rFonts w:ascii="Times New Roman" w:hAnsi="Times New Roman" w:cs="Times New Roman"/>
        </w:rPr>
      </w:pPr>
      <w:r>
        <w:rPr>
          <w:rFonts w:ascii="Times New Roman" w:hAnsi="Times New Roman" w:cs="Times New Roman"/>
        </w:rPr>
        <w:t>соответствие предмета договора и предмета по документам, подтверждающим возникновение денежного обязательства;</w:t>
      </w:r>
    </w:p>
    <w:p w:rsidR="000C1359" w:rsidRDefault="000C1359" w:rsidP="00EA272A">
      <w:pPr>
        <w:pStyle w:val="a3"/>
        <w:numPr>
          <w:ilvl w:val="0"/>
          <w:numId w:val="3"/>
        </w:numPr>
        <w:spacing w:after="0" w:line="240" w:lineRule="auto"/>
        <w:ind w:left="0" w:firstLine="709"/>
        <w:jc w:val="both"/>
        <w:rPr>
          <w:rFonts w:ascii="Times New Roman" w:hAnsi="Times New Roman" w:cs="Times New Roman"/>
        </w:rPr>
      </w:pPr>
      <w:r>
        <w:rPr>
          <w:rFonts w:ascii="Times New Roman" w:hAnsi="Times New Roman" w:cs="Times New Roman"/>
        </w:rPr>
        <w:t xml:space="preserve">соответствие содержания операции, исходя из документа, подтверждающего возникновение денежного обязательства, коду КОСГУ и содержанию текста назначения платежа, </w:t>
      </w:r>
      <w:proofErr w:type="gramStart"/>
      <w:r>
        <w:rPr>
          <w:rFonts w:ascii="Times New Roman" w:hAnsi="Times New Roman" w:cs="Times New Roman"/>
        </w:rPr>
        <w:t>указанным</w:t>
      </w:r>
      <w:proofErr w:type="gramEnd"/>
      <w:r>
        <w:rPr>
          <w:rFonts w:ascii="Times New Roman" w:hAnsi="Times New Roman" w:cs="Times New Roman"/>
        </w:rPr>
        <w:t xml:space="preserve"> в Заявке;</w:t>
      </w:r>
    </w:p>
    <w:p w:rsidR="000C1359" w:rsidRDefault="000C1359" w:rsidP="00EA272A">
      <w:pPr>
        <w:pStyle w:val="a3"/>
        <w:numPr>
          <w:ilvl w:val="0"/>
          <w:numId w:val="3"/>
        </w:numPr>
        <w:spacing w:after="0" w:line="240" w:lineRule="auto"/>
        <w:ind w:left="0" w:firstLine="709"/>
        <w:jc w:val="both"/>
        <w:rPr>
          <w:rFonts w:ascii="Times New Roman" w:hAnsi="Times New Roman" w:cs="Times New Roman"/>
        </w:rPr>
      </w:pPr>
      <w:r>
        <w:rPr>
          <w:rFonts w:ascii="Times New Roman" w:hAnsi="Times New Roman" w:cs="Times New Roman"/>
        </w:rPr>
        <w:t>не превышение сумм и Заявке остатков учтенных на лицевом счете получателя бюджетных средств;</w:t>
      </w:r>
    </w:p>
    <w:p w:rsidR="000C1359" w:rsidRDefault="000C1359" w:rsidP="00EA272A">
      <w:pPr>
        <w:pStyle w:val="a3"/>
        <w:numPr>
          <w:ilvl w:val="0"/>
          <w:numId w:val="3"/>
        </w:numPr>
        <w:spacing w:after="0" w:line="240" w:lineRule="auto"/>
        <w:ind w:left="0" w:firstLine="709"/>
        <w:jc w:val="both"/>
        <w:rPr>
          <w:rFonts w:ascii="Times New Roman" w:hAnsi="Times New Roman" w:cs="Times New Roman"/>
        </w:rPr>
      </w:pPr>
      <w:r>
        <w:rPr>
          <w:rFonts w:ascii="Times New Roman" w:hAnsi="Times New Roman" w:cs="Times New Roman"/>
        </w:rPr>
        <w:t>отнесение м</w:t>
      </w:r>
      <w:r w:rsidR="00F12765">
        <w:rPr>
          <w:rFonts w:ascii="Times New Roman" w:hAnsi="Times New Roman" w:cs="Times New Roman"/>
        </w:rPr>
        <w:t>атериальных ценностей к соответствующей группе нефинансовых активов (основные средства или материальные запасы – КОСГУ 310,340) относится к компетенции получателя бюджетных средств, который принимает решение по указанному вопросу, исходя из принятой им учетной политики.</w:t>
      </w:r>
    </w:p>
    <w:p w:rsidR="00F12765" w:rsidRDefault="00F12765" w:rsidP="00FA1AC1">
      <w:pPr>
        <w:spacing w:after="0" w:line="240" w:lineRule="auto"/>
        <w:ind w:firstLine="709"/>
        <w:jc w:val="both"/>
        <w:rPr>
          <w:rFonts w:ascii="Times New Roman" w:hAnsi="Times New Roman" w:cs="Times New Roman"/>
        </w:rPr>
      </w:pPr>
      <w:r>
        <w:rPr>
          <w:rFonts w:ascii="Times New Roman" w:hAnsi="Times New Roman" w:cs="Times New Roman"/>
        </w:rPr>
        <w:t xml:space="preserve">11. </w:t>
      </w:r>
      <w:r w:rsidR="004F4B62">
        <w:rPr>
          <w:rFonts w:ascii="Times New Roman" w:hAnsi="Times New Roman" w:cs="Times New Roman"/>
        </w:rPr>
        <w:t xml:space="preserve">При санкционировании </w:t>
      </w:r>
      <w:r w:rsidR="00FA1AC1">
        <w:rPr>
          <w:rFonts w:ascii="Times New Roman" w:hAnsi="Times New Roman" w:cs="Times New Roman"/>
        </w:rPr>
        <w:t>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FA1AC1" w:rsidRDefault="00FA1AC1" w:rsidP="00FA1AC1">
      <w:pPr>
        <w:pStyle w:val="a3"/>
        <w:numPr>
          <w:ilvl w:val="0"/>
          <w:numId w:val="4"/>
        </w:numPr>
        <w:spacing w:after="0" w:line="240" w:lineRule="auto"/>
        <w:ind w:left="0" w:firstLine="709"/>
        <w:jc w:val="both"/>
        <w:rPr>
          <w:rFonts w:ascii="Times New Roman" w:hAnsi="Times New Roman" w:cs="Times New Roman"/>
        </w:rPr>
      </w:pPr>
      <w:r>
        <w:rPr>
          <w:rFonts w:ascii="Times New Roman" w:hAnsi="Times New Roman" w:cs="Times New Roman"/>
        </w:rPr>
        <w:t>коды классификации расходов бюджетов, указанные в Заявке, должны соответствовать кодам бюджетной классификации Российской Федерации, действующим в текущем году на момент представления Заявки;</w:t>
      </w:r>
    </w:p>
    <w:p w:rsidR="00FA1AC1" w:rsidRDefault="00FA1AC1" w:rsidP="00FA1AC1">
      <w:pPr>
        <w:pStyle w:val="a3"/>
        <w:numPr>
          <w:ilvl w:val="0"/>
          <w:numId w:val="4"/>
        </w:numPr>
        <w:spacing w:after="0" w:line="240" w:lineRule="auto"/>
        <w:ind w:left="0" w:firstLine="709"/>
        <w:jc w:val="both"/>
        <w:rPr>
          <w:rFonts w:ascii="Times New Roman" w:hAnsi="Times New Roman" w:cs="Times New Roman"/>
        </w:rPr>
      </w:pPr>
      <w:r>
        <w:rPr>
          <w:rFonts w:ascii="Times New Roman" w:hAnsi="Times New Roman" w:cs="Times New Roman"/>
        </w:rPr>
        <w:t>соответствие указанных в Заявке кодов КОСГУ, относящихся к расходам бюджетов, исходя из содержания текста назначения платежа, кодам, указанным в порядке применения бюджетной классификации Российской Федерации</w:t>
      </w:r>
      <w:r w:rsidR="000C0458">
        <w:rPr>
          <w:rFonts w:ascii="Times New Roman" w:hAnsi="Times New Roman" w:cs="Times New Roman"/>
        </w:rPr>
        <w:t>, утвержденным в установленном порядке Министерством финансов Российской Федерации;</w:t>
      </w:r>
    </w:p>
    <w:p w:rsidR="000C0458" w:rsidRDefault="000C0458" w:rsidP="00FA1AC1">
      <w:pPr>
        <w:pStyle w:val="a3"/>
        <w:numPr>
          <w:ilvl w:val="0"/>
          <w:numId w:val="4"/>
        </w:numPr>
        <w:spacing w:after="0" w:line="240" w:lineRule="auto"/>
        <w:ind w:left="0" w:firstLine="709"/>
        <w:jc w:val="both"/>
        <w:rPr>
          <w:rFonts w:ascii="Times New Roman" w:hAnsi="Times New Roman" w:cs="Times New Roman"/>
        </w:rPr>
      </w:pPr>
      <w:r>
        <w:rPr>
          <w:rFonts w:ascii="Times New Roman" w:hAnsi="Times New Roman" w:cs="Times New Roman"/>
        </w:rPr>
        <w:t>не превышение сумм в Заявке остатков учтенных на лицевом счете получателя бюджетных средств.</w:t>
      </w:r>
    </w:p>
    <w:p w:rsidR="000C0458" w:rsidRDefault="000C0458" w:rsidP="00A45290">
      <w:pPr>
        <w:spacing w:after="0" w:line="240" w:lineRule="auto"/>
        <w:ind w:firstLine="709"/>
        <w:jc w:val="both"/>
        <w:rPr>
          <w:rFonts w:ascii="Times New Roman" w:hAnsi="Times New Roman" w:cs="Times New Roman"/>
        </w:rPr>
      </w:pPr>
      <w:r>
        <w:rPr>
          <w:rFonts w:ascii="Times New Roman" w:hAnsi="Times New Roman" w:cs="Times New Roman"/>
        </w:rPr>
        <w:t xml:space="preserve">12. </w:t>
      </w:r>
      <w:r w:rsidR="00A45290">
        <w:rPr>
          <w:rFonts w:ascii="Times New Roman" w:hAnsi="Times New Roman" w:cs="Times New Roman"/>
        </w:rPr>
        <w:t>При санкционировании оплаты денежных обязательств по расходам по источникам финансирования дефицита бюджета администрации осуществляется проверка Заявки по следующим направлениям:</w:t>
      </w:r>
    </w:p>
    <w:p w:rsidR="00A45290" w:rsidRDefault="00A45290" w:rsidP="00A45290">
      <w:pPr>
        <w:pStyle w:val="a3"/>
        <w:numPr>
          <w:ilvl w:val="0"/>
          <w:numId w:val="5"/>
        </w:numPr>
        <w:spacing w:after="0" w:line="240" w:lineRule="auto"/>
        <w:ind w:left="0" w:firstLine="709"/>
        <w:jc w:val="both"/>
        <w:rPr>
          <w:rFonts w:ascii="Times New Roman" w:hAnsi="Times New Roman" w:cs="Times New Roman"/>
        </w:rPr>
      </w:pPr>
      <w:r>
        <w:rPr>
          <w:rFonts w:ascii="Times New Roman" w:hAnsi="Times New Roman" w:cs="Times New Roman"/>
        </w:rPr>
        <w:t xml:space="preserve">коды </w:t>
      </w:r>
      <w:proofErr w:type="gramStart"/>
      <w:r>
        <w:rPr>
          <w:rFonts w:ascii="Times New Roman" w:hAnsi="Times New Roman" w:cs="Times New Roman"/>
        </w:rPr>
        <w:t>классификации источников финансирования дефицита бюджета</w:t>
      </w:r>
      <w:proofErr w:type="gramEnd"/>
      <w:r>
        <w:rPr>
          <w:rFonts w:ascii="Times New Roman" w:hAnsi="Times New Roman" w:cs="Times New Roman"/>
        </w:rPr>
        <w:t xml:space="preserve"> администрации, указанные в Заявке, должны соответствовать кодам бюджетной классификации Российской Федерации, действующие в текущем финансовом году на момент представления Заявки;</w:t>
      </w:r>
    </w:p>
    <w:p w:rsidR="00A45290" w:rsidRDefault="008C7DB6" w:rsidP="00A45290">
      <w:pPr>
        <w:pStyle w:val="a3"/>
        <w:numPr>
          <w:ilvl w:val="0"/>
          <w:numId w:val="5"/>
        </w:numPr>
        <w:spacing w:after="0" w:line="240" w:lineRule="auto"/>
        <w:ind w:left="0" w:firstLine="709"/>
        <w:jc w:val="both"/>
        <w:rPr>
          <w:rFonts w:ascii="Times New Roman" w:hAnsi="Times New Roman" w:cs="Times New Roman"/>
        </w:rPr>
      </w:pPr>
      <w:r>
        <w:rPr>
          <w:rFonts w:ascii="Times New Roman" w:hAnsi="Times New Roman" w:cs="Times New Roman"/>
        </w:rPr>
        <w:t>соответствие указанных в Заявке кодов КОСГУ, относящихся к источникам финансирования дефицита бюджетов, исходя из содержания текста назначения платежа, кодам, указанным в порядке применения бюджетной классификации Российской Федерации;</w:t>
      </w:r>
    </w:p>
    <w:p w:rsidR="008C7DB6" w:rsidRDefault="008C7DB6" w:rsidP="00A45290">
      <w:pPr>
        <w:pStyle w:val="a3"/>
        <w:numPr>
          <w:ilvl w:val="0"/>
          <w:numId w:val="5"/>
        </w:numPr>
        <w:spacing w:after="0" w:line="240" w:lineRule="auto"/>
        <w:ind w:left="0" w:firstLine="709"/>
        <w:jc w:val="both"/>
        <w:rPr>
          <w:rFonts w:ascii="Times New Roman" w:hAnsi="Times New Roman" w:cs="Times New Roman"/>
        </w:rPr>
      </w:pPr>
      <w:r>
        <w:rPr>
          <w:rFonts w:ascii="Times New Roman" w:hAnsi="Times New Roman" w:cs="Times New Roman"/>
        </w:rPr>
        <w:t>не превышение сумм, указанных в Заявке, остаткам соответствующих бюджетных ассигнований, учтенных на лицевом счете администратора источника внутреннего (внешнего) финансирования дефицита бюджета.</w:t>
      </w:r>
    </w:p>
    <w:p w:rsidR="008C7DB6" w:rsidRDefault="008C7DB6" w:rsidP="008C7DB6">
      <w:pPr>
        <w:spacing w:after="0" w:line="240" w:lineRule="auto"/>
        <w:ind w:firstLine="709"/>
        <w:jc w:val="both"/>
        <w:rPr>
          <w:rFonts w:ascii="Times New Roman" w:hAnsi="Times New Roman" w:cs="Times New Roman"/>
        </w:rPr>
      </w:pPr>
      <w:r>
        <w:rPr>
          <w:rFonts w:ascii="Times New Roman" w:hAnsi="Times New Roman" w:cs="Times New Roman"/>
        </w:rPr>
        <w:t xml:space="preserve">13. </w:t>
      </w:r>
      <w:proofErr w:type="gramStart"/>
      <w:r>
        <w:rPr>
          <w:rFonts w:ascii="Times New Roman" w:hAnsi="Times New Roman" w:cs="Times New Roman"/>
        </w:rPr>
        <w:t>При положительном результате проверки в соответствии с требованиями, установленными настоящим Порядком, в Заявке, представленном на бумажном носителе, уполномоченным начальником Отдела № 9 Управления Федерального казначейства по Республике Мордовия работником проставляется отметка, подтверждающая санкционирование оплаты денежных обязательств</w:t>
      </w:r>
      <w:r w:rsidR="00652FDE">
        <w:rPr>
          <w:rFonts w:ascii="Times New Roman" w:hAnsi="Times New Roman" w:cs="Times New Roman"/>
        </w:rPr>
        <w:t xml:space="preserve"> получателя средств бюджета (администратора источников финансирования дефицита бюджета) с указанием даты, подписи, расшифровки подписи, содержащей фамилию, инициалы указанного работника, и Заявка принимается к исполнению.</w:t>
      </w:r>
      <w:proofErr w:type="gramEnd"/>
    </w:p>
    <w:p w:rsidR="00652FDE" w:rsidRDefault="00652FDE" w:rsidP="00652FDE">
      <w:pPr>
        <w:spacing w:after="0" w:line="240" w:lineRule="auto"/>
        <w:ind w:firstLine="709"/>
        <w:jc w:val="both"/>
        <w:rPr>
          <w:rFonts w:ascii="Times New Roman" w:hAnsi="Times New Roman" w:cs="Times New Roman"/>
        </w:rPr>
      </w:pPr>
      <w:r>
        <w:rPr>
          <w:rFonts w:ascii="Times New Roman" w:hAnsi="Times New Roman" w:cs="Times New Roman"/>
        </w:rPr>
        <w:t xml:space="preserve">14. </w:t>
      </w:r>
      <w:proofErr w:type="gramStart"/>
      <w:r>
        <w:rPr>
          <w:rFonts w:ascii="Times New Roman" w:hAnsi="Times New Roman" w:cs="Times New Roman"/>
        </w:rPr>
        <w:t>В случае если форма или информация, указанная в Заявке, не соответствует требованиям, установленным пунктами 4, 5, 10-12 настоящего Порядка, Отдел № 9 Управления Федерального казначейства по Республике Мордовия регистрирует представленную Заявку в Журнале регистрации неисполненных документов (код по КФД 0531804) в установленном порядке и возвращает получателю средств бюджета (администратору источников финансирования дефицита бюджета) не позднее срока, установленного пунктом 3 настоящего Порядка</w:t>
      </w:r>
      <w:proofErr w:type="gramEnd"/>
      <w:r>
        <w:rPr>
          <w:rFonts w:ascii="Times New Roman" w:hAnsi="Times New Roman" w:cs="Times New Roman"/>
        </w:rPr>
        <w:t>, экземпляры Заявки на бумажном носителе с указанием в прилагаемом Протоколе (код по КФД 0531805) в установленном порядке, причины возврата.</w:t>
      </w:r>
    </w:p>
    <w:p w:rsidR="0066193E" w:rsidRDefault="0066193E" w:rsidP="00652FDE">
      <w:pPr>
        <w:spacing w:after="0" w:line="240" w:lineRule="auto"/>
        <w:ind w:firstLine="709"/>
        <w:jc w:val="both"/>
        <w:rPr>
          <w:rFonts w:ascii="Times New Roman" w:hAnsi="Times New Roman" w:cs="Times New Roman"/>
        </w:rPr>
      </w:pPr>
      <w:r>
        <w:rPr>
          <w:rFonts w:ascii="Times New Roman" w:hAnsi="Times New Roman" w:cs="Times New Roman"/>
        </w:rPr>
        <w:t>В случае если Заявка представлялась в электронном виде, получателю средств бюджета  (администратору источников финансирования бюджета)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D104F2" w:rsidRPr="004911C9" w:rsidRDefault="0066193E" w:rsidP="00F34EB1">
      <w:pPr>
        <w:spacing w:after="0" w:line="240" w:lineRule="auto"/>
        <w:ind w:firstLine="709"/>
        <w:jc w:val="both"/>
        <w:rPr>
          <w:rFonts w:ascii="Times New Roman" w:hAnsi="Times New Roman" w:cs="Times New Roman"/>
          <w:sz w:val="24"/>
          <w:szCs w:val="24"/>
        </w:rPr>
      </w:pPr>
      <w:r>
        <w:rPr>
          <w:rFonts w:ascii="Times New Roman" w:hAnsi="Times New Roman" w:cs="Times New Roman"/>
        </w:rPr>
        <w:t>15. Представление и хранение Заявки для санкционирования оплаты денежных обязательств получателей средств бюджета (администраторов источников финансирования дефицита бюджета</w:t>
      </w:r>
      <w:bookmarkStart w:id="0" w:name="_GoBack"/>
      <w:bookmarkEnd w:id="0"/>
      <w:r>
        <w:rPr>
          <w:rFonts w:ascii="Times New Roman" w:hAnsi="Times New Roman" w:cs="Times New Roman"/>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B4087" w:rsidRPr="009B4087" w:rsidRDefault="00A431C7" w:rsidP="00A431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400D3">
        <w:rPr>
          <w:rFonts w:ascii="Times New Roman" w:hAnsi="Times New Roman" w:cs="Times New Roman"/>
          <w:sz w:val="24"/>
          <w:szCs w:val="24"/>
        </w:rPr>
        <w:t xml:space="preserve">  </w:t>
      </w:r>
      <w:r w:rsidR="009B4087">
        <w:rPr>
          <w:rFonts w:ascii="Times New Roman" w:hAnsi="Times New Roman" w:cs="Times New Roman"/>
          <w:sz w:val="24"/>
          <w:szCs w:val="24"/>
        </w:rPr>
        <w:t xml:space="preserve">                                                                                                                             </w:t>
      </w:r>
    </w:p>
    <w:sectPr w:rsidR="009B4087" w:rsidRPr="009B4087" w:rsidSect="00D3681B">
      <w:pgSz w:w="11906" w:h="16838"/>
      <w:pgMar w:top="567" w:right="851" w:bottom="56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A3DA5"/>
    <w:multiLevelType w:val="hybridMultilevel"/>
    <w:tmpl w:val="42ECD29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nsid w:val="1B123AEB"/>
    <w:multiLevelType w:val="hybridMultilevel"/>
    <w:tmpl w:val="42ECD29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58074D9C"/>
    <w:multiLevelType w:val="hybridMultilevel"/>
    <w:tmpl w:val="2B52351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5C765970"/>
    <w:multiLevelType w:val="hybridMultilevel"/>
    <w:tmpl w:val="B8645384"/>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68920344"/>
    <w:multiLevelType w:val="hybridMultilevel"/>
    <w:tmpl w:val="75C4508A"/>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savePreviewPicture/>
  <w:compat/>
  <w:rsids>
    <w:rsidRoot w:val="006E11B5"/>
    <w:rsid w:val="00044422"/>
    <w:rsid w:val="000C0458"/>
    <w:rsid w:val="000C1359"/>
    <w:rsid w:val="00185970"/>
    <w:rsid w:val="001F1366"/>
    <w:rsid w:val="002400D3"/>
    <w:rsid w:val="00302D13"/>
    <w:rsid w:val="0031402F"/>
    <w:rsid w:val="00337278"/>
    <w:rsid w:val="00343C58"/>
    <w:rsid w:val="00350469"/>
    <w:rsid w:val="003D1E22"/>
    <w:rsid w:val="003D4398"/>
    <w:rsid w:val="004631D0"/>
    <w:rsid w:val="004911C9"/>
    <w:rsid w:val="004A29F7"/>
    <w:rsid w:val="004F4B62"/>
    <w:rsid w:val="00505FDF"/>
    <w:rsid w:val="00554351"/>
    <w:rsid w:val="005544B7"/>
    <w:rsid w:val="0056287F"/>
    <w:rsid w:val="00573E7E"/>
    <w:rsid w:val="005B43B8"/>
    <w:rsid w:val="005B5685"/>
    <w:rsid w:val="00610A91"/>
    <w:rsid w:val="006265A1"/>
    <w:rsid w:val="006356CD"/>
    <w:rsid w:val="00652FDE"/>
    <w:rsid w:val="0066193E"/>
    <w:rsid w:val="00686B97"/>
    <w:rsid w:val="006D7251"/>
    <w:rsid w:val="006E11B5"/>
    <w:rsid w:val="007B0D4A"/>
    <w:rsid w:val="00885B61"/>
    <w:rsid w:val="0089406A"/>
    <w:rsid w:val="008C79A3"/>
    <w:rsid w:val="008C7DB6"/>
    <w:rsid w:val="009467F5"/>
    <w:rsid w:val="0095665A"/>
    <w:rsid w:val="009679EE"/>
    <w:rsid w:val="009900B1"/>
    <w:rsid w:val="009B4087"/>
    <w:rsid w:val="009D50F3"/>
    <w:rsid w:val="009F7552"/>
    <w:rsid w:val="00A07251"/>
    <w:rsid w:val="00A431C7"/>
    <w:rsid w:val="00A45290"/>
    <w:rsid w:val="00A47E45"/>
    <w:rsid w:val="00A83B9F"/>
    <w:rsid w:val="00A87426"/>
    <w:rsid w:val="00B017D7"/>
    <w:rsid w:val="00B11CE4"/>
    <w:rsid w:val="00B61259"/>
    <w:rsid w:val="00B778A8"/>
    <w:rsid w:val="00C06404"/>
    <w:rsid w:val="00CC2CCE"/>
    <w:rsid w:val="00D104F2"/>
    <w:rsid w:val="00D2601E"/>
    <w:rsid w:val="00D3681B"/>
    <w:rsid w:val="00D60908"/>
    <w:rsid w:val="00D63F36"/>
    <w:rsid w:val="00DE5E9B"/>
    <w:rsid w:val="00E511E2"/>
    <w:rsid w:val="00E65899"/>
    <w:rsid w:val="00E926AC"/>
    <w:rsid w:val="00EA272A"/>
    <w:rsid w:val="00EF1769"/>
    <w:rsid w:val="00F12765"/>
    <w:rsid w:val="00F22A5E"/>
    <w:rsid w:val="00F34EB1"/>
    <w:rsid w:val="00F42BAC"/>
    <w:rsid w:val="00F526A9"/>
    <w:rsid w:val="00F80453"/>
    <w:rsid w:val="00FA1AC1"/>
    <w:rsid w:val="00FB6FBE"/>
    <w:rsid w:val="00FC4DBC"/>
    <w:rsid w:val="00FE2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B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6FBE"/>
    <w:pPr>
      <w:ind w:left="720"/>
      <w:contextualSpacing/>
    </w:pPr>
  </w:style>
  <w:style w:type="paragraph" w:customStyle="1" w:styleId="ConsPlusTitle">
    <w:name w:val="ConsPlusTitle"/>
    <w:rsid w:val="00C0640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4">
    <w:name w:val="Hyperlink"/>
    <w:basedOn w:val="a0"/>
    <w:uiPriority w:val="99"/>
    <w:semiHidden/>
    <w:unhideWhenUsed/>
    <w:rsid w:val="00C06404"/>
    <w:rPr>
      <w:color w:val="0000FF"/>
      <w:u w:val="single"/>
    </w:rPr>
  </w:style>
  <w:style w:type="paragraph" w:styleId="a5">
    <w:name w:val="No Spacing"/>
    <w:uiPriority w:val="1"/>
    <w:qFormat/>
    <w:rsid w:val="00E6589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6FBE"/>
    <w:pPr>
      <w:ind w:left="720"/>
      <w:contextualSpacing/>
    </w:pPr>
  </w:style>
  <w:style w:type="paragraph" w:customStyle="1" w:styleId="ConsPlusTitle">
    <w:name w:val="ConsPlusTitle"/>
    <w:rsid w:val="00C0640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4">
    <w:name w:val="Hyperlink"/>
    <w:basedOn w:val="a0"/>
    <w:uiPriority w:val="99"/>
    <w:semiHidden/>
    <w:unhideWhenUsed/>
    <w:rsid w:val="00C06404"/>
    <w:rPr>
      <w:color w:val="0000FF"/>
      <w:u w:val="single"/>
    </w:rPr>
  </w:style>
</w:styles>
</file>

<file path=word/webSettings.xml><?xml version="1.0" encoding="utf-8"?>
<w:webSettings xmlns:r="http://schemas.openxmlformats.org/officeDocument/2006/relationships" xmlns:w="http://schemas.openxmlformats.org/wordprocessingml/2006/main">
  <w:divs>
    <w:div w:id="123844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314;n=31976;fld=134;dst=100010" TargetMode="External"/><Relationship Id="rId3" Type="http://schemas.openxmlformats.org/officeDocument/2006/relationships/styles" Target="styles.xml"/><Relationship Id="rId7" Type="http://schemas.openxmlformats.org/officeDocument/2006/relationships/hyperlink" Target="consultantplus://offline/main?base=LAW;n=112715;fld=134;dst=26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main?base=LAW;n=112715;fld=134;dst=2588" TargetMode="Externa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7B0B8-FBD6-4F6E-9CB3-42A2ED9C2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2669</Words>
  <Characters>15219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Admin</cp:lastModifiedBy>
  <cp:revision>3</cp:revision>
  <cp:lastPrinted>2017-04-28T08:04:00Z</cp:lastPrinted>
  <dcterms:created xsi:type="dcterms:W3CDTF">2017-04-28T08:06:00Z</dcterms:created>
  <dcterms:modified xsi:type="dcterms:W3CDTF">2017-04-28T08:06:00Z</dcterms:modified>
</cp:coreProperties>
</file>