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DD2" w:rsidRPr="008E63D5" w:rsidRDefault="00102DD2" w:rsidP="00603529">
      <w:pPr>
        <w:jc w:val="center"/>
        <w:rPr>
          <w:b/>
          <w:sz w:val="22"/>
          <w:szCs w:val="22"/>
          <w:shd w:val="clear" w:color="auto" w:fill="FFFFFF"/>
        </w:rPr>
      </w:pPr>
      <w:r w:rsidRPr="008E63D5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Pr="008E63D5">
        <w:rPr>
          <w:b/>
          <w:bCs/>
          <w:color w:val="auto"/>
          <w:sz w:val="22"/>
          <w:szCs w:val="22"/>
        </w:rPr>
        <w:t xml:space="preserve">на право заключения договора купли - продажи на земельные участки </w:t>
      </w:r>
      <w:r w:rsidRPr="008E63D5">
        <w:rPr>
          <w:b/>
          <w:sz w:val="22"/>
          <w:szCs w:val="22"/>
          <w:shd w:val="clear" w:color="auto" w:fill="FFFFFF"/>
        </w:rPr>
        <w:t>с кад</w:t>
      </w:r>
      <w:r>
        <w:rPr>
          <w:b/>
          <w:sz w:val="22"/>
          <w:szCs w:val="22"/>
          <w:shd w:val="clear" w:color="auto" w:fill="FFFFFF"/>
        </w:rPr>
        <w:t xml:space="preserve">астровыми номерами </w:t>
      </w:r>
      <w:r>
        <w:rPr>
          <w:b/>
          <w:shd w:val="clear" w:color="auto" w:fill="FFFFFF"/>
        </w:rPr>
        <w:t>13:08:0102001:8556, 13:08:0102002:2203, 13:08:0102001:8167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102DD2" w:rsidRPr="00761D18" w:rsidTr="006146B2">
        <w:trPr>
          <w:trHeight w:val="333"/>
        </w:trPr>
        <w:tc>
          <w:tcPr>
            <w:tcW w:w="9923" w:type="dxa"/>
            <w:gridSpan w:val="2"/>
          </w:tcPr>
          <w:p w:rsidR="00102DD2" w:rsidRPr="00761D18" w:rsidRDefault="00102DD2" w:rsidP="00A53522">
            <w:pPr>
              <w:ind w:firstLine="34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  <w:r w:rsidRPr="00761D18">
              <w:rPr>
                <w:b/>
                <w:sz w:val="22"/>
                <w:szCs w:val="22"/>
              </w:rPr>
              <w:t xml:space="preserve">Форма торгов: </w:t>
            </w:r>
            <w:r w:rsidRPr="00761D18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102DD2" w:rsidRPr="00761D18" w:rsidTr="006146B2">
        <w:tc>
          <w:tcPr>
            <w:tcW w:w="3310" w:type="dxa"/>
          </w:tcPr>
          <w:p w:rsidR="00102DD2" w:rsidRPr="00761D18" w:rsidRDefault="00102DD2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102DD2" w:rsidRPr="00761D18" w:rsidRDefault="00102DD2" w:rsidP="00A53522">
            <w:pPr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102DD2" w:rsidRPr="00761D18" w:rsidTr="006146B2">
        <w:tc>
          <w:tcPr>
            <w:tcW w:w="3310" w:type="dxa"/>
          </w:tcPr>
          <w:p w:rsidR="00102DD2" w:rsidRPr="00761D18" w:rsidRDefault="00102DD2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102DD2" w:rsidRPr="00761D18" w:rsidRDefault="00102DD2" w:rsidP="00A53522">
            <w:pPr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РМ,КБК 90011406013130000430,  ИНН 1308049890, КПП 130801001, р/счет №40302810752893000195 в ГРКЦ НБ Республики Мордовия г.Саранск, БИК 048952001, л/с 05093023930, </w:t>
            </w:r>
            <w:r w:rsidRPr="00761D18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02DD2" w:rsidRPr="00761D18" w:rsidTr="006146B2">
        <w:tc>
          <w:tcPr>
            <w:tcW w:w="3310" w:type="dxa"/>
          </w:tcPr>
          <w:p w:rsidR="00102DD2" w:rsidRPr="00761D18" w:rsidRDefault="00102DD2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102DD2" w:rsidRPr="00761D18" w:rsidRDefault="00102DD2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102DD2" w:rsidRPr="00761D18" w:rsidTr="006146B2">
        <w:tc>
          <w:tcPr>
            <w:tcW w:w="3310" w:type="dxa"/>
          </w:tcPr>
          <w:p w:rsidR="00102DD2" w:rsidRPr="00761D18" w:rsidRDefault="00102DD2" w:rsidP="00A53522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102DD2" w:rsidRPr="00761D18" w:rsidRDefault="00102DD2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102DD2" w:rsidRPr="00761D18" w:rsidTr="006146B2">
        <w:tc>
          <w:tcPr>
            <w:tcW w:w="3310" w:type="dxa"/>
          </w:tcPr>
          <w:p w:rsidR="00102DD2" w:rsidRPr="00761D18" w:rsidRDefault="00102DD2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102DD2" w:rsidRPr="00761D18" w:rsidRDefault="00102DD2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761D18">
              <w:rPr>
                <w:sz w:val="22"/>
                <w:szCs w:val="22"/>
                <w:lang w:val="en-US"/>
              </w:rPr>
              <w:t>zp_adm@mail.ru</w:t>
            </w:r>
          </w:p>
        </w:tc>
      </w:tr>
      <w:tr w:rsidR="00102DD2" w:rsidRPr="00761D18" w:rsidTr="006146B2">
        <w:tc>
          <w:tcPr>
            <w:tcW w:w="3310" w:type="dxa"/>
          </w:tcPr>
          <w:p w:rsidR="00102DD2" w:rsidRPr="00761D18" w:rsidRDefault="00102DD2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102DD2" w:rsidRPr="00761D18" w:rsidRDefault="00102DD2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761D18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102DD2" w:rsidRPr="00761D18" w:rsidTr="006146B2">
        <w:trPr>
          <w:trHeight w:val="189"/>
        </w:trPr>
        <w:tc>
          <w:tcPr>
            <w:tcW w:w="3310" w:type="dxa"/>
          </w:tcPr>
          <w:p w:rsidR="00102DD2" w:rsidRPr="00761D18" w:rsidRDefault="00102DD2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102DD2" w:rsidRPr="00761D18" w:rsidRDefault="00102DD2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8 834 58 (2-</w:t>
            </w:r>
            <w:r w:rsidRPr="00761D18">
              <w:rPr>
                <w:sz w:val="22"/>
                <w:szCs w:val="22"/>
                <w:lang w:val="en-US"/>
              </w:rPr>
              <w:t>36-98</w:t>
            </w:r>
            <w:r w:rsidRPr="00761D18">
              <w:rPr>
                <w:sz w:val="22"/>
                <w:szCs w:val="22"/>
              </w:rPr>
              <w:t>)</w:t>
            </w:r>
          </w:p>
        </w:tc>
      </w:tr>
      <w:tr w:rsidR="00102DD2" w:rsidRPr="00761D18" w:rsidTr="006146B2">
        <w:tc>
          <w:tcPr>
            <w:tcW w:w="3310" w:type="dxa"/>
          </w:tcPr>
          <w:p w:rsidR="00102DD2" w:rsidRPr="00761D18" w:rsidRDefault="00102DD2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102DD2" w:rsidRPr="00761D18" w:rsidRDefault="00102DD2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Щукина Надежда Юрьевна</w:t>
            </w:r>
          </w:p>
        </w:tc>
      </w:tr>
      <w:tr w:rsidR="00102DD2" w:rsidRPr="00761D18" w:rsidTr="006146B2">
        <w:tc>
          <w:tcPr>
            <w:tcW w:w="9923" w:type="dxa"/>
            <w:gridSpan w:val="2"/>
          </w:tcPr>
          <w:p w:rsidR="00102DD2" w:rsidRPr="00761D18" w:rsidRDefault="00102DD2" w:rsidP="00075A13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102DD2" w:rsidRPr="00761D18" w:rsidTr="006146B2">
        <w:trPr>
          <w:trHeight w:val="257"/>
        </w:trPr>
        <w:tc>
          <w:tcPr>
            <w:tcW w:w="9923" w:type="dxa"/>
            <w:gridSpan w:val="2"/>
          </w:tcPr>
          <w:p w:rsidR="00102DD2" w:rsidRDefault="00102DD2" w:rsidP="008F6DC4">
            <w:pPr>
              <w:jc w:val="both"/>
              <w:rPr>
                <w:shd w:val="clear" w:color="auto" w:fill="FFFFFF"/>
              </w:rPr>
            </w:pPr>
            <w:r>
              <w:rPr>
                <w:bCs/>
              </w:rPr>
              <w:t xml:space="preserve">Лот №1:  </w:t>
            </w:r>
            <w:r w:rsidRPr="008B27B8">
              <w:rPr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hd w:val="clear" w:color="auto" w:fill="FFFFFF"/>
              </w:rPr>
              <w:t xml:space="preserve">584 </w:t>
            </w:r>
            <w:r w:rsidRPr="008B27B8">
              <w:rPr>
                <w:shd w:val="clear" w:color="auto" w:fill="FFFFFF"/>
              </w:rPr>
              <w:t xml:space="preserve">кв.м., расположенного по адресу: Республика Мордовия, Зубово – Полянский район, </w:t>
            </w:r>
            <w:r>
              <w:rPr>
                <w:shd w:val="clear" w:color="auto" w:fill="FFFFFF"/>
              </w:rPr>
              <w:t>рп.Зубова Поляна, ул.Рабочая, 34 б</w:t>
            </w:r>
            <w:r w:rsidRPr="008B27B8">
              <w:rPr>
                <w:shd w:val="clear" w:color="auto" w:fill="FFFFFF"/>
              </w:rPr>
              <w:t xml:space="preserve">  с кадастровым номером</w:t>
            </w:r>
            <w:r>
              <w:rPr>
                <w:shd w:val="clear" w:color="auto" w:fill="FFFFFF"/>
              </w:rPr>
              <w:t xml:space="preserve"> </w:t>
            </w:r>
            <w:r w:rsidRPr="004F4A35">
              <w:rPr>
                <w:shd w:val="clear" w:color="auto" w:fill="FFFFFF"/>
              </w:rPr>
              <w:t>13:08:010200</w:t>
            </w:r>
            <w:r>
              <w:rPr>
                <w:shd w:val="clear" w:color="auto" w:fill="FFFFFF"/>
              </w:rPr>
              <w:t>1</w:t>
            </w:r>
            <w:r w:rsidRPr="004F4A35">
              <w:rPr>
                <w:shd w:val="clear" w:color="auto" w:fill="FFFFFF"/>
              </w:rPr>
              <w:t>:</w:t>
            </w:r>
            <w:r>
              <w:rPr>
                <w:shd w:val="clear" w:color="auto" w:fill="FFFFFF"/>
              </w:rPr>
              <w:t>8556</w:t>
            </w:r>
            <w:r w:rsidRPr="008B27B8">
              <w:rPr>
                <w:shd w:val="clear" w:color="auto" w:fill="FFFFFF"/>
              </w:rPr>
              <w:t xml:space="preserve">, с  разрешенным использованием: для </w:t>
            </w:r>
            <w:r>
              <w:rPr>
                <w:shd w:val="clear" w:color="auto" w:fill="FFFFFF"/>
              </w:rPr>
              <w:t>индивидуального огородничества;</w:t>
            </w:r>
          </w:p>
          <w:p w:rsidR="00102DD2" w:rsidRDefault="00102DD2" w:rsidP="008F6DC4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Лот №2:    </w:t>
            </w:r>
            <w:r w:rsidRPr="008B27B8">
              <w:rPr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hd w:val="clear" w:color="auto" w:fill="FFFFFF"/>
              </w:rPr>
              <w:t xml:space="preserve">375 </w:t>
            </w:r>
            <w:r w:rsidRPr="008B27B8">
              <w:rPr>
                <w:shd w:val="clear" w:color="auto" w:fill="FFFFFF"/>
              </w:rPr>
              <w:t xml:space="preserve">кв.м., расположенного по адресу: </w:t>
            </w:r>
            <w:r>
              <w:rPr>
                <w:shd w:val="clear" w:color="auto" w:fill="FFFFFF"/>
              </w:rPr>
              <w:t xml:space="preserve">установлено относительно ориентира, расположенного за пределами участка. Ориентир д. 13. Участок находится примерно в </w:t>
            </w:r>
            <w:smartTag w:uri="urn:schemas-microsoft-com:office:smarttags" w:element="metricconverter">
              <w:smartTagPr>
                <w:attr w:name="ProductID" w:val="10 м"/>
              </w:smartTagPr>
              <w:r>
                <w:rPr>
                  <w:shd w:val="clear" w:color="auto" w:fill="FFFFFF"/>
                </w:rPr>
                <w:t>10 м</w:t>
              </w:r>
            </w:smartTag>
            <w:r>
              <w:rPr>
                <w:shd w:val="clear" w:color="auto" w:fill="FFFFFF"/>
              </w:rPr>
              <w:t xml:space="preserve"> от ориентира по направлению на восток. Почтовый адрес ориентира: Республика Мордовия, Зубово-Полянский район, рп.Зубова Поляна, ул.С.Эрьзи</w:t>
            </w:r>
            <w:r w:rsidRPr="008B27B8">
              <w:rPr>
                <w:shd w:val="clear" w:color="auto" w:fill="FFFFFF"/>
              </w:rPr>
              <w:t xml:space="preserve"> с кадастровым номером</w:t>
            </w:r>
            <w:r>
              <w:rPr>
                <w:shd w:val="clear" w:color="auto" w:fill="FFFFFF"/>
              </w:rPr>
              <w:t xml:space="preserve"> </w:t>
            </w:r>
            <w:r w:rsidRPr="004F4A35">
              <w:rPr>
                <w:shd w:val="clear" w:color="auto" w:fill="FFFFFF"/>
              </w:rPr>
              <w:t>13:08:010200</w:t>
            </w:r>
            <w:r>
              <w:rPr>
                <w:shd w:val="clear" w:color="auto" w:fill="FFFFFF"/>
              </w:rPr>
              <w:t>2</w:t>
            </w:r>
            <w:r w:rsidRPr="004F4A35">
              <w:rPr>
                <w:shd w:val="clear" w:color="auto" w:fill="FFFFFF"/>
              </w:rPr>
              <w:t>:</w:t>
            </w:r>
            <w:r>
              <w:rPr>
                <w:shd w:val="clear" w:color="auto" w:fill="FFFFFF"/>
              </w:rPr>
              <w:t>2203</w:t>
            </w:r>
            <w:r w:rsidRPr="008B27B8">
              <w:rPr>
                <w:shd w:val="clear" w:color="auto" w:fill="FFFFFF"/>
              </w:rPr>
              <w:t xml:space="preserve">, с  разрешенным использованием: для </w:t>
            </w:r>
            <w:r>
              <w:rPr>
                <w:shd w:val="clear" w:color="auto" w:fill="FFFFFF"/>
              </w:rPr>
              <w:t xml:space="preserve">индивидуального огородничества; </w:t>
            </w:r>
          </w:p>
          <w:p w:rsidR="00102DD2" w:rsidRPr="008E63D5" w:rsidRDefault="00102DD2" w:rsidP="00922935">
            <w:pPr>
              <w:jc w:val="both"/>
              <w:rPr>
                <w:shd w:val="clear" w:color="auto" w:fill="FFFFFF"/>
              </w:rPr>
            </w:pPr>
            <w:r>
              <w:rPr>
                <w:bCs/>
              </w:rPr>
              <w:t xml:space="preserve">Лот №3:    </w:t>
            </w:r>
            <w:r w:rsidRPr="008B27B8">
              <w:rPr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hd w:val="clear" w:color="auto" w:fill="FFFFFF"/>
              </w:rPr>
              <w:t xml:space="preserve">250 </w:t>
            </w:r>
            <w:r w:rsidRPr="008B27B8">
              <w:rPr>
                <w:shd w:val="clear" w:color="auto" w:fill="FFFFFF"/>
              </w:rPr>
              <w:t>кв.м., расположенного по адресу</w:t>
            </w:r>
            <w:r>
              <w:rPr>
                <w:shd w:val="clear" w:color="auto" w:fill="FFFFFF"/>
              </w:rPr>
              <w:t xml:space="preserve"> (описание местоположения)</w:t>
            </w:r>
            <w:r w:rsidRPr="008B27B8">
              <w:rPr>
                <w:shd w:val="clear" w:color="auto" w:fill="FFFFFF"/>
              </w:rPr>
              <w:t xml:space="preserve">: </w:t>
            </w:r>
            <w:r>
              <w:rPr>
                <w:shd w:val="clear" w:color="auto" w:fill="FFFFFF"/>
              </w:rPr>
              <w:t xml:space="preserve">Местоположение установлено относительно ориентира, расположенного за пределами участка.Ориентир жилой дом №4.Участок находится примерно в 20м от ориентира по направлению на северо-запад. Почтовый адрес ориентира: Республика Мордовия, Зубово-Полянский район, р.п. Зубова Поляна, ул.Железнодорожная </w:t>
            </w:r>
            <w:r w:rsidRPr="008B27B8">
              <w:rPr>
                <w:shd w:val="clear" w:color="auto" w:fill="FFFFFF"/>
              </w:rPr>
              <w:t xml:space="preserve">  с кадастровым номером</w:t>
            </w:r>
            <w:r>
              <w:rPr>
                <w:shd w:val="clear" w:color="auto" w:fill="FFFFFF"/>
              </w:rPr>
              <w:t xml:space="preserve"> </w:t>
            </w:r>
            <w:r w:rsidRPr="004F4A35">
              <w:rPr>
                <w:shd w:val="clear" w:color="auto" w:fill="FFFFFF"/>
              </w:rPr>
              <w:t>13:08:010200</w:t>
            </w:r>
            <w:r>
              <w:rPr>
                <w:shd w:val="clear" w:color="auto" w:fill="FFFFFF"/>
              </w:rPr>
              <w:t>1</w:t>
            </w:r>
            <w:r w:rsidRPr="004F4A35">
              <w:rPr>
                <w:shd w:val="clear" w:color="auto" w:fill="FFFFFF"/>
              </w:rPr>
              <w:t>:</w:t>
            </w:r>
            <w:r>
              <w:rPr>
                <w:shd w:val="clear" w:color="auto" w:fill="FFFFFF"/>
              </w:rPr>
              <w:t>8167</w:t>
            </w:r>
            <w:r w:rsidRPr="008B27B8">
              <w:rPr>
                <w:shd w:val="clear" w:color="auto" w:fill="FFFFFF"/>
              </w:rPr>
              <w:t xml:space="preserve">, с  разрешенным использованием: для </w:t>
            </w:r>
            <w:r>
              <w:rPr>
                <w:shd w:val="clear" w:color="auto" w:fill="FFFFFF"/>
              </w:rPr>
              <w:t>индивидуального огородничества.</w:t>
            </w:r>
          </w:p>
        </w:tc>
      </w:tr>
      <w:tr w:rsidR="00102DD2" w:rsidRPr="00761D18" w:rsidTr="006146B2">
        <w:trPr>
          <w:trHeight w:val="257"/>
        </w:trPr>
        <w:tc>
          <w:tcPr>
            <w:tcW w:w="9923" w:type="dxa"/>
            <w:gridSpan w:val="2"/>
          </w:tcPr>
          <w:p w:rsidR="00102DD2" w:rsidRPr="00761D18" w:rsidRDefault="00102DD2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761D18">
              <w:rPr>
                <w:sz w:val="22"/>
                <w:szCs w:val="22"/>
              </w:rPr>
              <w:t xml:space="preserve"> </w:t>
            </w:r>
          </w:p>
          <w:p w:rsidR="00102DD2" w:rsidRPr="00761D18" w:rsidRDefault="00102DD2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sz w:val="22"/>
                <w:szCs w:val="22"/>
              </w:rPr>
              <w:t>В соответствии с п.12 ст.39.11</w:t>
            </w:r>
            <w:r w:rsidRPr="00761D18">
              <w:rPr>
                <w:b/>
                <w:bCs/>
                <w:sz w:val="22"/>
                <w:szCs w:val="22"/>
              </w:rPr>
              <w:t xml:space="preserve"> </w:t>
            </w:r>
            <w:r w:rsidRPr="00761D18">
              <w:rPr>
                <w:bCs/>
                <w:sz w:val="22"/>
                <w:szCs w:val="22"/>
              </w:rPr>
              <w:t xml:space="preserve">Земельного Кодекса </w:t>
            </w:r>
            <w:r w:rsidRPr="00761D1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61D18">
                <w:rPr>
                  <w:sz w:val="22"/>
                  <w:szCs w:val="22"/>
                </w:rPr>
                <w:t>2001 г</w:t>
              </w:r>
            </w:smartTag>
            <w:r w:rsidRPr="00761D18">
              <w:rPr>
                <w:sz w:val="22"/>
                <w:szCs w:val="22"/>
              </w:rPr>
              <w:t xml:space="preserve">. N 136-ФЗ установить </w:t>
            </w:r>
            <w:r w:rsidRPr="00761D18">
              <w:rPr>
                <w:color w:val="auto"/>
                <w:sz w:val="22"/>
                <w:szCs w:val="22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102DD2" w:rsidRPr="00761D18" w:rsidRDefault="00102DD2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761D18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11195,28 (Одиннадцать тысяч сто девяносто пять) рублей 28 копеек.</w:t>
            </w:r>
          </w:p>
          <w:p w:rsidR="00102DD2" w:rsidRDefault="00102DD2" w:rsidP="00B601BB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Лот №2:  7188,75 (Семь тысяч сто восемьдесят восемь) рублей 75 копеек.</w:t>
            </w:r>
          </w:p>
          <w:p w:rsidR="00102DD2" w:rsidRPr="00761D18" w:rsidRDefault="00102DD2" w:rsidP="00B601BB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>
              <w:rPr>
                <w:color w:val="auto"/>
                <w:sz w:val="22"/>
                <w:szCs w:val="22"/>
                <w:lang w:eastAsia="en-US"/>
              </w:rPr>
              <w:t>Лот №3:  4792,50 (Четыре тысячи семьсот девяносто два) рубля 50 копеек.</w:t>
            </w:r>
          </w:p>
        </w:tc>
      </w:tr>
      <w:tr w:rsidR="00102DD2" w:rsidRPr="00761D18" w:rsidTr="006146B2">
        <w:trPr>
          <w:trHeight w:val="257"/>
        </w:trPr>
        <w:tc>
          <w:tcPr>
            <w:tcW w:w="9923" w:type="dxa"/>
            <w:gridSpan w:val="2"/>
          </w:tcPr>
          <w:p w:rsidR="00102DD2" w:rsidRPr="00761D18" w:rsidRDefault="00102DD2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102DD2" w:rsidRPr="00761D18" w:rsidRDefault="00102DD2" w:rsidP="00B601BB">
            <w:pPr>
              <w:jc w:val="both"/>
              <w:rPr>
                <w:b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Условия выдачи аукционной  документации: по а</w:t>
            </w:r>
            <w:r>
              <w:rPr>
                <w:sz w:val="22"/>
                <w:szCs w:val="22"/>
              </w:rPr>
              <w:t>дресу организатора аукциона, с 8</w:t>
            </w:r>
            <w:r w:rsidRPr="00761D18">
              <w:rPr>
                <w:sz w:val="22"/>
                <w:szCs w:val="22"/>
              </w:rPr>
              <w:t xml:space="preserve">-00 (время московское) </w:t>
            </w:r>
            <w:r>
              <w:rPr>
                <w:sz w:val="22"/>
                <w:szCs w:val="22"/>
              </w:rPr>
              <w:t>19.06.2017</w:t>
            </w:r>
            <w:r w:rsidRPr="00761D18">
              <w:rPr>
                <w:sz w:val="22"/>
                <w:szCs w:val="22"/>
              </w:rPr>
              <w:t xml:space="preserve"> г. до 1</w:t>
            </w:r>
            <w:r>
              <w:rPr>
                <w:sz w:val="22"/>
                <w:szCs w:val="22"/>
              </w:rPr>
              <w:t>7</w:t>
            </w:r>
            <w:r w:rsidRPr="00761D18">
              <w:rPr>
                <w:sz w:val="22"/>
                <w:szCs w:val="22"/>
              </w:rPr>
              <w:t xml:space="preserve">-00 (время московское) </w:t>
            </w:r>
            <w:r>
              <w:rPr>
                <w:sz w:val="22"/>
                <w:szCs w:val="22"/>
              </w:rPr>
              <w:t>19.07</w:t>
            </w:r>
            <w:r w:rsidRPr="00761D18">
              <w:rPr>
                <w:sz w:val="22"/>
                <w:szCs w:val="22"/>
              </w:rPr>
              <w:t>.2017г.</w:t>
            </w:r>
            <w:r>
              <w:rPr>
                <w:sz w:val="22"/>
                <w:szCs w:val="22"/>
              </w:rPr>
              <w:t xml:space="preserve"> </w:t>
            </w:r>
            <w:r w:rsidRPr="00761D18">
              <w:rPr>
                <w:sz w:val="22"/>
                <w:szCs w:val="22"/>
              </w:rPr>
              <w:t>(кабинет бухгалтерии)</w:t>
            </w:r>
          </w:p>
        </w:tc>
      </w:tr>
      <w:tr w:rsidR="00102DD2" w:rsidRPr="00761D18" w:rsidTr="006146B2">
        <w:trPr>
          <w:trHeight w:val="257"/>
        </w:trPr>
        <w:tc>
          <w:tcPr>
            <w:tcW w:w="9923" w:type="dxa"/>
            <w:gridSpan w:val="2"/>
          </w:tcPr>
          <w:p w:rsidR="00102DD2" w:rsidRPr="00761D18" w:rsidRDefault="00102DD2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761D18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19.06.2017г. с 8-</w:t>
            </w:r>
            <w:r w:rsidRPr="00761D18">
              <w:rPr>
                <w:sz w:val="22"/>
                <w:szCs w:val="22"/>
              </w:rPr>
              <w:t xml:space="preserve">00 по адресу организатора аукциона </w:t>
            </w:r>
          </w:p>
          <w:p w:rsidR="00102DD2" w:rsidRPr="00761D18" w:rsidRDefault="00102DD2" w:rsidP="00B601BB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Pr="00761D1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19.07.2017</w:t>
            </w:r>
            <w:r w:rsidRPr="00761D18">
              <w:rPr>
                <w:sz w:val="22"/>
                <w:szCs w:val="22"/>
              </w:rPr>
              <w:t>г. в 1</w:t>
            </w:r>
            <w:r>
              <w:rPr>
                <w:sz w:val="22"/>
                <w:szCs w:val="22"/>
              </w:rPr>
              <w:t>7-</w:t>
            </w:r>
            <w:r w:rsidRPr="00761D18">
              <w:rPr>
                <w:sz w:val="22"/>
                <w:szCs w:val="22"/>
              </w:rPr>
              <w:t xml:space="preserve">00 по адресу организатора аукциона </w:t>
            </w:r>
          </w:p>
        </w:tc>
      </w:tr>
      <w:tr w:rsidR="00102DD2" w:rsidRPr="00761D18" w:rsidTr="006146B2">
        <w:trPr>
          <w:trHeight w:val="257"/>
        </w:trPr>
        <w:tc>
          <w:tcPr>
            <w:tcW w:w="9923" w:type="dxa"/>
            <w:gridSpan w:val="2"/>
          </w:tcPr>
          <w:p w:rsidR="00102DD2" w:rsidRPr="00761D18" w:rsidRDefault="00102DD2" w:rsidP="00A53522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761D18">
              <w:rPr>
                <w:sz w:val="22"/>
                <w:szCs w:val="22"/>
              </w:rPr>
              <w:t xml:space="preserve">  –</w:t>
            </w:r>
            <w:r>
              <w:rPr>
                <w:sz w:val="22"/>
                <w:szCs w:val="22"/>
              </w:rPr>
              <w:t>20.07.2017</w:t>
            </w:r>
            <w:r w:rsidRPr="00761D18">
              <w:rPr>
                <w:sz w:val="22"/>
                <w:szCs w:val="22"/>
              </w:rPr>
              <w:t>г.  11-00(время московское) по адресу организатора аукциона (</w:t>
            </w:r>
            <w:r>
              <w:rPr>
                <w:sz w:val="22"/>
                <w:szCs w:val="22"/>
              </w:rPr>
              <w:t>кабинет бухгалтерии</w:t>
            </w:r>
            <w:r w:rsidRPr="00761D18">
              <w:rPr>
                <w:sz w:val="22"/>
                <w:szCs w:val="22"/>
              </w:rPr>
              <w:t>).</w:t>
            </w:r>
          </w:p>
          <w:p w:rsidR="00102DD2" w:rsidRPr="00761D18" w:rsidRDefault="00102DD2" w:rsidP="00B601BB">
            <w:pPr>
              <w:jc w:val="both"/>
              <w:rPr>
                <w:sz w:val="22"/>
                <w:szCs w:val="22"/>
              </w:rPr>
            </w:pPr>
            <w:r w:rsidRPr="00761D18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761D18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26.07</w:t>
            </w:r>
            <w:r w:rsidRPr="00761D18">
              <w:rPr>
                <w:sz w:val="22"/>
                <w:szCs w:val="22"/>
              </w:rPr>
              <w:t xml:space="preserve">.2017 года с 10-00 (время московское) по 13-00 (время московское) по адресу организатора аукциона (кабинет бухгалтерии) </w:t>
            </w:r>
          </w:p>
        </w:tc>
      </w:tr>
      <w:tr w:rsidR="00102DD2" w:rsidRPr="00761D18" w:rsidTr="006146B2">
        <w:trPr>
          <w:trHeight w:val="257"/>
        </w:trPr>
        <w:tc>
          <w:tcPr>
            <w:tcW w:w="9923" w:type="dxa"/>
            <w:gridSpan w:val="2"/>
          </w:tcPr>
          <w:p w:rsidR="00102DD2" w:rsidRPr="00761D18" w:rsidRDefault="00102DD2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130801001, р/счет №40302810700003000050 в Отделение-НБ Республика Мордовия г.Саранск, БИК 048952001, л/с 05093025330 в О</w:t>
            </w:r>
            <w:r w:rsidRPr="00761D18">
              <w:rPr>
                <w:color w:val="auto"/>
                <w:sz w:val="22"/>
                <w:szCs w:val="22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102DD2" w:rsidRPr="00761D18" w:rsidRDefault="00102DD2" w:rsidP="00A53522">
            <w:pPr>
              <w:widowControl/>
              <w:jc w:val="both"/>
              <w:rPr>
                <w:sz w:val="22"/>
                <w:szCs w:val="22"/>
              </w:rPr>
            </w:pPr>
            <w:r w:rsidRPr="00761D18">
              <w:rPr>
                <w:sz w:val="22"/>
                <w:szCs w:val="22"/>
              </w:rPr>
              <w:t>Шаг аукциона в соответствии с п.18 ст.39.11</w:t>
            </w:r>
            <w:r w:rsidRPr="00761D18">
              <w:rPr>
                <w:bCs/>
                <w:sz w:val="22"/>
                <w:szCs w:val="22"/>
              </w:rPr>
              <w:t xml:space="preserve"> Земельного Кодекса </w:t>
            </w:r>
            <w:r w:rsidRPr="00761D18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761D18">
                <w:rPr>
                  <w:sz w:val="22"/>
                  <w:szCs w:val="22"/>
                </w:rPr>
                <w:t>2001 г</w:t>
              </w:r>
            </w:smartTag>
            <w:r w:rsidRPr="00761D18">
              <w:rPr>
                <w:sz w:val="22"/>
                <w:szCs w:val="22"/>
              </w:rPr>
              <w:t xml:space="preserve">. N 136-ФЗ </w:t>
            </w:r>
            <w:r w:rsidRPr="00761D18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102DD2" w:rsidRPr="00761D18" w:rsidRDefault="00102D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102DD2" w:rsidRPr="00761D18" w:rsidRDefault="00102D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102DD2" w:rsidRPr="00761D18" w:rsidRDefault="00102D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102DD2" w:rsidRPr="00761D18" w:rsidRDefault="00102D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102DD2" w:rsidRPr="00761D18" w:rsidRDefault="00102D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4) документы, подтверждающие внесение задатка.</w:t>
      </w:r>
    </w:p>
    <w:p w:rsidR="00102DD2" w:rsidRPr="00761D18" w:rsidRDefault="00102D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102DD2" w:rsidRPr="00761D18" w:rsidRDefault="00102D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102DD2" w:rsidRPr="00761D18" w:rsidRDefault="00102D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4.</w:t>
      </w:r>
      <w:r>
        <w:rPr>
          <w:sz w:val="22"/>
          <w:szCs w:val="22"/>
        </w:rPr>
        <w:t xml:space="preserve"> </w:t>
      </w:r>
      <w:r w:rsidRPr="00761D18">
        <w:rPr>
          <w:sz w:val="22"/>
          <w:szCs w:val="22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102DD2" w:rsidRPr="00761D18" w:rsidRDefault="00102DD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102DD2" w:rsidRPr="00761D18" w:rsidRDefault="00102DD2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761D18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102DD2" w:rsidRPr="00761D18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467DF"/>
    <w:rsid w:val="000526AE"/>
    <w:rsid w:val="00062973"/>
    <w:rsid w:val="0006367D"/>
    <w:rsid w:val="00075A13"/>
    <w:rsid w:val="0009096D"/>
    <w:rsid w:val="000A2E29"/>
    <w:rsid w:val="000A6412"/>
    <w:rsid w:val="000B6B55"/>
    <w:rsid w:val="000E21C6"/>
    <w:rsid w:val="00102DD2"/>
    <w:rsid w:val="0011244B"/>
    <w:rsid w:val="0011787E"/>
    <w:rsid w:val="00143014"/>
    <w:rsid w:val="0014374C"/>
    <w:rsid w:val="001527DF"/>
    <w:rsid w:val="00152B91"/>
    <w:rsid w:val="001576F7"/>
    <w:rsid w:val="00166E02"/>
    <w:rsid w:val="00180D08"/>
    <w:rsid w:val="001914F4"/>
    <w:rsid w:val="001946BA"/>
    <w:rsid w:val="001B32C2"/>
    <w:rsid w:val="001E623E"/>
    <w:rsid w:val="001E7977"/>
    <w:rsid w:val="001F6ABA"/>
    <w:rsid w:val="00200B1D"/>
    <w:rsid w:val="00217665"/>
    <w:rsid w:val="00237C35"/>
    <w:rsid w:val="00247C6F"/>
    <w:rsid w:val="00261DF5"/>
    <w:rsid w:val="00263FE7"/>
    <w:rsid w:val="00264A7B"/>
    <w:rsid w:val="00270D8F"/>
    <w:rsid w:val="00285086"/>
    <w:rsid w:val="002B7BF6"/>
    <w:rsid w:val="002C6220"/>
    <w:rsid w:val="002D4FFA"/>
    <w:rsid w:val="002D5194"/>
    <w:rsid w:val="002D7C0F"/>
    <w:rsid w:val="002E4581"/>
    <w:rsid w:val="002E6C58"/>
    <w:rsid w:val="002F287A"/>
    <w:rsid w:val="00311CA6"/>
    <w:rsid w:val="00311EE6"/>
    <w:rsid w:val="00342572"/>
    <w:rsid w:val="003633A1"/>
    <w:rsid w:val="003654D5"/>
    <w:rsid w:val="003816FD"/>
    <w:rsid w:val="00381773"/>
    <w:rsid w:val="003D0D82"/>
    <w:rsid w:val="003E780A"/>
    <w:rsid w:val="00401438"/>
    <w:rsid w:val="004037B5"/>
    <w:rsid w:val="0043148F"/>
    <w:rsid w:val="004844F6"/>
    <w:rsid w:val="004F4A35"/>
    <w:rsid w:val="004F7791"/>
    <w:rsid w:val="00507342"/>
    <w:rsid w:val="00516F4B"/>
    <w:rsid w:val="00530104"/>
    <w:rsid w:val="00551CAD"/>
    <w:rsid w:val="0057476A"/>
    <w:rsid w:val="00577216"/>
    <w:rsid w:val="005864A0"/>
    <w:rsid w:val="005A1958"/>
    <w:rsid w:val="005A3D70"/>
    <w:rsid w:val="005B38F3"/>
    <w:rsid w:val="005B61BF"/>
    <w:rsid w:val="005C0C85"/>
    <w:rsid w:val="005D75F2"/>
    <w:rsid w:val="005E12CB"/>
    <w:rsid w:val="005E5479"/>
    <w:rsid w:val="005F3164"/>
    <w:rsid w:val="00603529"/>
    <w:rsid w:val="00603D66"/>
    <w:rsid w:val="006146B2"/>
    <w:rsid w:val="006445CD"/>
    <w:rsid w:val="0065461A"/>
    <w:rsid w:val="00687809"/>
    <w:rsid w:val="00694D36"/>
    <w:rsid w:val="006B3D02"/>
    <w:rsid w:val="006D1375"/>
    <w:rsid w:val="006D3301"/>
    <w:rsid w:val="006F0A76"/>
    <w:rsid w:val="0070355A"/>
    <w:rsid w:val="00724E4C"/>
    <w:rsid w:val="0072795A"/>
    <w:rsid w:val="00761D18"/>
    <w:rsid w:val="00762212"/>
    <w:rsid w:val="007630B8"/>
    <w:rsid w:val="00772F9B"/>
    <w:rsid w:val="00780A5A"/>
    <w:rsid w:val="007E3C14"/>
    <w:rsid w:val="00825FE8"/>
    <w:rsid w:val="008260A2"/>
    <w:rsid w:val="00840ADF"/>
    <w:rsid w:val="00846AA0"/>
    <w:rsid w:val="00862243"/>
    <w:rsid w:val="0087163A"/>
    <w:rsid w:val="008864F2"/>
    <w:rsid w:val="008872C4"/>
    <w:rsid w:val="008A1AAC"/>
    <w:rsid w:val="008B27B8"/>
    <w:rsid w:val="008D58D3"/>
    <w:rsid w:val="008E63D5"/>
    <w:rsid w:val="008F6DC4"/>
    <w:rsid w:val="00911FF3"/>
    <w:rsid w:val="00922935"/>
    <w:rsid w:val="00930002"/>
    <w:rsid w:val="00942784"/>
    <w:rsid w:val="00946F72"/>
    <w:rsid w:val="009528F5"/>
    <w:rsid w:val="00973950"/>
    <w:rsid w:val="0098065D"/>
    <w:rsid w:val="00991662"/>
    <w:rsid w:val="00994182"/>
    <w:rsid w:val="009B1973"/>
    <w:rsid w:val="009C18EA"/>
    <w:rsid w:val="009F299D"/>
    <w:rsid w:val="009F5DD8"/>
    <w:rsid w:val="00A146AF"/>
    <w:rsid w:val="00A26D39"/>
    <w:rsid w:val="00A27ECF"/>
    <w:rsid w:val="00A43356"/>
    <w:rsid w:val="00A450F5"/>
    <w:rsid w:val="00A53522"/>
    <w:rsid w:val="00A61357"/>
    <w:rsid w:val="00A63F9C"/>
    <w:rsid w:val="00A74EC8"/>
    <w:rsid w:val="00A76E6E"/>
    <w:rsid w:val="00A7757B"/>
    <w:rsid w:val="00A77CB1"/>
    <w:rsid w:val="00A81BC8"/>
    <w:rsid w:val="00AC7B38"/>
    <w:rsid w:val="00AE3745"/>
    <w:rsid w:val="00B24258"/>
    <w:rsid w:val="00B601BB"/>
    <w:rsid w:val="00B60525"/>
    <w:rsid w:val="00B70C75"/>
    <w:rsid w:val="00B846E8"/>
    <w:rsid w:val="00B9289F"/>
    <w:rsid w:val="00B9445E"/>
    <w:rsid w:val="00BB7E16"/>
    <w:rsid w:val="00BC63E5"/>
    <w:rsid w:val="00BD6CA7"/>
    <w:rsid w:val="00BF60A6"/>
    <w:rsid w:val="00C00E0A"/>
    <w:rsid w:val="00C33422"/>
    <w:rsid w:val="00C6400E"/>
    <w:rsid w:val="00C660E4"/>
    <w:rsid w:val="00C66430"/>
    <w:rsid w:val="00C828A9"/>
    <w:rsid w:val="00CB14B5"/>
    <w:rsid w:val="00CC7F15"/>
    <w:rsid w:val="00CE13BD"/>
    <w:rsid w:val="00CF50C9"/>
    <w:rsid w:val="00CF7E76"/>
    <w:rsid w:val="00D12770"/>
    <w:rsid w:val="00D17D50"/>
    <w:rsid w:val="00D41293"/>
    <w:rsid w:val="00D43FF7"/>
    <w:rsid w:val="00DA101B"/>
    <w:rsid w:val="00DF32EA"/>
    <w:rsid w:val="00E01463"/>
    <w:rsid w:val="00E20E2B"/>
    <w:rsid w:val="00E21509"/>
    <w:rsid w:val="00E24BE4"/>
    <w:rsid w:val="00E418A4"/>
    <w:rsid w:val="00E42416"/>
    <w:rsid w:val="00E501EF"/>
    <w:rsid w:val="00E62E46"/>
    <w:rsid w:val="00E93F0B"/>
    <w:rsid w:val="00E9737F"/>
    <w:rsid w:val="00EA44EE"/>
    <w:rsid w:val="00EB5C23"/>
    <w:rsid w:val="00EE631C"/>
    <w:rsid w:val="00EF02D0"/>
    <w:rsid w:val="00EF661E"/>
    <w:rsid w:val="00F11827"/>
    <w:rsid w:val="00F11C49"/>
    <w:rsid w:val="00F33BC3"/>
    <w:rsid w:val="00F351FB"/>
    <w:rsid w:val="00F44424"/>
    <w:rsid w:val="00F45A98"/>
    <w:rsid w:val="00F46042"/>
    <w:rsid w:val="00F83975"/>
    <w:rsid w:val="00FA1B77"/>
    <w:rsid w:val="00FB6534"/>
    <w:rsid w:val="00FC132E"/>
    <w:rsid w:val="00FC6207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108</TotalTime>
  <Pages>2</Pages>
  <Words>912</Words>
  <Characters>5199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13</cp:revision>
  <cp:lastPrinted>2017-06-13T06:56:00Z</cp:lastPrinted>
  <dcterms:created xsi:type="dcterms:W3CDTF">2017-04-12T12:01:00Z</dcterms:created>
  <dcterms:modified xsi:type="dcterms:W3CDTF">2017-06-13T07:00:00Z</dcterms:modified>
</cp:coreProperties>
</file>