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F98" w:rsidRDefault="00491F98" w:rsidP="00491F98">
      <w:pPr>
        <w:pStyle w:val="11"/>
        <w:spacing w:line="240" w:lineRule="auto"/>
        <w:jc w:val="center"/>
        <w:rPr>
          <w:rFonts w:ascii="Arial" w:hAnsi="Arial" w:cs="Arial"/>
          <w:b/>
          <w:sz w:val="32"/>
          <w:szCs w:val="32"/>
        </w:rPr>
      </w:pPr>
      <w:r>
        <w:rPr>
          <w:rFonts w:ascii="Arial" w:hAnsi="Arial" w:cs="Arial"/>
          <w:b/>
          <w:sz w:val="32"/>
          <w:szCs w:val="32"/>
        </w:rPr>
        <w:t>РЕСПУБЛИКА МОРДОВИЯ</w:t>
      </w:r>
    </w:p>
    <w:p w:rsidR="00491F98" w:rsidRDefault="00491F98" w:rsidP="00491F98">
      <w:pPr>
        <w:pStyle w:val="11"/>
        <w:spacing w:line="240" w:lineRule="auto"/>
        <w:jc w:val="center"/>
        <w:rPr>
          <w:rFonts w:ascii="Arial" w:hAnsi="Arial" w:cs="Arial"/>
          <w:b/>
          <w:sz w:val="32"/>
          <w:szCs w:val="32"/>
        </w:rPr>
      </w:pPr>
      <w:r>
        <w:rPr>
          <w:rFonts w:ascii="Arial" w:hAnsi="Arial" w:cs="Arial"/>
          <w:b/>
          <w:sz w:val="32"/>
          <w:szCs w:val="32"/>
        </w:rPr>
        <w:t>СОВЕТ ДЕПУТАТОВ НОВОВЫСЕЛСКОГО СЕЛЬСКОГО  ПОСЕЛЕНИЯ ЗУБОВО-ПОЛЯНСКОГО МУНИЦИПАЛЬНОГО РАЙОНА</w:t>
      </w:r>
    </w:p>
    <w:p w:rsidR="00491F98" w:rsidRDefault="00491F98" w:rsidP="00491F98">
      <w:pPr>
        <w:spacing w:before="28" w:after="28" w:line="240" w:lineRule="auto"/>
        <w:contextualSpacing/>
        <w:jc w:val="center"/>
        <w:rPr>
          <w:rFonts w:ascii="Arial" w:eastAsia="Times New Roman" w:hAnsi="Arial" w:cs="Arial"/>
          <w:b/>
          <w:sz w:val="32"/>
          <w:szCs w:val="32"/>
        </w:rPr>
      </w:pPr>
    </w:p>
    <w:p w:rsidR="00491F98" w:rsidRDefault="00491F98" w:rsidP="00491F98">
      <w:pPr>
        <w:spacing w:before="28" w:after="28" w:line="240" w:lineRule="auto"/>
        <w:contextualSpacing/>
        <w:jc w:val="center"/>
        <w:rPr>
          <w:rFonts w:ascii="Arial" w:eastAsia="Times New Roman" w:hAnsi="Arial" w:cs="Arial"/>
          <w:b/>
          <w:sz w:val="32"/>
          <w:szCs w:val="32"/>
        </w:rPr>
      </w:pPr>
      <w:r>
        <w:rPr>
          <w:rFonts w:ascii="Arial" w:eastAsia="Times New Roman" w:hAnsi="Arial" w:cs="Arial"/>
          <w:b/>
          <w:sz w:val="32"/>
          <w:szCs w:val="32"/>
        </w:rPr>
        <w:t>РЕШЕНИЕ</w:t>
      </w:r>
    </w:p>
    <w:p w:rsidR="00491F98" w:rsidRDefault="00491F98" w:rsidP="00491F98">
      <w:pPr>
        <w:spacing w:before="28" w:after="28" w:line="240" w:lineRule="auto"/>
        <w:contextualSpacing/>
        <w:jc w:val="center"/>
        <w:rPr>
          <w:rFonts w:ascii="Arial" w:eastAsia="Times New Roman" w:hAnsi="Arial" w:cs="Arial"/>
          <w:b/>
          <w:sz w:val="32"/>
          <w:szCs w:val="32"/>
        </w:rPr>
      </w:pPr>
      <w:r>
        <w:rPr>
          <w:rFonts w:ascii="Arial" w:eastAsia="Times New Roman" w:hAnsi="Arial" w:cs="Arial"/>
          <w:b/>
          <w:sz w:val="32"/>
          <w:szCs w:val="32"/>
        </w:rPr>
        <w:t>ОТ 7 АПРЕЛЯ  2017 ГОДА № 1</w:t>
      </w:r>
    </w:p>
    <w:p w:rsidR="00B13EE5" w:rsidRDefault="00B13EE5" w:rsidP="00B13EE5">
      <w:pPr>
        <w:ind w:firstLine="540"/>
        <w:jc w:val="both"/>
        <w:rPr>
          <w:b/>
        </w:rPr>
      </w:pPr>
    </w:p>
    <w:p w:rsidR="00B13EE5" w:rsidRDefault="00B13EE5" w:rsidP="00B13EE5">
      <w:pPr>
        <w:rPr>
          <w:b/>
          <w:sz w:val="28"/>
          <w:szCs w:val="28"/>
        </w:rPr>
      </w:pPr>
      <w:r>
        <w:rPr>
          <w:color w:val="000000"/>
          <w:sz w:val="28"/>
        </w:rPr>
        <w:t xml:space="preserve">             </w:t>
      </w:r>
      <w:r>
        <w:rPr>
          <w:b/>
          <w:sz w:val="28"/>
        </w:rPr>
        <w:t xml:space="preserve">О передаче части полномочий от органов местного самоуправления </w:t>
      </w:r>
      <w:proofErr w:type="spellStart"/>
      <w:r>
        <w:rPr>
          <w:b/>
          <w:sz w:val="28"/>
        </w:rPr>
        <w:t>Нововыселского</w:t>
      </w:r>
      <w:proofErr w:type="spellEnd"/>
      <w:r>
        <w:rPr>
          <w:b/>
          <w:sz w:val="28"/>
        </w:rPr>
        <w:t xml:space="preserve"> сельского поселения </w:t>
      </w:r>
      <w:r>
        <w:rPr>
          <w:b/>
          <w:color w:val="000000"/>
        </w:rPr>
        <w:t xml:space="preserve">органам местного самоуправления </w:t>
      </w:r>
      <w:proofErr w:type="spellStart"/>
      <w:r>
        <w:rPr>
          <w:b/>
          <w:color w:val="000000"/>
        </w:rPr>
        <w:t>Зубово-Полянского</w:t>
      </w:r>
      <w:proofErr w:type="spellEnd"/>
      <w:r>
        <w:rPr>
          <w:b/>
          <w:color w:val="000000"/>
        </w:rPr>
        <w:t xml:space="preserve"> муниципального района</w:t>
      </w:r>
      <w:r>
        <w:rPr>
          <w:b/>
          <w:sz w:val="28"/>
        </w:rPr>
        <w:t xml:space="preserve"> по решению вопросов местного значения в сфере культуры </w:t>
      </w:r>
      <w:r>
        <w:rPr>
          <w:b/>
          <w:color w:val="000000"/>
        </w:rPr>
        <w:t>(по созданию условий для организации досуга и обеспечения жителей услугами организаций культуры)</w:t>
      </w:r>
    </w:p>
    <w:p w:rsidR="00B13EE5" w:rsidRDefault="00B13EE5" w:rsidP="00B13EE5">
      <w:pPr>
        <w:pStyle w:val="a3"/>
        <w:shd w:val="clear" w:color="auto" w:fill="auto"/>
        <w:spacing w:before="0" w:after="0" w:line="360" w:lineRule="auto"/>
        <w:ind w:left="23" w:firstLine="680"/>
        <w:jc w:val="both"/>
      </w:pPr>
      <w:r>
        <w:rPr>
          <w:b/>
          <w:sz w:val="28"/>
        </w:rPr>
        <w:t xml:space="preserve">    </w:t>
      </w:r>
    </w:p>
    <w:p w:rsidR="00B13EE5" w:rsidRDefault="00B13EE5" w:rsidP="00B13EE5">
      <w:pPr>
        <w:spacing w:before="100" w:beforeAutospacing="1" w:after="100" w:afterAutospacing="1"/>
        <w:rPr>
          <w:color w:val="000000"/>
          <w:sz w:val="28"/>
          <w:szCs w:val="27"/>
        </w:rPr>
      </w:pPr>
      <w:r>
        <w:rPr>
          <w:color w:val="000000"/>
          <w:sz w:val="28"/>
        </w:rPr>
        <w:t>       </w:t>
      </w:r>
      <w:proofErr w:type="gramStart"/>
      <w:r>
        <w:rPr>
          <w:color w:val="000000"/>
          <w:sz w:val="28"/>
        </w:rPr>
        <w:t>Руководствуясь частью 4 статьи 15 Федерального закона от 06.10.2003 г. № 131-ФЗ «Об общих принципах организации местного самоуправления в Российской Федерации»</w:t>
      </w:r>
      <w:r>
        <w:rPr>
          <w:b/>
          <w:bCs/>
          <w:color w:val="000000"/>
          <w:sz w:val="28"/>
        </w:rPr>
        <w:t> </w:t>
      </w:r>
      <w:r>
        <w:rPr>
          <w:color w:val="000000"/>
          <w:sz w:val="28"/>
        </w:rPr>
        <w:t xml:space="preserve">и Уставом сельского  поселения, рассмотрев проект Соглашения о передаче части полномочий по решению вопроса местного значения </w:t>
      </w:r>
      <w:proofErr w:type="spellStart"/>
      <w:r>
        <w:rPr>
          <w:color w:val="000000"/>
          <w:sz w:val="28"/>
        </w:rPr>
        <w:t>Нововыселского</w:t>
      </w:r>
      <w:proofErr w:type="spellEnd"/>
      <w:r>
        <w:rPr>
          <w:color w:val="000000"/>
          <w:sz w:val="28"/>
        </w:rPr>
        <w:t xml:space="preserve">  сельского поселения </w:t>
      </w:r>
      <w:proofErr w:type="spellStart"/>
      <w:r>
        <w:rPr>
          <w:color w:val="000000"/>
          <w:sz w:val="28"/>
        </w:rPr>
        <w:t>Зубово</w:t>
      </w:r>
      <w:proofErr w:type="spellEnd"/>
      <w:r>
        <w:rPr>
          <w:color w:val="000000"/>
          <w:sz w:val="28"/>
        </w:rPr>
        <w:t xml:space="preserve"> – Полянского  муниципального района Республики Мордовия, осуществляемых за счет иных межбюджетных трансфертов, Совет депутатов  </w:t>
      </w:r>
      <w:proofErr w:type="spellStart"/>
      <w:r>
        <w:rPr>
          <w:color w:val="000000"/>
          <w:sz w:val="28"/>
        </w:rPr>
        <w:t>Нововыселского</w:t>
      </w:r>
      <w:proofErr w:type="spellEnd"/>
      <w:r>
        <w:rPr>
          <w:color w:val="000000"/>
          <w:sz w:val="28"/>
        </w:rPr>
        <w:t xml:space="preserve"> сельского  поселения</w:t>
      </w:r>
      <w:proofErr w:type="gramEnd"/>
    </w:p>
    <w:p w:rsidR="00B13EE5" w:rsidRDefault="00B13EE5" w:rsidP="00B13EE5">
      <w:pPr>
        <w:spacing w:before="100" w:beforeAutospacing="1" w:after="100" w:afterAutospacing="1"/>
        <w:rPr>
          <w:color w:val="000000"/>
          <w:sz w:val="28"/>
          <w:szCs w:val="27"/>
        </w:rPr>
      </w:pPr>
      <w:r>
        <w:rPr>
          <w:b/>
          <w:bCs/>
          <w:color w:val="000000"/>
          <w:sz w:val="28"/>
        </w:rPr>
        <w:t>               РЕШИЛ:</w:t>
      </w:r>
    </w:p>
    <w:p w:rsidR="00B13EE5" w:rsidRDefault="00B13EE5" w:rsidP="00B13EE5">
      <w:pPr>
        <w:numPr>
          <w:ilvl w:val="0"/>
          <w:numId w:val="1"/>
        </w:numPr>
        <w:autoSpaceDN w:val="0"/>
        <w:spacing w:before="100" w:beforeAutospacing="1" w:after="100" w:afterAutospacing="1" w:line="240" w:lineRule="auto"/>
        <w:ind w:left="0" w:firstLine="426"/>
        <w:jc w:val="both"/>
        <w:rPr>
          <w:color w:val="000000"/>
          <w:sz w:val="28"/>
          <w:szCs w:val="24"/>
        </w:rPr>
      </w:pPr>
      <w:r>
        <w:rPr>
          <w:color w:val="000000"/>
          <w:sz w:val="28"/>
        </w:rPr>
        <w:t xml:space="preserve">Передать  органам местного самоуправления </w:t>
      </w:r>
      <w:proofErr w:type="spellStart"/>
      <w:r>
        <w:rPr>
          <w:color w:val="000000"/>
          <w:sz w:val="28"/>
        </w:rPr>
        <w:t>Зубово-Полянского</w:t>
      </w:r>
      <w:proofErr w:type="spellEnd"/>
      <w:r>
        <w:rPr>
          <w:color w:val="000000"/>
          <w:sz w:val="28"/>
        </w:rPr>
        <w:t xml:space="preserve">  муниципального района Республики Мордовия часть полномочий по решению вопросов местного значения в сфере культуры, направленных на создание условий для организации досуга и обеспечению жителей  сельских поселений услугами организаций культуры.</w:t>
      </w:r>
    </w:p>
    <w:p w:rsidR="00B13EE5" w:rsidRDefault="00B13EE5" w:rsidP="00B13EE5">
      <w:pPr>
        <w:numPr>
          <w:ilvl w:val="0"/>
          <w:numId w:val="1"/>
        </w:numPr>
        <w:autoSpaceDN w:val="0"/>
        <w:spacing w:before="100" w:beforeAutospacing="1" w:after="100" w:afterAutospacing="1" w:line="240" w:lineRule="auto"/>
        <w:ind w:left="0" w:firstLine="426"/>
        <w:jc w:val="both"/>
        <w:rPr>
          <w:color w:val="000000"/>
          <w:sz w:val="28"/>
        </w:rPr>
      </w:pPr>
      <w:r>
        <w:rPr>
          <w:color w:val="000000"/>
          <w:sz w:val="28"/>
        </w:rPr>
        <w:t xml:space="preserve"> Поручить главе  </w:t>
      </w:r>
      <w:proofErr w:type="spellStart"/>
      <w:r>
        <w:rPr>
          <w:color w:val="000000"/>
          <w:sz w:val="28"/>
        </w:rPr>
        <w:t>Нововыселского</w:t>
      </w:r>
      <w:proofErr w:type="spellEnd"/>
      <w:r>
        <w:rPr>
          <w:color w:val="000000"/>
          <w:sz w:val="28"/>
        </w:rPr>
        <w:t xml:space="preserve"> сельского поселения  заключить соответствующее Соглашение о передаче части полномочий по решению вопроса местного значения  </w:t>
      </w:r>
      <w:proofErr w:type="spellStart"/>
      <w:r>
        <w:rPr>
          <w:color w:val="000000"/>
          <w:sz w:val="28"/>
        </w:rPr>
        <w:t>Нововыселского</w:t>
      </w:r>
      <w:proofErr w:type="spellEnd"/>
      <w:r>
        <w:rPr>
          <w:color w:val="000000"/>
          <w:sz w:val="28"/>
        </w:rPr>
        <w:t xml:space="preserve"> сельского поселения </w:t>
      </w:r>
      <w:proofErr w:type="spellStart"/>
      <w:r>
        <w:rPr>
          <w:color w:val="000000"/>
          <w:sz w:val="28"/>
        </w:rPr>
        <w:t>Зубово</w:t>
      </w:r>
      <w:proofErr w:type="spellEnd"/>
      <w:r>
        <w:rPr>
          <w:color w:val="000000"/>
          <w:sz w:val="28"/>
        </w:rPr>
        <w:t xml:space="preserve"> – Полянского  муниципального района Республики Мордовия, осуществляемых за счет иных межбюджетных трансфертов.</w:t>
      </w:r>
    </w:p>
    <w:p w:rsidR="00B13EE5" w:rsidRDefault="00B13EE5" w:rsidP="00B13EE5">
      <w:pPr>
        <w:numPr>
          <w:ilvl w:val="0"/>
          <w:numId w:val="1"/>
        </w:numPr>
        <w:autoSpaceDN w:val="0"/>
        <w:spacing w:before="100" w:beforeAutospacing="1" w:after="100" w:afterAutospacing="1" w:line="240" w:lineRule="auto"/>
        <w:ind w:left="0" w:firstLine="426"/>
        <w:jc w:val="both"/>
        <w:rPr>
          <w:color w:val="000000"/>
          <w:sz w:val="28"/>
        </w:rPr>
      </w:pPr>
      <w:r>
        <w:rPr>
          <w:color w:val="000000"/>
          <w:sz w:val="28"/>
        </w:rPr>
        <w:t xml:space="preserve"> Настоящее решение  вступает в силу со дня  его подписания,  подлежит  официальному опубликованию и размещению на сайте. </w:t>
      </w:r>
    </w:p>
    <w:p w:rsidR="00B13EE5" w:rsidRDefault="00B13EE5" w:rsidP="00B13EE5">
      <w:pPr>
        <w:spacing w:before="100" w:beforeAutospacing="1" w:after="100" w:afterAutospacing="1"/>
        <w:jc w:val="right"/>
        <w:rPr>
          <w:color w:val="000000"/>
          <w:sz w:val="28"/>
        </w:rPr>
      </w:pPr>
      <w:r>
        <w:rPr>
          <w:color w:val="000000"/>
          <w:sz w:val="28"/>
        </w:rPr>
        <w:lastRenderedPageBreak/>
        <w:t xml:space="preserve">Глава  </w:t>
      </w:r>
    </w:p>
    <w:p w:rsidR="00B13EE5" w:rsidRDefault="00B13EE5" w:rsidP="00B13EE5">
      <w:pPr>
        <w:spacing w:before="100" w:beforeAutospacing="1" w:after="100" w:afterAutospacing="1"/>
        <w:jc w:val="right"/>
        <w:rPr>
          <w:color w:val="000000"/>
          <w:sz w:val="27"/>
          <w:szCs w:val="27"/>
        </w:rPr>
      </w:pPr>
      <w:proofErr w:type="spellStart"/>
      <w:r>
        <w:rPr>
          <w:color w:val="000000"/>
          <w:sz w:val="28"/>
        </w:rPr>
        <w:t>Нововыселского</w:t>
      </w:r>
      <w:proofErr w:type="spellEnd"/>
      <w:r>
        <w:rPr>
          <w:color w:val="000000"/>
          <w:sz w:val="28"/>
        </w:rPr>
        <w:t xml:space="preserve"> сельского поселения                                </w:t>
      </w:r>
      <w:proofErr w:type="spellStart"/>
      <w:r>
        <w:rPr>
          <w:color w:val="000000"/>
          <w:sz w:val="28"/>
        </w:rPr>
        <w:t>А.А.Кяжкин</w:t>
      </w:r>
      <w:proofErr w:type="spellEnd"/>
    </w:p>
    <w:p w:rsidR="00B13EE5" w:rsidRDefault="00B13EE5" w:rsidP="00B13EE5">
      <w:pPr>
        <w:pStyle w:val="1"/>
        <w:rPr>
          <w:rFonts w:ascii="Times New Roman" w:eastAsiaTheme="minorEastAsia" w:hAnsi="Times New Roman" w:cs="Times New Roman"/>
          <w:color w:val="auto"/>
          <w:sz w:val="28"/>
          <w:szCs w:val="28"/>
        </w:rPr>
      </w:pPr>
    </w:p>
    <w:p w:rsidR="00B13EE5" w:rsidRDefault="00A95685" w:rsidP="00B13EE5">
      <w:pPr>
        <w:pStyle w:val="1"/>
        <w:rPr>
          <w:rFonts w:ascii="Times New Roman" w:eastAsiaTheme="minorEastAsia" w:hAnsi="Times New Roman" w:cs="Times New Roman"/>
          <w:color w:val="auto"/>
          <w:sz w:val="28"/>
          <w:szCs w:val="28"/>
        </w:rPr>
      </w:pPr>
      <w:hyperlink r:id="rId5" w:history="1">
        <w:r w:rsidR="00B13EE5">
          <w:rPr>
            <w:rStyle w:val="a8"/>
            <w:rFonts w:eastAsiaTheme="minorEastAsia"/>
            <w:bCs w:val="0"/>
            <w:color w:val="auto"/>
            <w:sz w:val="28"/>
            <w:szCs w:val="28"/>
          </w:rPr>
          <w:t xml:space="preserve">Решение Совета депутатов </w:t>
        </w:r>
        <w:proofErr w:type="spellStart"/>
        <w:r w:rsidR="00B13EE5">
          <w:rPr>
            <w:rStyle w:val="a8"/>
            <w:rFonts w:eastAsiaTheme="minorEastAsia"/>
            <w:bCs w:val="0"/>
            <w:color w:val="auto"/>
            <w:sz w:val="28"/>
            <w:szCs w:val="28"/>
          </w:rPr>
          <w:t>Нововыселского</w:t>
        </w:r>
        <w:proofErr w:type="spellEnd"/>
        <w:r w:rsidR="00B13EE5">
          <w:rPr>
            <w:rStyle w:val="a8"/>
            <w:rFonts w:eastAsiaTheme="minorEastAsia"/>
            <w:bCs w:val="0"/>
            <w:color w:val="auto"/>
            <w:sz w:val="28"/>
            <w:szCs w:val="28"/>
          </w:rPr>
          <w:t xml:space="preserve">  сельского поселения </w:t>
        </w:r>
        <w:proofErr w:type="spellStart"/>
        <w:r w:rsidR="00B13EE5">
          <w:rPr>
            <w:rStyle w:val="a8"/>
            <w:rFonts w:eastAsiaTheme="minorEastAsia"/>
            <w:bCs w:val="0"/>
            <w:color w:val="auto"/>
            <w:sz w:val="28"/>
            <w:szCs w:val="28"/>
          </w:rPr>
          <w:t>Зубово-Полянского</w:t>
        </w:r>
        <w:proofErr w:type="spellEnd"/>
        <w:r w:rsidR="00B13EE5">
          <w:rPr>
            <w:rStyle w:val="a8"/>
            <w:rFonts w:eastAsiaTheme="minorEastAsia"/>
            <w:bCs w:val="0"/>
            <w:color w:val="auto"/>
            <w:sz w:val="28"/>
            <w:szCs w:val="28"/>
          </w:rPr>
          <w:t xml:space="preserve"> муниципального района Республики Мордовия от «7» апреля 2017 г. N2</w:t>
        </w:r>
        <w:r w:rsidR="00B13EE5">
          <w:rPr>
            <w:rStyle w:val="a8"/>
            <w:rFonts w:eastAsiaTheme="minorEastAsia"/>
            <w:bCs w:val="0"/>
            <w:color w:val="auto"/>
            <w:sz w:val="28"/>
            <w:szCs w:val="28"/>
          </w:rPr>
          <w:br/>
          <w:t xml:space="preserve">"О Порядке владения, пользования и распоряжения имуществом, находящимся в муниципальной собственности </w:t>
        </w:r>
        <w:proofErr w:type="spellStart"/>
        <w:r w:rsidR="00B13EE5">
          <w:rPr>
            <w:rStyle w:val="a8"/>
            <w:rFonts w:eastAsiaTheme="minorEastAsia"/>
            <w:bCs w:val="0"/>
            <w:color w:val="auto"/>
            <w:sz w:val="28"/>
            <w:szCs w:val="28"/>
          </w:rPr>
          <w:t>Нововыселского</w:t>
        </w:r>
        <w:proofErr w:type="spellEnd"/>
        <w:r w:rsidR="00B13EE5">
          <w:rPr>
            <w:rStyle w:val="a8"/>
            <w:rFonts w:eastAsiaTheme="minorEastAsia"/>
            <w:bCs w:val="0"/>
            <w:color w:val="auto"/>
            <w:sz w:val="28"/>
            <w:szCs w:val="28"/>
          </w:rPr>
          <w:t xml:space="preserve">  сельского поселения"</w:t>
        </w:r>
      </w:hyperlink>
    </w:p>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В соответствии с </w:t>
      </w:r>
      <w:hyperlink r:id="rId6" w:history="1">
        <w:r>
          <w:rPr>
            <w:rStyle w:val="a8"/>
            <w:sz w:val="28"/>
            <w:szCs w:val="28"/>
          </w:rPr>
          <w:t>пунктом 3 части 1, частью 3 статьи 14</w:t>
        </w:r>
      </w:hyperlink>
      <w:r>
        <w:rPr>
          <w:rFonts w:ascii="Times New Roman" w:hAnsi="Times New Roman" w:cs="Times New Roman"/>
          <w:sz w:val="28"/>
          <w:szCs w:val="28"/>
        </w:rPr>
        <w:t xml:space="preserve">,  </w:t>
      </w:r>
      <w:hyperlink r:id="rId7" w:history="1">
        <w:r>
          <w:rPr>
            <w:rStyle w:val="a8"/>
            <w:sz w:val="28"/>
            <w:szCs w:val="28"/>
          </w:rPr>
          <w:t>пунктом 3 части 1 статьи 17</w:t>
        </w:r>
      </w:hyperlink>
      <w:r>
        <w:rPr>
          <w:rFonts w:ascii="Times New Roman" w:hAnsi="Times New Roman" w:cs="Times New Roman"/>
          <w:sz w:val="28"/>
          <w:szCs w:val="28"/>
        </w:rPr>
        <w:t xml:space="preserve">, </w:t>
      </w:r>
      <w:hyperlink r:id="rId8" w:history="1">
        <w:r>
          <w:rPr>
            <w:rStyle w:val="a8"/>
            <w:sz w:val="28"/>
            <w:szCs w:val="28"/>
          </w:rPr>
          <w:t>статьями 49 - 51</w:t>
        </w:r>
      </w:hyperlink>
      <w:r>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руководствуясь  Уставом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Совет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решил:</w:t>
      </w:r>
    </w:p>
    <w:p w:rsidR="00B13EE5" w:rsidRDefault="00B13EE5" w:rsidP="00B13EE5">
      <w:pPr>
        <w:rPr>
          <w:rFonts w:ascii="Times New Roman" w:hAnsi="Times New Roman" w:cs="Times New Roman"/>
          <w:sz w:val="28"/>
          <w:szCs w:val="28"/>
        </w:rPr>
      </w:pPr>
      <w:bookmarkStart w:id="0" w:name="sub_1"/>
      <w:r>
        <w:rPr>
          <w:rFonts w:ascii="Times New Roman" w:hAnsi="Times New Roman" w:cs="Times New Roman"/>
          <w:sz w:val="28"/>
          <w:szCs w:val="28"/>
        </w:rPr>
        <w:t xml:space="preserve">1. Утвердить Порядок владения, пользования и распоряжения имуществом, находящимся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согласно </w:t>
      </w:r>
      <w:hyperlink r:id="rId9" w:anchor="sub_1000" w:history="1">
        <w:r>
          <w:rPr>
            <w:rStyle w:val="a8"/>
            <w:sz w:val="28"/>
            <w:szCs w:val="28"/>
          </w:rPr>
          <w:t>приложению N 1</w:t>
        </w:r>
      </w:hyperlink>
      <w:r>
        <w:rPr>
          <w:rFonts w:ascii="Times New Roman" w:hAnsi="Times New Roman" w:cs="Times New Roman"/>
          <w:sz w:val="28"/>
          <w:szCs w:val="28"/>
        </w:rPr>
        <w:t>.</w:t>
      </w:r>
    </w:p>
    <w:p w:rsidR="00B13EE5" w:rsidRDefault="00B13EE5" w:rsidP="00B13EE5">
      <w:pPr>
        <w:rPr>
          <w:rFonts w:ascii="Times New Roman" w:hAnsi="Times New Roman" w:cs="Times New Roman"/>
          <w:sz w:val="28"/>
          <w:szCs w:val="28"/>
        </w:rPr>
      </w:pPr>
      <w:bookmarkStart w:id="1" w:name="sub_2"/>
      <w:bookmarkEnd w:id="0"/>
      <w:r>
        <w:rPr>
          <w:rFonts w:ascii="Times New Roman" w:hAnsi="Times New Roman" w:cs="Times New Roman"/>
          <w:sz w:val="28"/>
          <w:szCs w:val="28"/>
        </w:rPr>
        <w:t xml:space="preserve">2. Решение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от 28.05.2008 г N 3 " Об утверждении Положения о Порядке управления и распоряжения муниципальным имуществом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признать утратившим силу.</w:t>
      </w:r>
    </w:p>
    <w:p w:rsidR="00B13EE5" w:rsidRDefault="00B13EE5" w:rsidP="00B13EE5">
      <w:pPr>
        <w:rPr>
          <w:rFonts w:ascii="Times New Roman" w:hAnsi="Times New Roman" w:cs="Times New Roman"/>
          <w:sz w:val="28"/>
          <w:szCs w:val="28"/>
        </w:rPr>
      </w:pPr>
      <w:bookmarkStart w:id="2" w:name="sub_3"/>
      <w:bookmarkEnd w:id="1"/>
      <w:r>
        <w:rPr>
          <w:rFonts w:ascii="Times New Roman" w:hAnsi="Times New Roman" w:cs="Times New Roman"/>
          <w:sz w:val="28"/>
          <w:szCs w:val="28"/>
        </w:rPr>
        <w:t xml:space="preserve">3. Настоящее решение вступает в силу с момента его подписания и подлежит </w:t>
      </w:r>
      <w:hyperlink r:id="rId10" w:history="1">
        <w:r>
          <w:rPr>
            <w:rStyle w:val="a8"/>
            <w:sz w:val="28"/>
            <w:szCs w:val="28"/>
          </w:rPr>
          <w:t xml:space="preserve">официальному  </w:t>
        </w:r>
        <w:proofErr w:type="gramStart"/>
        <w:r>
          <w:rPr>
            <w:rStyle w:val="a8"/>
            <w:sz w:val="28"/>
            <w:szCs w:val="28"/>
          </w:rPr>
          <w:t>опубликовани</w:t>
        </w:r>
      </w:hyperlink>
      <w:r>
        <w:rPr>
          <w:rFonts w:ascii="Times New Roman" w:hAnsi="Times New Roman" w:cs="Times New Roman"/>
          <w:sz w:val="28"/>
          <w:szCs w:val="28"/>
        </w:rPr>
        <w:t>ю</w:t>
      </w:r>
      <w:proofErr w:type="gramEnd"/>
      <w:r>
        <w:rPr>
          <w:rFonts w:ascii="Times New Roman" w:hAnsi="Times New Roman" w:cs="Times New Roman"/>
          <w:sz w:val="28"/>
          <w:szCs w:val="28"/>
        </w:rPr>
        <w:t>.</w:t>
      </w:r>
    </w:p>
    <w:bookmarkEnd w:id="2"/>
    <w:p w:rsidR="00B13EE5" w:rsidRDefault="00B13EE5" w:rsidP="00B13EE5">
      <w:pPr>
        <w:rPr>
          <w:rFonts w:ascii="Times New Roman" w:hAnsi="Times New Roman" w:cs="Times New Roman"/>
          <w:sz w:val="28"/>
          <w:szCs w:val="28"/>
        </w:rPr>
      </w:pPr>
    </w:p>
    <w:p w:rsidR="00B13EE5" w:rsidRDefault="00B13EE5" w:rsidP="00B13EE5">
      <w:pPr>
        <w:rPr>
          <w:rFonts w:ascii="Times New Roman" w:hAnsi="Times New Roman" w:cs="Times New Roman"/>
          <w:sz w:val="28"/>
          <w:szCs w:val="28"/>
        </w:rPr>
      </w:pPr>
    </w:p>
    <w:p w:rsidR="00B13EE5" w:rsidRDefault="00B13EE5" w:rsidP="00B13EE5">
      <w:pPr>
        <w:rPr>
          <w:rFonts w:ascii="Times New Roman" w:hAnsi="Times New Roman" w:cs="Times New Roman"/>
          <w:sz w:val="28"/>
          <w:szCs w:val="28"/>
        </w:rPr>
      </w:pPr>
    </w:p>
    <w:tbl>
      <w:tblPr>
        <w:tblW w:w="0" w:type="auto"/>
        <w:tblInd w:w="108" w:type="dxa"/>
        <w:tblLook w:val="04A0"/>
      </w:tblPr>
      <w:tblGrid>
        <w:gridCol w:w="6273"/>
        <w:gridCol w:w="3190"/>
      </w:tblGrid>
      <w:tr w:rsidR="00B13EE5" w:rsidTr="00B13EE5">
        <w:tc>
          <w:tcPr>
            <w:tcW w:w="6666" w:type="dxa"/>
            <w:hideMark/>
          </w:tcPr>
          <w:p w:rsidR="00B13EE5" w:rsidRDefault="00B13EE5">
            <w:pPr>
              <w:pStyle w:val="a6"/>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Нововыселского</w:t>
            </w:r>
            <w:proofErr w:type="spellEnd"/>
            <w:r>
              <w:rPr>
                <w:rFonts w:ascii="Times New Roman" w:hAnsi="Times New Roman" w:cs="Times New Roman"/>
                <w:sz w:val="28"/>
                <w:szCs w:val="28"/>
                <w:lang w:eastAsia="en-US"/>
              </w:rPr>
              <w:t xml:space="preserve"> сельского поселения</w:t>
            </w:r>
          </w:p>
        </w:tc>
        <w:tc>
          <w:tcPr>
            <w:tcW w:w="3333" w:type="dxa"/>
            <w:hideMark/>
          </w:tcPr>
          <w:p w:rsidR="00B13EE5" w:rsidRDefault="00B13EE5">
            <w:pPr>
              <w:pStyle w:val="a5"/>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proofErr w:type="spellStart"/>
            <w:r>
              <w:rPr>
                <w:rFonts w:ascii="Times New Roman" w:hAnsi="Times New Roman" w:cs="Times New Roman"/>
                <w:sz w:val="28"/>
                <w:szCs w:val="28"/>
                <w:lang w:eastAsia="en-US"/>
              </w:rPr>
              <w:t>А.А.Кяжкин</w:t>
            </w:r>
            <w:proofErr w:type="spellEnd"/>
          </w:p>
        </w:tc>
      </w:tr>
    </w:tbl>
    <w:p w:rsidR="00B13EE5" w:rsidRDefault="00B13EE5" w:rsidP="00B13EE5">
      <w:pPr>
        <w:rPr>
          <w:rFonts w:ascii="Times New Roman" w:hAnsi="Times New Roman" w:cs="Times New Roman"/>
          <w:sz w:val="28"/>
          <w:szCs w:val="28"/>
        </w:rPr>
      </w:pPr>
    </w:p>
    <w:p w:rsidR="00B13EE5" w:rsidRDefault="00B13EE5" w:rsidP="00B13EE5">
      <w:pPr>
        <w:ind w:firstLine="698"/>
        <w:jc w:val="right"/>
      </w:pPr>
      <w:bookmarkStart w:id="3" w:name="sub_1000"/>
      <w:r>
        <w:rPr>
          <w:rStyle w:val="a7"/>
          <w:rFonts w:ascii="Times New Roman" w:hAnsi="Times New Roman" w:cs="Times New Roman"/>
          <w:bCs/>
          <w:sz w:val="28"/>
          <w:szCs w:val="28"/>
        </w:rPr>
        <w:t>Приложение N 1</w:t>
      </w:r>
      <w:r>
        <w:rPr>
          <w:rStyle w:val="a7"/>
          <w:rFonts w:ascii="Times New Roman" w:hAnsi="Times New Roman" w:cs="Times New Roman"/>
          <w:bCs/>
          <w:sz w:val="28"/>
          <w:szCs w:val="28"/>
        </w:rPr>
        <w:br/>
        <w:t xml:space="preserve">к </w:t>
      </w:r>
      <w:hyperlink r:id="rId11" w:anchor="sub_0" w:history="1">
        <w:r>
          <w:rPr>
            <w:rStyle w:val="a8"/>
            <w:sz w:val="28"/>
            <w:szCs w:val="28"/>
          </w:rPr>
          <w:t>решению</w:t>
        </w:r>
      </w:hyperlink>
      <w:r>
        <w:rPr>
          <w:rStyle w:val="a7"/>
          <w:rFonts w:ascii="Times New Roman" w:hAnsi="Times New Roman" w:cs="Times New Roman"/>
          <w:bCs/>
          <w:sz w:val="28"/>
          <w:szCs w:val="28"/>
        </w:rPr>
        <w:t xml:space="preserve"> Совета депутатов</w:t>
      </w:r>
      <w:r>
        <w:rPr>
          <w:rStyle w:val="a7"/>
          <w:rFonts w:ascii="Times New Roman" w:hAnsi="Times New Roman" w:cs="Times New Roman"/>
          <w:bCs/>
          <w:sz w:val="28"/>
          <w:szCs w:val="28"/>
        </w:rPr>
        <w:br/>
      </w:r>
      <w:proofErr w:type="spellStart"/>
      <w:r>
        <w:rPr>
          <w:rStyle w:val="a7"/>
          <w:rFonts w:ascii="Times New Roman" w:hAnsi="Times New Roman" w:cs="Times New Roman"/>
          <w:bCs/>
          <w:sz w:val="28"/>
          <w:szCs w:val="28"/>
        </w:rPr>
        <w:lastRenderedPageBreak/>
        <w:t>Нововыселского</w:t>
      </w:r>
      <w:proofErr w:type="spellEnd"/>
      <w:r>
        <w:rPr>
          <w:rStyle w:val="a7"/>
          <w:rFonts w:ascii="Times New Roman" w:hAnsi="Times New Roman" w:cs="Times New Roman"/>
          <w:bCs/>
          <w:sz w:val="28"/>
          <w:szCs w:val="28"/>
        </w:rPr>
        <w:t xml:space="preserve">  сельского поселения</w:t>
      </w:r>
      <w:r>
        <w:rPr>
          <w:rStyle w:val="a7"/>
          <w:rFonts w:ascii="Times New Roman" w:hAnsi="Times New Roman" w:cs="Times New Roman"/>
          <w:bCs/>
          <w:sz w:val="28"/>
          <w:szCs w:val="28"/>
        </w:rPr>
        <w:br/>
        <w:t>от 29 марта 2017 г. N 1</w:t>
      </w:r>
    </w:p>
    <w:bookmarkEnd w:id="3"/>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Порядок</w:t>
      </w:r>
      <w:r>
        <w:rPr>
          <w:rFonts w:ascii="Times New Roman" w:eastAsiaTheme="minorEastAsia" w:hAnsi="Times New Roman" w:cs="Times New Roman"/>
          <w:color w:val="auto"/>
          <w:sz w:val="28"/>
          <w:szCs w:val="28"/>
        </w:rPr>
        <w:br/>
        <w:t xml:space="preserve">владения, пользования и распоряжения имуществом, находящимся в муниципальной собственности </w:t>
      </w:r>
      <w:proofErr w:type="spellStart"/>
      <w:r>
        <w:rPr>
          <w:rStyle w:val="a7"/>
          <w:rFonts w:ascii="Times New Roman" w:eastAsiaTheme="minorEastAsia" w:hAnsi="Times New Roman" w:cs="Times New Roman"/>
          <w:bCs w:val="0"/>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p w:rsidR="00B13EE5" w:rsidRDefault="00B13EE5" w:rsidP="00B13EE5">
      <w:pPr>
        <w:rPr>
          <w:rFonts w:ascii="Times New Roman" w:eastAsiaTheme="minorEastAsia"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4" w:name="sub_1100"/>
      <w:r>
        <w:rPr>
          <w:rFonts w:ascii="Times New Roman" w:eastAsiaTheme="minorEastAsia" w:hAnsi="Times New Roman" w:cs="Times New Roman"/>
          <w:color w:val="auto"/>
          <w:sz w:val="28"/>
          <w:szCs w:val="28"/>
        </w:rPr>
        <w:t>1. Общие положения</w:t>
      </w:r>
    </w:p>
    <w:bookmarkEnd w:id="4"/>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5" w:name="sub_1001"/>
      <w:r>
        <w:rPr>
          <w:rFonts w:ascii="Times New Roman" w:hAnsi="Times New Roman" w:cs="Times New Roman"/>
          <w:sz w:val="28"/>
          <w:szCs w:val="28"/>
        </w:rPr>
        <w:t xml:space="preserve">1. Настоящий Порядок регулирует отношения, возникающие в процессе владения, пользования и распоряжения органами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имуществом, находящимся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(далее - муниципальное имущество).</w:t>
      </w:r>
    </w:p>
    <w:p w:rsidR="00B13EE5" w:rsidRDefault="00B13EE5" w:rsidP="00B13EE5">
      <w:pPr>
        <w:rPr>
          <w:rFonts w:ascii="Times New Roman" w:hAnsi="Times New Roman" w:cs="Times New Roman"/>
          <w:sz w:val="28"/>
          <w:szCs w:val="28"/>
        </w:rPr>
      </w:pPr>
      <w:bookmarkStart w:id="6" w:name="sub_1002"/>
      <w:bookmarkEnd w:id="5"/>
      <w:r>
        <w:rPr>
          <w:rFonts w:ascii="Times New Roman" w:hAnsi="Times New Roman" w:cs="Times New Roman"/>
          <w:sz w:val="28"/>
          <w:szCs w:val="28"/>
        </w:rPr>
        <w:t xml:space="preserve">2. В состав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входят:</w:t>
      </w:r>
    </w:p>
    <w:p w:rsidR="00B13EE5" w:rsidRDefault="00B13EE5" w:rsidP="00B13EE5">
      <w:pPr>
        <w:rPr>
          <w:rFonts w:ascii="Times New Roman" w:hAnsi="Times New Roman" w:cs="Times New Roman"/>
          <w:sz w:val="28"/>
          <w:szCs w:val="28"/>
        </w:rPr>
      </w:pPr>
      <w:bookmarkStart w:id="7" w:name="sub_21"/>
      <w:bookmarkEnd w:id="6"/>
      <w:r>
        <w:rPr>
          <w:rFonts w:ascii="Times New Roman" w:hAnsi="Times New Roman" w:cs="Times New Roman"/>
          <w:sz w:val="28"/>
          <w:szCs w:val="28"/>
        </w:rPr>
        <w:t xml:space="preserve">2.1. имущество, предназначенное для решения установленных </w:t>
      </w:r>
      <w:hyperlink r:id="rId12" w:history="1">
        <w:r>
          <w:rPr>
            <w:rStyle w:val="a8"/>
            <w:sz w:val="28"/>
            <w:szCs w:val="28"/>
          </w:rPr>
          <w:t>Федеральным законом</w:t>
        </w:r>
      </w:hyperlink>
      <w:r>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вопросов местного значения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8" w:name="sub_22"/>
      <w:bookmarkEnd w:id="7"/>
      <w:proofErr w:type="gramStart"/>
      <w:r>
        <w:rPr>
          <w:rFonts w:ascii="Times New Roman" w:hAnsi="Times New Roman" w:cs="Times New Roman"/>
          <w:sz w:val="28"/>
          <w:szCs w:val="28"/>
        </w:rPr>
        <w:t xml:space="preserve">2.2. имущество, предназначенное для осуществления отдельных государственных полномочий, переданных органам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13" w:history="1">
        <w:r>
          <w:rPr>
            <w:rStyle w:val="a8"/>
            <w:sz w:val="28"/>
            <w:szCs w:val="28"/>
          </w:rPr>
          <w:t>частью 4 статьи 15</w:t>
        </w:r>
      </w:hyperlink>
      <w:r>
        <w:rPr>
          <w:rFonts w:ascii="Times New Roman" w:hAnsi="Times New Roman" w:cs="Times New Roman"/>
          <w:sz w:val="28"/>
          <w:szCs w:val="28"/>
        </w:rPr>
        <w:t xml:space="preserve"> Федерального закона "Об общих принципах организации местного самоуправления в Российской Федерации";</w:t>
      </w:r>
      <w:proofErr w:type="gramEnd"/>
    </w:p>
    <w:p w:rsidR="00B13EE5" w:rsidRDefault="00B13EE5" w:rsidP="00B13EE5">
      <w:pPr>
        <w:rPr>
          <w:rFonts w:ascii="Times New Roman" w:hAnsi="Times New Roman" w:cs="Times New Roman"/>
          <w:sz w:val="28"/>
          <w:szCs w:val="28"/>
        </w:rPr>
      </w:pPr>
      <w:bookmarkStart w:id="9" w:name="sub_23"/>
      <w:bookmarkEnd w:id="8"/>
      <w:r>
        <w:rPr>
          <w:rFonts w:ascii="Times New Roman" w:hAnsi="Times New Roman" w:cs="Times New Roman"/>
          <w:sz w:val="28"/>
          <w:szCs w:val="28"/>
        </w:rPr>
        <w:t xml:space="preserve">2.3. имущество, предназначенное для обеспечения деятельности органов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должностных лиц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муниципальных служащих, работников муниципальных предприятий и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нормативными правовыми актами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0" w:name="sub_24"/>
      <w:bookmarkEnd w:id="9"/>
      <w:r>
        <w:rPr>
          <w:rFonts w:ascii="Times New Roman" w:hAnsi="Times New Roman" w:cs="Times New Roman"/>
          <w:sz w:val="28"/>
          <w:szCs w:val="28"/>
        </w:rPr>
        <w:lastRenderedPageBreak/>
        <w:t xml:space="preserve">2.4. имущество, необходимое для решения вопросов, право </w:t>
      </w:r>
      <w:proofErr w:type="gramStart"/>
      <w:r>
        <w:rPr>
          <w:rFonts w:ascii="Times New Roman" w:hAnsi="Times New Roman" w:cs="Times New Roman"/>
          <w:sz w:val="28"/>
          <w:szCs w:val="28"/>
        </w:rPr>
        <w:t>решения</w:t>
      </w:r>
      <w:proofErr w:type="gramEnd"/>
      <w:r>
        <w:rPr>
          <w:rFonts w:ascii="Times New Roman" w:hAnsi="Times New Roman" w:cs="Times New Roman"/>
          <w:sz w:val="28"/>
          <w:szCs w:val="28"/>
        </w:rPr>
        <w:t xml:space="preserve"> которых предоставлено органам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федеральными законами и которые не отнесены к вопросам местного значения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1" w:name="sub_25"/>
      <w:bookmarkEnd w:id="10"/>
      <w:r>
        <w:rPr>
          <w:rFonts w:ascii="Times New Roman" w:hAnsi="Times New Roman" w:cs="Times New Roman"/>
          <w:sz w:val="28"/>
          <w:szCs w:val="28"/>
        </w:rPr>
        <w:t xml:space="preserve">2.5. средства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2" w:name="sub_26"/>
      <w:bookmarkEnd w:id="11"/>
      <w:r>
        <w:rPr>
          <w:rFonts w:ascii="Times New Roman" w:hAnsi="Times New Roman" w:cs="Times New Roman"/>
          <w:sz w:val="28"/>
          <w:szCs w:val="28"/>
        </w:rPr>
        <w:t xml:space="preserve">2.6. имущественные права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2"/>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сельскому поселению, как собственнику, принадлежат права владения, пользования и распоряжения муниципальным имуществом.</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От имени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права собственника в пределах предоставленных им полномочий осуществляют: Совет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глава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управляет и распоряжается муниципальным имуществом в пределах своих полномочий, установленных настоящим Порядком,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3" w:name="sub_1004"/>
      <w:r>
        <w:rPr>
          <w:rFonts w:ascii="Times New Roman" w:hAnsi="Times New Roman" w:cs="Times New Roman"/>
          <w:sz w:val="28"/>
          <w:szCs w:val="28"/>
        </w:rPr>
        <w:t>4. Управление и распоряжение муниципальным имуществом включает в себя:</w:t>
      </w:r>
    </w:p>
    <w:p w:rsidR="00B13EE5" w:rsidRDefault="00B13EE5" w:rsidP="00B13EE5">
      <w:pPr>
        <w:rPr>
          <w:rFonts w:ascii="Times New Roman" w:hAnsi="Times New Roman" w:cs="Times New Roman"/>
          <w:sz w:val="28"/>
          <w:szCs w:val="28"/>
        </w:rPr>
      </w:pPr>
      <w:bookmarkStart w:id="14" w:name="sub_41"/>
      <w:bookmarkEnd w:id="13"/>
      <w:r>
        <w:rPr>
          <w:rFonts w:ascii="Times New Roman" w:hAnsi="Times New Roman" w:cs="Times New Roman"/>
          <w:sz w:val="28"/>
          <w:szCs w:val="28"/>
        </w:rPr>
        <w:t>4.1. формирование и учет муниципального имущества;</w:t>
      </w:r>
    </w:p>
    <w:p w:rsidR="00B13EE5" w:rsidRDefault="00B13EE5" w:rsidP="00B13EE5">
      <w:pPr>
        <w:rPr>
          <w:rFonts w:ascii="Times New Roman" w:hAnsi="Times New Roman" w:cs="Times New Roman"/>
          <w:sz w:val="28"/>
          <w:szCs w:val="28"/>
        </w:rPr>
      </w:pPr>
      <w:bookmarkStart w:id="15" w:name="sub_42"/>
      <w:bookmarkEnd w:id="14"/>
      <w:r>
        <w:rPr>
          <w:rFonts w:ascii="Times New Roman" w:hAnsi="Times New Roman" w:cs="Times New Roman"/>
          <w:sz w:val="28"/>
          <w:szCs w:val="28"/>
        </w:rPr>
        <w:t xml:space="preserve">4.2. управление и распоряжение имуществом, составляющим муниципальную казну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6" w:name="sub_43"/>
      <w:bookmarkEnd w:id="15"/>
      <w:r>
        <w:rPr>
          <w:rFonts w:ascii="Times New Roman" w:hAnsi="Times New Roman" w:cs="Times New Roman"/>
          <w:sz w:val="28"/>
          <w:szCs w:val="28"/>
        </w:rPr>
        <w:t>4.3. управление и распоряжение земельными участками;</w:t>
      </w:r>
    </w:p>
    <w:p w:rsidR="00B13EE5" w:rsidRDefault="00B13EE5" w:rsidP="00B13EE5">
      <w:pPr>
        <w:rPr>
          <w:rFonts w:ascii="Times New Roman" w:hAnsi="Times New Roman" w:cs="Times New Roman"/>
          <w:sz w:val="28"/>
          <w:szCs w:val="28"/>
        </w:rPr>
      </w:pPr>
      <w:bookmarkStart w:id="17" w:name="sub_44"/>
      <w:bookmarkEnd w:id="16"/>
      <w:r>
        <w:rPr>
          <w:rFonts w:ascii="Times New Roman" w:hAnsi="Times New Roman" w:cs="Times New Roman"/>
          <w:sz w:val="28"/>
          <w:szCs w:val="28"/>
        </w:rPr>
        <w:t xml:space="preserve">4.4. управление пакетами акций (долями) в уставных капиталах хозяйственных обществ, находящимися в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8" w:name="sub_45"/>
      <w:bookmarkEnd w:id="17"/>
      <w:r>
        <w:rPr>
          <w:rFonts w:ascii="Times New Roman" w:hAnsi="Times New Roman" w:cs="Times New Roman"/>
          <w:sz w:val="28"/>
          <w:szCs w:val="28"/>
        </w:rPr>
        <w:t>4.5. управление и распоряжение движимым и недвижимым имуществом, в том числе: приватизация, передача в аренду, постоянное (бессрочное) пользование, безвозмездное пользование, залог, мена, приобретение и отчуждение муниципальной собственности, передача в доверительное управление и на хранение, внесение в качестве вклада в уставный капитал хозяйственных обществ, страхование объектов муниципальной собственности;</w:t>
      </w:r>
    </w:p>
    <w:p w:rsidR="00B13EE5" w:rsidRDefault="00B13EE5" w:rsidP="00B13EE5">
      <w:pPr>
        <w:rPr>
          <w:rFonts w:ascii="Times New Roman" w:hAnsi="Times New Roman" w:cs="Times New Roman"/>
          <w:sz w:val="28"/>
          <w:szCs w:val="28"/>
        </w:rPr>
      </w:pPr>
      <w:bookmarkStart w:id="19" w:name="sub_46"/>
      <w:bookmarkEnd w:id="18"/>
      <w:r>
        <w:rPr>
          <w:rFonts w:ascii="Times New Roman" w:hAnsi="Times New Roman" w:cs="Times New Roman"/>
          <w:sz w:val="28"/>
          <w:szCs w:val="28"/>
        </w:rPr>
        <w:lastRenderedPageBreak/>
        <w:t xml:space="preserve">4.6. управление муниципальными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порядке, установленном законодательством и настоящим Порядком;</w:t>
      </w:r>
    </w:p>
    <w:p w:rsidR="00B13EE5" w:rsidRDefault="00B13EE5" w:rsidP="00B13EE5">
      <w:pPr>
        <w:rPr>
          <w:rFonts w:ascii="Times New Roman" w:hAnsi="Times New Roman" w:cs="Times New Roman"/>
          <w:sz w:val="28"/>
          <w:szCs w:val="28"/>
        </w:rPr>
      </w:pPr>
      <w:bookmarkStart w:id="20" w:name="sub_47"/>
      <w:bookmarkEnd w:id="19"/>
      <w:r>
        <w:rPr>
          <w:rFonts w:ascii="Times New Roman" w:hAnsi="Times New Roman" w:cs="Times New Roman"/>
          <w:sz w:val="28"/>
          <w:szCs w:val="28"/>
        </w:rPr>
        <w:t xml:space="preserve">4.7.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муниципального имущества;</w:t>
      </w:r>
    </w:p>
    <w:p w:rsidR="00B13EE5" w:rsidRDefault="00B13EE5" w:rsidP="00B13EE5">
      <w:pPr>
        <w:rPr>
          <w:rFonts w:ascii="Times New Roman" w:hAnsi="Times New Roman" w:cs="Times New Roman"/>
          <w:sz w:val="28"/>
          <w:szCs w:val="28"/>
        </w:rPr>
      </w:pPr>
      <w:bookmarkStart w:id="21" w:name="sub_48"/>
      <w:bookmarkEnd w:id="20"/>
      <w:r>
        <w:rPr>
          <w:rFonts w:ascii="Times New Roman" w:hAnsi="Times New Roman" w:cs="Times New Roman"/>
          <w:sz w:val="28"/>
          <w:szCs w:val="28"/>
        </w:rPr>
        <w:t>4.8. защиту права муниципальной собственности.</w:t>
      </w:r>
    </w:p>
    <w:p w:rsidR="00B13EE5" w:rsidRDefault="00B13EE5" w:rsidP="00B13EE5">
      <w:pPr>
        <w:rPr>
          <w:rFonts w:ascii="Times New Roman" w:hAnsi="Times New Roman" w:cs="Times New Roman"/>
          <w:sz w:val="28"/>
          <w:szCs w:val="28"/>
        </w:rPr>
      </w:pPr>
      <w:bookmarkStart w:id="22" w:name="sub_1005"/>
      <w:bookmarkEnd w:id="21"/>
      <w:r>
        <w:rPr>
          <w:rFonts w:ascii="Times New Roman" w:hAnsi="Times New Roman" w:cs="Times New Roman"/>
          <w:sz w:val="28"/>
          <w:szCs w:val="28"/>
        </w:rPr>
        <w:t>5. Основания приобретения и прекращения права муниципальной собственности устанавливаются действующим законодательством.</w:t>
      </w:r>
    </w:p>
    <w:p w:rsidR="00B13EE5" w:rsidRDefault="00B13EE5" w:rsidP="00B13EE5">
      <w:pPr>
        <w:rPr>
          <w:rFonts w:ascii="Times New Roman" w:hAnsi="Times New Roman" w:cs="Times New Roman"/>
          <w:sz w:val="28"/>
          <w:szCs w:val="28"/>
        </w:rPr>
      </w:pPr>
      <w:bookmarkStart w:id="23" w:name="sub_1006"/>
      <w:bookmarkEnd w:id="22"/>
      <w:r>
        <w:rPr>
          <w:rFonts w:ascii="Times New Roman" w:hAnsi="Times New Roman" w:cs="Times New Roman"/>
          <w:sz w:val="28"/>
          <w:szCs w:val="28"/>
        </w:rPr>
        <w:t xml:space="preserve">6. Доходы от использования муниципального имущества являются средствами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23"/>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24" w:name="sub_1200"/>
      <w:r>
        <w:rPr>
          <w:rFonts w:ascii="Times New Roman" w:eastAsiaTheme="minorEastAsia" w:hAnsi="Times New Roman" w:cs="Times New Roman"/>
          <w:color w:val="auto"/>
          <w:sz w:val="28"/>
          <w:szCs w:val="28"/>
        </w:rPr>
        <w:t xml:space="preserve">2. Принципы управления муниципальным имуществом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24"/>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25" w:name="sub_1007"/>
      <w:r>
        <w:rPr>
          <w:rFonts w:ascii="Times New Roman" w:hAnsi="Times New Roman" w:cs="Times New Roman"/>
          <w:sz w:val="28"/>
          <w:szCs w:val="28"/>
        </w:rPr>
        <w:t>7. Управление муниципальной собственностью осуществляется в соответствии с основными принципами:</w:t>
      </w:r>
    </w:p>
    <w:p w:rsidR="00B13EE5" w:rsidRDefault="00B13EE5" w:rsidP="00B13EE5">
      <w:pPr>
        <w:rPr>
          <w:rFonts w:ascii="Times New Roman" w:hAnsi="Times New Roman" w:cs="Times New Roman"/>
          <w:sz w:val="28"/>
          <w:szCs w:val="28"/>
        </w:rPr>
      </w:pPr>
      <w:bookmarkStart w:id="26" w:name="sub_71"/>
      <w:bookmarkEnd w:id="25"/>
      <w:r>
        <w:rPr>
          <w:rFonts w:ascii="Times New Roman" w:hAnsi="Times New Roman" w:cs="Times New Roman"/>
          <w:sz w:val="28"/>
          <w:szCs w:val="28"/>
        </w:rPr>
        <w:t>7.1. законности;</w:t>
      </w:r>
    </w:p>
    <w:p w:rsidR="00B13EE5" w:rsidRDefault="00B13EE5" w:rsidP="00B13EE5">
      <w:pPr>
        <w:rPr>
          <w:rFonts w:ascii="Times New Roman" w:hAnsi="Times New Roman" w:cs="Times New Roman"/>
          <w:sz w:val="28"/>
          <w:szCs w:val="28"/>
        </w:rPr>
      </w:pPr>
      <w:bookmarkStart w:id="27" w:name="sub_72"/>
      <w:bookmarkEnd w:id="26"/>
      <w:r>
        <w:rPr>
          <w:rFonts w:ascii="Times New Roman" w:hAnsi="Times New Roman" w:cs="Times New Roman"/>
          <w:sz w:val="28"/>
          <w:szCs w:val="28"/>
        </w:rPr>
        <w:t>7.2. подотчетности и подконтрольности;</w:t>
      </w:r>
    </w:p>
    <w:p w:rsidR="00B13EE5" w:rsidRDefault="00B13EE5" w:rsidP="00B13EE5">
      <w:pPr>
        <w:rPr>
          <w:rFonts w:ascii="Times New Roman" w:hAnsi="Times New Roman" w:cs="Times New Roman"/>
          <w:sz w:val="28"/>
          <w:szCs w:val="28"/>
        </w:rPr>
      </w:pPr>
      <w:bookmarkStart w:id="28" w:name="sub_73"/>
      <w:bookmarkEnd w:id="27"/>
      <w:r>
        <w:rPr>
          <w:rFonts w:ascii="Times New Roman" w:hAnsi="Times New Roman" w:cs="Times New Roman"/>
          <w:sz w:val="28"/>
          <w:szCs w:val="28"/>
        </w:rPr>
        <w:t>7.3. гласности;</w:t>
      </w:r>
    </w:p>
    <w:p w:rsidR="00B13EE5" w:rsidRDefault="00B13EE5" w:rsidP="00B13EE5">
      <w:pPr>
        <w:rPr>
          <w:rFonts w:ascii="Times New Roman" w:hAnsi="Times New Roman" w:cs="Times New Roman"/>
          <w:sz w:val="28"/>
          <w:szCs w:val="28"/>
        </w:rPr>
      </w:pPr>
      <w:bookmarkStart w:id="29" w:name="sub_74"/>
      <w:bookmarkEnd w:id="28"/>
      <w:r>
        <w:rPr>
          <w:rFonts w:ascii="Times New Roman" w:hAnsi="Times New Roman" w:cs="Times New Roman"/>
          <w:sz w:val="28"/>
          <w:szCs w:val="28"/>
        </w:rPr>
        <w:t>7.4. эффективности;</w:t>
      </w:r>
    </w:p>
    <w:p w:rsidR="00B13EE5" w:rsidRDefault="00B13EE5" w:rsidP="00B13EE5">
      <w:pPr>
        <w:rPr>
          <w:rFonts w:ascii="Times New Roman" w:hAnsi="Times New Roman" w:cs="Times New Roman"/>
          <w:sz w:val="28"/>
          <w:szCs w:val="28"/>
        </w:rPr>
      </w:pPr>
      <w:bookmarkStart w:id="30" w:name="sub_75"/>
      <w:bookmarkEnd w:id="29"/>
      <w:r>
        <w:rPr>
          <w:rFonts w:ascii="Times New Roman" w:hAnsi="Times New Roman" w:cs="Times New Roman"/>
          <w:sz w:val="28"/>
          <w:szCs w:val="28"/>
        </w:rPr>
        <w:t xml:space="preserve">7.5. целевого использования имущества, закрепленного за муниципальными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органами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 иными юридическими и физическими лицами;</w:t>
      </w:r>
    </w:p>
    <w:p w:rsidR="00B13EE5" w:rsidRDefault="00B13EE5" w:rsidP="00B13EE5">
      <w:pPr>
        <w:rPr>
          <w:rFonts w:ascii="Times New Roman" w:hAnsi="Times New Roman" w:cs="Times New Roman"/>
          <w:sz w:val="28"/>
          <w:szCs w:val="28"/>
        </w:rPr>
      </w:pPr>
      <w:bookmarkStart w:id="31" w:name="sub_76"/>
      <w:bookmarkEnd w:id="30"/>
      <w:r>
        <w:rPr>
          <w:rFonts w:ascii="Times New Roman" w:hAnsi="Times New Roman" w:cs="Times New Roman"/>
          <w:sz w:val="28"/>
          <w:szCs w:val="28"/>
        </w:rPr>
        <w:t>7.6. обеспечения условий для развития конкуренции.</w:t>
      </w:r>
    </w:p>
    <w:bookmarkEnd w:id="31"/>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32" w:name="sub_1300"/>
      <w:r>
        <w:rPr>
          <w:rFonts w:ascii="Times New Roman" w:eastAsiaTheme="minorEastAsia" w:hAnsi="Times New Roman" w:cs="Times New Roman"/>
          <w:color w:val="auto"/>
          <w:sz w:val="28"/>
          <w:szCs w:val="28"/>
        </w:rPr>
        <w:t xml:space="preserve">3. Полномочия органов местного самоуправления </w:t>
      </w:r>
      <w:proofErr w:type="spellStart"/>
      <w:r>
        <w:rPr>
          <w:rFonts w:ascii="Times New Roman" w:eastAsiaTheme="minorEastAsia" w:hAnsi="Times New Roman" w:cs="Times New Roman"/>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 в сфере управления и распоряжения муниципальным имуществом</w:t>
      </w:r>
    </w:p>
    <w:bookmarkEnd w:id="32"/>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33" w:name="sub_1008"/>
      <w:r>
        <w:rPr>
          <w:rFonts w:ascii="Times New Roman" w:hAnsi="Times New Roman" w:cs="Times New Roman"/>
          <w:sz w:val="28"/>
          <w:szCs w:val="28"/>
        </w:rPr>
        <w:t xml:space="preserve">8. Совет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34" w:name="sub_81"/>
      <w:bookmarkEnd w:id="33"/>
      <w:r>
        <w:rPr>
          <w:rFonts w:ascii="Times New Roman" w:hAnsi="Times New Roman" w:cs="Times New Roman"/>
          <w:sz w:val="28"/>
          <w:szCs w:val="28"/>
        </w:rPr>
        <w:lastRenderedPageBreak/>
        <w:t>8.1. принимает нормативные правовые акты, регулирующие вопросы управления и распоряжения муниципальным имуществом;</w:t>
      </w:r>
    </w:p>
    <w:p w:rsidR="00B13EE5" w:rsidRDefault="00B13EE5" w:rsidP="00B13EE5">
      <w:pPr>
        <w:rPr>
          <w:rFonts w:ascii="Times New Roman" w:hAnsi="Times New Roman" w:cs="Times New Roman"/>
          <w:sz w:val="28"/>
          <w:szCs w:val="28"/>
        </w:rPr>
      </w:pPr>
      <w:bookmarkStart w:id="35" w:name="sub_82"/>
      <w:bookmarkEnd w:id="34"/>
      <w:r>
        <w:rPr>
          <w:rFonts w:ascii="Times New Roman" w:hAnsi="Times New Roman" w:cs="Times New Roman"/>
          <w:sz w:val="28"/>
          <w:szCs w:val="28"/>
        </w:rPr>
        <w:t>8.2. определяет порядок управления и распоряжения муниципальным имуществом;</w:t>
      </w:r>
    </w:p>
    <w:p w:rsidR="00B13EE5" w:rsidRDefault="00B13EE5" w:rsidP="00B13EE5">
      <w:pPr>
        <w:rPr>
          <w:rFonts w:ascii="Times New Roman" w:hAnsi="Times New Roman" w:cs="Times New Roman"/>
          <w:sz w:val="28"/>
          <w:szCs w:val="28"/>
        </w:rPr>
      </w:pPr>
      <w:bookmarkStart w:id="36" w:name="sub_83"/>
      <w:bookmarkEnd w:id="35"/>
      <w:r>
        <w:rPr>
          <w:rFonts w:ascii="Times New Roman" w:hAnsi="Times New Roman" w:cs="Times New Roman"/>
          <w:sz w:val="28"/>
          <w:szCs w:val="28"/>
        </w:rPr>
        <w:t>8.3. определяет порядок и условия приватизации муниципального имущества;</w:t>
      </w:r>
    </w:p>
    <w:p w:rsidR="00B13EE5" w:rsidRDefault="00B13EE5" w:rsidP="00B13EE5">
      <w:pPr>
        <w:rPr>
          <w:rFonts w:ascii="Times New Roman" w:hAnsi="Times New Roman" w:cs="Times New Roman"/>
          <w:sz w:val="28"/>
          <w:szCs w:val="28"/>
        </w:rPr>
      </w:pPr>
      <w:bookmarkStart w:id="37" w:name="sub_84"/>
      <w:bookmarkEnd w:id="36"/>
      <w:r>
        <w:rPr>
          <w:rFonts w:ascii="Times New Roman" w:hAnsi="Times New Roman" w:cs="Times New Roman"/>
          <w:sz w:val="28"/>
          <w:szCs w:val="28"/>
        </w:rPr>
        <w:t>8.4. принимает решения по отчуждению недвижимого муниципального имущества и акций;</w:t>
      </w:r>
    </w:p>
    <w:p w:rsidR="00B13EE5" w:rsidRDefault="00B13EE5" w:rsidP="00B13EE5">
      <w:pPr>
        <w:rPr>
          <w:rFonts w:ascii="Times New Roman" w:hAnsi="Times New Roman" w:cs="Times New Roman"/>
          <w:sz w:val="28"/>
          <w:szCs w:val="28"/>
        </w:rPr>
      </w:pPr>
      <w:bookmarkStart w:id="38" w:name="sub_85"/>
      <w:bookmarkEnd w:id="37"/>
      <w:r>
        <w:rPr>
          <w:rFonts w:ascii="Times New Roman" w:hAnsi="Times New Roman" w:cs="Times New Roman"/>
          <w:sz w:val="28"/>
          <w:szCs w:val="28"/>
        </w:rPr>
        <w:t xml:space="preserve">8.5. принимает решения о приобретении недвижимого имущества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39" w:name="sub_86"/>
      <w:bookmarkEnd w:id="38"/>
      <w:r>
        <w:rPr>
          <w:rFonts w:ascii="Times New Roman" w:hAnsi="Times New Roman" w:cs="Times New Roman"/>
          <w:sz w:val="28"/>
          <w:szCs w:val="28"/>
        </w:rPr>
        <w:t>8.6. определяет порядок сноса и списания муниципального имущества;</w:t>
      </w:r>
    </w:p>
    <w:p w:rsidR="00B13EE5" w:rsidRDefault="00B13EE5" w:rsidP="00B13EE5">
      <w:pPr>
        <w:rPr>
          <w:rFonts w:ascii="Times New Roman" w:hAnsi="Times New Roman" w:cs="Times New Roman"/>
          <w:sz w:val="28"/>
          <w:szCs w:val="28"/>
        </w:rPr>
      </w:pPr>
      <w:bookmarkStart w:id="40" w:name="sub_87"/>
      <w:bookmarkEnd w:id="39"/>
      <w:r>
        <w:rPr>
          <w:rFonts w:ascii="Times New Roman" w:hAnsi="Times New Roman" w:cs="Times New Roman"/>
          <w:sz w:val="28"/>
          <w:szCs w:val="28"/>
        </w:rPr>
        <w:t xml:space="preserve">8.7. определяет порядок принятия решений о создании, реорганизации и ликвидации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41" w:name="sub_88"/>
      <w:bookmarkEnd w:id="40"/>
      <w:r>
        <w:rPr>
          <w:rFonts w:ascii="Times New Roman" w:hAnsi="Times New Roman" w:cs="Times New Roman"/>
          <w:sz w:val="28"/>
          <w:szCs w:val="28"/>
        </w:rPr>
        <w:t xml:space="preserve">8.8. определяет порядок принятия решений об установлении тарифов на услуги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42" w:name="sub_89"/>
      <w:bookmarkEnd w:id="41"/>
      <w:r>
        <w:rPr>
          <w:rFonts w:ascii="Times New Roman" w:hAnsi="Times New Roman" w:cs="Times New Roman"/>
          <w:sz w:val="28"/>
          <w:szCs w:val="28"/>
        </w:rPr>
        <w:t>8.9. определяет порядок материально-технического и организационного обеспечения деятельности органов местного самоуправления;</w:t>
      </w:r>
    </w:p>
    <w:p w:rsidR="00B13EE5" w:rsidRDefault="00B13EE5" w:rsidP="00B13EE5">
      <w:pPr>
        <w:rPr>
          <w:rFonts w:ascii="Times New Roman" w:hAnsi="Times New Roman" w:cs="Times New Roman"/>
          <w:sz w:val="28"/>
          <w:szCs w:val="28"/>
        </w:rPr>
      </w:pPr>
      <w:bookmarkStart w:id="43" w:name="sub_810"/>
      <w:bookmarkEnd w:id="42"/>
      <w:r>
        <w:rPr>
          <w:rFonts w:ascii="Times New Roman" w:hAnsi="Times New Roman" w:cs="Times New Roman"/>
          <w:sz w:val="28"/>
          <w:szCs w:val="28"/>
        </w:rPr>
        <w:t xml:space="preserve">8.10. устанавливает в соответствии с законодательством порядок назначения на должность и освобождения от нее руководителей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44" w:name="sub_811"/>
      <w:bookmarkEnd w:id="43"/>
      <w:r>
        <w:rPr>
          <w:rFonts w:ascii="Times New Roman" w:hAnsi="Times New Roman" w:cs="Times New Roman"/>
          <w:sz w:val="28"/>
          <w:szCs w:val="28"/>
        </w:rPr>
        <w:t>8.11. принимает решения о создании некоммерческих организаций (кроме автономных учреждений);</w:t>
      </w:r>
    </w:p>
    <w:p w:rsidR="00B13EE5" w:rsidRDefault="00B13EE5" w:rsidP="00B13EE5">
      <w:pPr>
        <w:rPr>
          <w:rFonts w:ascii="Times New Roman" w:hAnsi="Times New Roman" w:cs="Times New Roman"/>
          <w:sz w:val="28"/>
          <w:szCs w:val="28"/>
        </w:rPr>
      </w:pPr>
      <w:bookmarkStart w:id="45" w:name="sub_812"/>
      <w:bookmarkEnd w:id="44"/>
      <w:r>
        <w:rPr>
          <w:rFonts w:ascii="Times New Roman" w:hAnsi="Times New Roman" w:cs="Times New Roman"/>
          <w:sz w:val="28"/>
          <w:szCs w:val="28"/>
        </w:rPr>
        <w:t xml:space="preserve">8.12. принимает решение об участии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хозяйственных обществах;</w:t>
      </w:r>
    </w:p>
    <w:p w:rsidR="00B13EE5" w:rsidRDefault="00B13EE5" w:rsidP="00B13EE5">
      <w:pPr>
        <w:rPr>
          <w:rFonts w:ascii="Times New Roman" w:hAnsi="Times New Roman" w:cs="Times New Roman"/>
          <w:sz w:val="28"/>
          <w:szCs w:val="28"/>
        </w:rPr>
      </w:pPr>
      <w:bookmarkStart w:id="46" w:name="sub_813"/>
      <w:bookmarkEnd w:id="45"/>
      <w:r>
        <w:rPr>
          <w:rFonts w:ascii="Times New Roman" w:hAnsi="Times New Roman" w:cs="Times New Roman"/>
          <w:sz w:val="28"/>
          <w:szCs w:val="28"/>
        </w:rPr>
        <w:t xml:space="preserve">8.13. определяет в соответствии с законодательством порядок предоставления земельных участков, управления и распоряжения земельными участками, находящимися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 также земельными участками, государственная собственность на которые не разграничена;</w:t>
      </w:r>
    </w:p>
    <w:p w:rsidR="00B13EE5" w:rsidRDefault="00B13EE5" w:rsidP="00B13EE5">
      <w:pPr>
        <w:rPr>
          <w:rFonts w:ascii="Times New Roman" w:hAnsi="Times New Roman" w:cs="Times New Roman"/>
          <w:sz w:val="28"/>
          <w:szCs w:val="28"/>
        </w:rPr>
      </w:pPr>
      <w:bookmarkStart w:id="47" w:name="sub_814"/>
      <w:bookmarkEnd w:id="46"/>
      <w:r>
        <w:rPr>
          <w:rFonts w:ascii="Times New Roman" w:hAnsi="Times New Roman" w:cs="Times New Roman"/>
          <w:sz w:val="28"/>
          <w:szCs w:val="28"/>
        </w:rPr>
        <w:t xml:space="preserve">8.14.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муниципального имущества;</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lastRenderedPageBreak/>
        <w:t>8.15.</w:t>
      </w:r>
      <w:r>
        <w:t xml:space="preserve"> </w:t>
      </w:r>
      <w:r>
        <w:rPr>
          <w:rFonts w:ascii="Times New Roman" w:hAnsi="Times New Roman" w:cs="Times New Roman"/>
          <w:sz w:val="28"/>
          <w:szCs w:val="28"/>
        </w:rPr>
        <w:t>согласует безвозмездную передачу (дарения) объектов муниципальной собственности ___________________________________, не закрепленных за муниципальными учреждениями;</w:t>
      </w:r>
    </w:p>
    <w:p w:rsidR="00B13EE5" w:rsidRDefault="00B13EE5" w:rsidP="00B13EE5">
      <w:pPr>
        <w:rPr>
          <w:rFonts w:ascii="Times New Roman" w:hAnsi="Times New Roman" w:cs="Times New Roman"/>
          <w:sz w:val="28"/>
          <w:szCs w:val="28"/>
        </w:rPr>
      </w:pPr>
      <w:bookmarkStart w:id="48" w:name="sub_815"/>
      <w:bookmarkEnd w:id="47"/>
      <w:r>
        <w:rPr>
          <w:rFonts w:ascii="Times New Roman" w:hAnsi="Times New Roman" w:cs="Times New Roman"/>
          <w:sz w:val="28"/>
          <w:szCs w:val="28"/>
        </w:rPr>
        <w:t xml:space="preserve">8.16. осуществляет иные полномочия, предусмотренные законодательством, Уставом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49" w:name="sub_1009"/>
      <w:bookmarkEnd w:id="48"/>
      <w:r>
        <w:rPr>
          <w:rFonts w:ascii="Times New Roman" w:hAnsi="Times New Roman" w:cs="Times New Roman"/>
          <w:sz w:val="28"/>
          <w:szCs w:val="28"/>
        </w:rPr>
        <w:t xml:space="preserve">9. Глава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пределах своих полномочий:</w:t>
      </w:r>
    </w:p>
    <w:p w:rsidR="00B13EE5" w:rsidRDefault="00B13EE5" w:rsidP="00B13EE5">
      <w:pPr>
        <w:rPr>
          <w:rFonts w:ascii="Times New Roman" w:hAnsi="Times New Roman" w:cs="Times New Roman"/>
          <w:sz w:val="28"/>
          <w:szCs w:val="28"/>
        </w:rPr>
      </w:pPr>
      <w:bookmarkStart w:id="50" w:name="sub_91"/>
      <w:bookmarkEnd w:id="49"/>
      <w:r>
        <w:rPr>
          <w:rFonts w:ascii="Times New Roman" w:hAnsi="Times New Roman" w:cs="Times New Roman"/>
          <w:sz w:val="28"/>
          <w:szCs w:val="28"/>
        </w:rPr>
        <w:t>9.1. издает правовые акты по вопросам управления и распоряжения муниципальным имуществом;</w:t>
      </w:r>
    </w:p>
    <w:p w:rsidR="00B13EE5" w:rsidRDefault="00B13EE5" w:rsidP="00B13EE5">
      <w:pPr>
        <w:rPr>
          <w:rFonts w:ascii="Times New Roman" w:hAnsi="Times New Roman" w:cs="Times New Roman"/>
          <w:sz w:val="28"/>
          <w:szCs w:val="28"/>
        </w:rPr>
      </w:pPr>
      <w:bookmarkStart w:id="51" w:name="sub_92"/>
      <w:bookmarkEnd w:id="50"/>
      <w:r>
        <w:rPr>
          <w:rFonts w:ascii="Times New Roman" w:hAnsi="Times New Roman" w:cs="Times New Roman"/>
          <w:sz w:val="28"/>
          <w:szCs w:val="28"/>
        </w:rPr>
        <w:t xml:space="preserve">9.2. осуществляет иные полномочия, отнесенные к его ведению законодательством, Уставом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и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52" w:name="sub_1010"/>
      <w:bookmarkEnd w:id="51"/>
      <w:r>
        <w:rPr>
          <w:rFonts w:ascii="Times New Roman" w:hAnsi="Times New Roman" w:cs="Times New Roman"/>
          <w:sz w:val="28"/>
          <w:szCs w:val="28"/>
        </w:rPr>
        <w:t xml:space="preserve">10.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пределах своих полномочий:</w:t>
      </w:r>
    </w:p>
    <w:p w:rsidR="00B13EE5" w:rsidRDefault="00B13EE5" w:rsidP="00B13EE5">
      <w:pPr>
        <w:rPr>
          <w:rFonts w:ascii="Times New Roman" w:hAnsi="Times New Roman" w:cs="Times New Roman"/>
          <w:sz w:val="28"/>
          <w:szCs w:val="28"/>
        </w:rPr>
      </w:pPr>
      <w:bookmarkStart w:id="53" w:name="sub_101"/>
      <w:bookmarkEnd w:id="52"/>
      <w:r>
        <w:rPr>
          <w:rFonts w:ascii="Times New Roman" w:hAnsi="Times New Roman" w:cs="Times New Roman"/>
          <w:sz w:val="28"/>
          <w:szCs w:val="28"/>
        </w:rPr>
        <w:t xml:space="preserve">10.1. В сфере управления муниципальной собственностью, взаимоотношений с учреждениями и организациями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53"/>
    <w:p w:rsidR="00B13EE5" w:rsidRDefault="00B13EE5" w:rsidP="00B13EE5">
      <w:pPr>
        <w:rPr>
          <w:rFonts w:ascii="Times New Roman" w:hAnsi="Times New Roman" w:cs="Times New Roman"/>
          <w:sz w:val="28"/>
          <w:szCs w:val="28"/>
        </w:rPr>
      </w:pPr>
      <w:proofErr w:type="gramStart"/>
      <w:r>
        <w:rPr>
          <w:rFonts w:ascii="Times New Roman" w:hAnsi="Times New Roman" w:cs="Times New Roman"/>
          <w:sz w:val="28"/>
          <w:szCs w:val="28"/>
        </w:rPr>
        <w:t xml:space="preserve">10.1.1. управляет муниципальной собственностью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определяет порядок принятия решений о создании, реорганизации и ликвидации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решает вопросы создания, приобретения, использования, аренды, мены объектов муниципальной собственности, вносит предложения в Совет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об отчуждении недвижимого муниципального имущества, о приобретении имущества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roofErr w:type="gramEnd"/>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10.1.2. в соответствии с законом создает муниципальные учреждения и организации, решает вопросы их реорганизации и ликвидации, организует и осуществляет мероприятия по мобилизационной подготовке муниципальных предприятий и учреждений, находящихся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10.1.3. в соответствии с законодательством определяет порядок и осуществляет функции и полномочия учредителя автономных учреждений, создаваемых на базе муниципального имущества;</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10.1.4. определяет порядок составления, утверждения и установления показателей планов (программ) финансово-хозяйственной деятельности </w:t>
      </w:r>
      <w:r>
        <w:rPr>
          <w:rFonts w:ascii="Times New Roman" w:hAnsi="Times New Roman" w:cs="Times New Roman"/>
          <w:sz w:val="28"/>
          <w:szCs w:val="28"/>
        </w:rPr>
        <w:lastRenderedPageBreak/>
        <w:t xml:space="preserve">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10.1.5. утверждает уставы муниципальных унитарных предприятий 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10.1.6.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осуществляет подбор кандидатур и назначение на должность руководителя муниципального унитарного предприятия и муниципального учреждения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10.1.7. согласовывает прием на работу главного бухгалтера муниципального унитарного предприятия, муниципального учреждения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10.1.8. утверждает бухгалтерскую отчетность и отчеты муниципального предприятия и муниципального учреждения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10.1.9. создает комиссии по рассмотрению вопросов эффективности деятельности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10.1.10. проводит анализ деятельности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готовит предложения по их реорганизации, включая преобразование в акционерные общества, целесообразности сохранения в форме муниципальных унитарных предприятий или ликвидации;</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10.1.11. обеспечивает представление отчетности руководителями муниципальных унитарных предприятий 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утвержденным порядком, контролируют их деятельность;</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10.1.12. </w:t>
      </w:r>
      <w:proofErr w:type="gramStart"/>
      <w:r>
        <w:rPr>
          <w:rFonts w:ascii="Times New Roman" w:hAnsi="Times New Roman" w:cs="Times New Roman"/>
          <w:sz w:val="28"/>
          <w:szCs w:val="28"/>
        </w:rPr>
        <w:t>утверждает</w:t>
      </w:r>
      <w:proofErr w:type="gramEnd"/>
      <w:r>
        <w:rPr>
          <w:rFonts w:ascii="Times New Roman" w:hAnsi="Times New Roman" w:cs="Times New Roman"/>
          <w:sz w:val="28"/>
          <w:szCs w:val="28"/>
        </w:rPr>
        <w:t xml:space="preserve"> показатели экономической эффективности деятельности муниципальных унитарных предприятий и контролирует их выполнение;</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10.1.13. осуществляет проверку финансово-хозяйственной деятельности муниципальных унитарных предприятий,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 также проверку ведения учета муниципального имущества и эффективного его использования;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10.1.14. дает согласие в случаях, предусмотренных законодательством и уставами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сельского поселения, на совершение ими крупных сделок, сделок, в совершении которых имеется заинтересованность, и иных сделок;</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10.1.15. определяет порядок списания безнадежных долгов по арендной плате за землю и иные объекты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взыскание которых стало невозможным.</w:t>
      </w:r>
    </w:p>
    <w:p w:rsidR="00B13EE5" w:rsidRDefault="00B13EE5" w:rsidP="00B13EE5">
      <w:pPr>
        <w:rPr>
          <w:rFonts w:ascii="Times New Roman" w:hAnsi="Times New Roman" w:cs="Times New Roman"/>
          <w:sz w:val="28"/>
          <w:szCs w:val="28"/>
        </w:rPr>
      </w:pPr>
      <w:bookmarkStart w:id="54" w:name="sub_102"/>
      <w:r>
        <w:rPr>
          <w:rFonts w:ascii="Times New Roman" w:hAnsi="Times New Roman" w:cs="Times New Roman"/>
          <w:sz w:val="28"/>
          <w:szCs w:val="28"/>
        </w:rPr>
        <w:t>10.2. В сфере использования земли и других природных ресурсов:</w:t>
      </w:r>
    </w:p>
    <w:bookmarkEnd w:id="54"/>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10.2.1. осуществляет управление и распоряжение земельными участками, находящимися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производит резервирование и изъятие земельных участков, в том числе и путем выкупа, для муниципальных нужд;</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10.2.2.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предоставляет в постоянное (бессрочное) пользование и безвозмездное срочное пользование, передает в собственность и сдает в аренду земельные участки, находящиеся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 исключением случаев, предусмотренных законодательством;</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10.2.3. осуществляет планирование застройки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территориальное зонирование земель;</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10.2.4. организует разработку и осуществление земельно-хозяйственного устройства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10.2.5. осуществляет муниципальный земельный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земель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ведение кадастра землеустроительной и градостроительной документации;</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10.2.6. организует проведение работ по землеустройству, дает заключение по планам землеустроительных работ, проводимых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10.2.7. определяет условия проведения изыскательских работ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10.2.8. осуществляет в соответствии с законодательством использование, охрану, защиту и воспроизводство лесов, лесов особо охраняемых природных территорий, расположенных в границах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управление и охрану водных объектов, находящихся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lastRenderedPageBreak/>
        <w:t xml:space="preserve">10.2.9. предоставляет в пользование обособленные водные объекты, находящиеся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порядке, установленном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10.2.10. предоставляет в соответствии с установленным порядком разрешения на разработку месторождений общераспространенных полезных ископаемых, расположенных в границах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 также на строительство подземных сооружений местного значения;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10.2.11.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10.2.12. приостанавливает работы, связанные с пользованием недрами;</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10.2.13. принимает участие в разработке и реализации муниципальных целевых программ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использования и охраны земель;</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10.2.14. выполняет иные полномочия, установленные законодательством,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55" w:name="sub_1011"/>
      <w:r>
        <w:rPr>
          <w:rFonts w:ascii="Times New Roman" w:hAnsi="Times New Roman" w:cs="Times New Roman"/>
          <w:sz w:val="28"/>
          <w:szCs w:val="28"/>
        </w:rPr>
        <w:t xml:space="preserve">11.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пределах своих полномочий:</w:t>
      </w:r>
    </w:p>
    <w:p w:rsidR="00B13EE5" w:rsidRDefault="00B13EE5" w:rsidP="00B13EE5">
      <w:pPr>
        <w:rPr>
          <w:rFonts w:ascii="Times New Roman" w:hAnsi="Times New Roman" w:cs="Times New Roman"/>
          <w:sz w:val="28"/>
          <w:szCs w:val="28"/>
        </w:rPr>
      </w:pPr>
      <w:bookmarkStart w:id="56" w:name="sub_111"/>
      <w:bookmarkEnd w:id="55"/>
      <w:r>
        <w:rPr>
          <w:rFonts w:ascii="Times New Roman" w:hAnsi="Times New Roman" w:cs="Times New Roman"/>
          <w:sz w:val="28"/>
          <w:szCs w:val="28"/>
        </w:rPr>
        <w:t xml:space="preserve">11.1. осуществляет контроль за целевым и эффективным использованием муниципального имущества, в том числе осуществляет муниципальный земельный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земель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57" w:name="sub_112"/>
      <w:bookmarkEnd w:id="56"/>
      <w:r>
        <w:rPr>
          <w:rFonts w:ascii="Times New Roman" w:hAnsi="Times New Roman" w:cs="Times New Roman"/>
          <w:sz w:val="28"/>
          <w:szCs w:val="28"/>
        </w:rPr>
        <w:t xml:space="preserve">11.2. передает муниципальное имущество в хозяйственное ведение и оперативное управление, в аренду, доверительное управление, залог, безвозмездное пользование, на хранение, с баланса на баланс без изменения формы собственности в порядке, установленном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58" w:name="sub_113"/>
      <w:bookmarkEnd w:id="57"/>
      <w:r>
        <w:rPr>
          <w:rFonts w:ascii="Times New Roman" w:hAnsi="Times New Roman" w:cs="Times New Roman"/>
          <w:sz w:val="28"/>
          <w:szCs w:val="28"/>
        </w:rPr>
        <w:t>11.3. выступает продавцом и покупателем муниципального имущества;</w:t>
      </w:r>
    </w:p>
    <w:p w:rsidR="00B13EE5" w:rsidRDefault="00B13EE5" w:rsidP="00B13EE5">
      <w:pPr>
        <w:rPr>
          <w:rFonts w:ascii="Times New Roman" w:hAnsi="Times New Roman" w:cs="Times New Roman"/>
          <w:sz w:val="28"/>
          <w:szCs w:val="28"/>
        </w:rPr>
      </w:pPr>
      <w:bookmarkStart w:id="59" w:name="sub_114"/>
      <w:bookmarkEnd w:id="58"/>
      <w:r>
        <w:rPr>
          <w:rFonts w:ascii="Times New Roman" w:hAnsi="Times New Roman" w:cs="Times New Roman"/>
          <w:sz w:val="28"/>
          <w:szCs w:val="28"/>
        </w:rPr>
        <w:t xml:space="preserve">11.4. участвует в разработке проектов муниципальных правовых актов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по вопросам управления и распоряжения муниципальным имуществом;</w:t>
      </w:r>
    </w:p>
    <w:p w:rsidR="00B13EE5" w:rsidRDefault="00B13EE5" w:rsidP="00B13EE5">
      <w:pPr>
        <w:rPr>
          <w:rFonts w:ascii="Times New Roman" w:hAnsi="Times New Roman" w:cs="Times New Roman"/>
          <w:sz w:val="28"/>
          <w:szCs w:val="28"/>
        </w:rPr>
      </w:pPr>
      <w:bookmarkStart w:id="60" w:name="sub_115"/>
      <w:bookmarkEnd w:id="59"/>
      <w:r>
        <w:rPr>
          <w:rFonts w:ascii="Times New Roman" w:hAnsi="Times New Roman" w:cs="Times New Roman"/>
          <w:sz w:val="28"/>
          <w:szCs w:val="28"/>
        </w:rPr>
        <w:lastRenderedPageBreak/>
        <w:t xml:space="preserve">11.5. согласовывает уставы муниципальных унитарных предприятий 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подписывает учредительные документы хозяйственных обществ;</w:t>
      </w:r>
    </w:p>
    <w:p w:rsidR="00B13EE5" w:rsidRDefault="00B13EE5" w:rsidP="00B13EE5">
      <w:pPr>
        <w:rPr>
          <w:rFonts w:ascii="Times New Roman" w:hAnsi="Times New Roman" w:cs="Times New Roman"/>
          <w:sz w:val="28"/>
          <w:szCs w:val="28"/>
        </w:rPr>
      </w:pPr>
      <w:bookmarkStart w:id="61" w:name="sub_116"/>
      <w:bookmarkEnd w:id="60"/>
      <w:r>
        <w:rPr>
          <w:rFonts w:ascii="Times New Roman" w:hAnsi="Times New Roman" w:cs="Times New Roman"/>
          <w:sz w:val="28"/>
          <w:szCs w:val="28"/>
        </w:rPr>
        <w:t xml:space="preserve">11.6.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дает согласие на распоряжение недвижимым имуществом, а в случаях, установленных законодательством, движимым имуществом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62" w:name="sub_117"/>
      <w:bookmarkEnd w:id="61"/>
      <w:r>
        <w:rPr>
          <w:rFonts w:ascii="Times New Roman" w:hAnsi="Times New Roman" w:cs="Times New Roman"/>
          <w:sz w:val="28"/>
          <w:szCs w:val="28"/>
        </w:rPr>
        <w:t>11.7. дает согласие на сдачу в аренду муниципального имущества, принадлежащего муниципальному образованию на праве хозяйственного ведения;</w:t>
      </w:r>
    </w:p>
    <w:p w:rsidR="00B13EE5" w:rsidRDefault="00B13EE5" w:rsidP="00B13EE5">
      <w:pPr>
        <w:rPr>
          <w:rFonts w:ascii="Times New Roman" w:hAnsi="Times New Roman" w:cs="Times New Roman"/>
          <w:sz w:val="28"/>
          <w:szCs w:val="28"/>
        </w:rPr>
      </w:pPr>
      <w:bookmarkStart w:id="63" w:name="sub_118"/>
      <w:bookmarkEnd w:id="62"/>
      <w:r>
        <w:rPr>
          <w:rFonts w:ascii="Times New Roman" w:hAnsi="Times New Roman" w:cs="Times New Roman"/>
          <w:sz w:val="28"/>
          <w:szCs w:val="28"/>
        </w:rPr>
        <w:t>11.8. принимает решения о проведен</w:t>
      </w:r>
      <w:proofErr w:type="gramStart"/>
      <w:r>
        <w:rPr>
          <w:rFonts w:ascii="Times New Roman" w:hAnsi="Times New Roman" w:cs="Times New Roman"/>
          <w:sz w:val="28"/>
          <w:szCs w:val="28"/>
        </w:rPr>
        <w:t>ии ау</w:t>
      </w:r>
      <w:proofErr w:type="gramEnd"/>
      <w:r>
        <w:rPr>
          <w:rFonts w:ascii="Times New Roman" w:hAnsi="Times New Roman" w:cs="Times New Roman"/>
          <w:sz w:val="28"/>
          <w:szCs w:val="28"/>
        </w:rPr>
        <w:t xml:space="preserve">диторских проверок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утверждает аудиторов и определяет размер оплаты их услуг;</w:t>
      </w:r>
    </w:p>
    <w:p w:rsidR="00B13EE5" w:rsidRDefault="00B13EE5" w:rsidP="00B13EE5">
      <w:pPr>
        <w:rPr>
          <w:rFonts w:ascii="Times New Roman" w:hAnsi="Times New Roman" w:cs="Times New Roman"/>
          <w:sz w:val="28"/>
          <w:szCs w:val="28"/>
        </w:rPr>
      </w:pPr>
      <w:bookmarkStart w:id="64" w:name="sub_119"/>
      <w:bookmarkEnd w:id="63"/>
      <w:r>
        <w:rPr>
          <w:rFonts w:ascii="Times New Roman" w:hAnsi="Times New Roman" w:cs="Times New Roman"/>
          <w:sz w:val="28"/>
          <w:szCs w:val="28"/>
        </w:rPr>
        <w:t xml:space="preserve">11.9. изымает у муниципального казенного предприятия и муниципального учреждения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излишнее, неиспользуемое или используемое не по назначению имущество;</w:t>
      </w:r>
    </w:p>
    <w:p w:rsidR="00B13EE5" w:rsidRDefault="00B13EE5" w:rsidP="00B13EE5">
      <w:pPr>
        <w:rPr>
          <w:rFonts w:ascii="Times New Roman" w:hAnsi="Times New Roman" w:cs="Times New Roman"/>
          <w:sz w:val="28"/>
          <w:szCs w:val="28"/>
        </w:rPr>
      </w:pPr>
      <w:bookmarkStart w:id="65" w:name="sub_1110"/>
      <w:bookmarkEnd w:id="64"/>
      <w:r>
        <w:rPr>
          <w:rFonts w:ascii="Times New Roman" w:hAnsi="Times New Roman" w:cs="Times New Roman"/>
          <w:sz w:val="28"/>
          <w:szCs w:val="28"/>
        </w:rPr>
        <w:t xml:space="preserve">11.10.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по назначению и сохранностью принадлежащего муниципальным унитарным предприятиям и муниципальным учреждениям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имущества;</w:t>
      </w:r>
    </w:p>
    <w:p w:rsidR="00B13EE5" w:rsidRDefault="00B13EE5" w:rsidP="00B13EE5">
      <w:pPr>
        <w:rPr>
          <w:rFonts w:ascii="Times New Roman" w:hAnsi="Times New Roman" w:cs="Times New Roman"/>
          <w:sz w:val="28"/>
          <w:szCs w:val="28"/>
        </w:rPr>
      </w:pPr>
      <w:bookmarkStart w:id="66" w:name="sub_1111"/>
      <w:bookmarkEnd w:id="65"/>
      <w:r>
        <w:rPr>
          <w:rFonts w:ascii="Times New Roman" w:hAnsi="Times New Roman" w:cs="Times New Roman"/>
          <w:sz w:val="28"/>
          <w:szCs w:val="28"/>
        </w:rPr>
        <w:t xml:space="preserve">11.11. управляет находящимися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акциями (долями) в уставных капиталах хозяйственных обществ в соответствии с законодательством 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67" w:name="sub_1112"/>
      <w:bookmarkEnd w:id="66"/>
      <w:r>
        <w:rPr>
          <w:rFonts w:ascii="Times New Roman" w:hAnsi="Times New Roman" w:cs="Times New Roman"/>
          <w:sz w:val="28"/>
          <w:szCs w:val="28"/>
        </w:rPr>
        <w:t xml:space="preserve">11.12. осуществляет учет 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поступлением денежных средств от приватизации и аренды муниципального имущества;</w:t>
      </w:r>
    </w:p>
    <w:p w:rsidR="00B13EE5" w:rsidRDefault="00B13EE5" w:rsidP="00B13EE5">
      <w:pPr>
        <w:rPr>
          <w:rFonts w:ascii="Times New Roman" w:hAnsi="Times New Roman" w:cs="Times New Roman"/>
          <w:sz w:val="28"/>
          <w:szCs w:val="28"/>
        </w:rPr>
      </w:pPr>
      <w:bookmarkStart w:id="68" w:name="sub_1113"/>
      <w:bookmarkEnd w:id="67"/>
      <w:r>
        <w:rPr>
          <w:rFonts w:ascii="Times New Roman" w:hAnsi="Times New Roman" w:cs="Times New Roman"/>
          <w:sz w:val="28"/>
          <w:szCs w:val="28"/>
        </w:rPr>
        <w:t>11.13. осуществляет учет муниципального имущества;</w:t>
      </w:r>
    </w:p>
    <w:p w:rsidR="00B13EE5" w:rsidRDefault="00B13EE5" w:rsidP="00B13EE5">
      <w:pPr>
        <w:rPr>
          <w:rFonts w:ascii="Times New Roman" w:hAnsi="Times New Roman" w:cs="Times New Roman"/>
          <w:sz w:val="28"/>
          <w:szCs w:val="28"/>
        </w:rPr>
      </w:pPr>
      <w:bookmarkStart w:id="69" w:name="sub_1114"/>
      <w:bookmarkEnd w:id="68"/>
      <w:r>
        <w:rPr>
          <w:rFonts w:ascii="Times New Roman" w:hAnsi="Times New Roman" w:cs="Times New Roman"/>
          <w:sz w:val="28"/>
          <w:szCs w:val="28"/>
        </w:rPr>
        <w:t>11.14. в установленном порядке осуществляет списание муниципального имущества;</w:t>
      </w:r>
    </w:p>
    <w:p w:rsidR="00B13EE5" w:rsidRDefault="00B13EE5" w:rsidP="00B13EE5">
      <w:pPr>
        <w:rPr>
          <w:rFonts w:ascii="Times New Roman" w:hAnsi="Times New Roman" w:cs="Times New Roman"/>
          <w:sz w:val="28"/>
          <w:szCs w:val="28"/>
        </w:rPr>
      </w:pPr>
      <w:bookmarkStart w:id="70" w:name="sub_1115"/>
      <w:bookmarkEnd w:id="69"/>
      <w:r>
        <w:rPr>
          <w:rFonts w:ascii="Times New Roman" w:hAnsi="Times New Roman" w:cs="Times New Roman"/>
          <w:sz w:val="28"/>
          <w:szCs w:val="28"/>
        </w:rPr>
        <w:t xml:space="preserve">11.15. осуществляет иные полномочия, установленные настоящим Порядком,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положением об уполномоченном органе администрации.</w:t>
      </w:r>
    </w:p>
    <w:bookmarkEnd w:id="70"/>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71" w:name="sub_1400"/>
      <w:r>
        <w:rPr>
          <w:rFonts w:ascii="Times New Roman" w:eastAsiaTheme="minorEastAsia" w:hAnsi="Times New Roman" w:cs="Times New Roman"/>
          <w:color w:val="auto"/>
          <w:sz w:val="28"/>
          <w:szCs w:val="28"/>
        </w:rPr>
        <w:t xml:space="preserve">4. Формирование и учет муниципального имущества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71"/>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72" w:name="sub_1012"/>
      <w:r>
        <w:rPr>
          <w:rFonts w:ascii="Times New Roman" w:hAnsi="Times New Roman" w:cs="Times New Roman"/>
          <w:sz w:val="28"/>
          <w:szCs w:val="28"/>
        </w:rPr>
        <w:t>12. Муниципальное имущество формируется путем:</w:t>
      </w:r>
    </w:p>
    <w:p w:rsidR="00B13EE5" w:rsidRDefault="00B13EE5" w:rsidP="00B13EE5">
      <w:pPr>
        <w:rPr>
          <w:rFonts w:ascii="Times New Roman" w:hAnsi="Times New Roman" w:cs="Times New Roman"/>
          <w:sz w:val="28"/>
          <w:szCs w:val="28"/>
        </w:rPr>
      </w:pPr>
      <w:bookmarkStart w:id="73" w:name="sub_121"/>
      <w:bookmarkEnd w:id="72"/>
      <w:r>
        <w:rPr>
          <w:rFonts w:ascii="Times New Roman" w:hAnsi="Times New Roman" w:cs="Times New Roman"/>
          <w:sz w:val="28"/>
          <w:szCs w:val="28"/>
        </w:rPr>
        <w:t xml:space="preserve">12.1. разграничения государственной собственности в Российской Федерации и передачи имущества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порядке, установленном федеральным законодательством;</w:t>
      </w:r>
    </w:p>
    <w:p w:rsidR="00B13EE5" w:rsidRDefault="00B13EE5" w:rsidP="00B13EE5">
      <w:pPr>
        <w:rPr>
          <w:rFonts w:ascii="Times New Roman" w:hAnsi="Times New Roman" w:cs="Times New Roman"/>
          <w:sz w:val="28"/>
          <w:szCs w:val="28"/>
        </w:rPr>
      </w:pPr>
      <w:bookmarkStart w:id="74" w:name="sub_122"/>
      <w:bookmarkEnd w:id="73"/>
      <w:r>
        <w:rPr>
          <w:rFonts w:ascii="Times New Roman" w:hAnsi="Times New Roman" w:cs="Times New Roman"/>
          <w:sz w:val="28"/>
          <w:szCs w:val="28"/>
        </w:rPr>
        <w:t>12.2. передачи имущества федеральными органами государственной власти, органами государственной власти субъектов Российской Федерации, иными муниципальными образованиями;</w:t>
      </w:r>
    </w:p>
    <w:p w:rsidR="00B13EE5" w:rsidRDefault="00B13EE5" w:rsidP="00B13EE5">
      <w:pPr>
        <w:rPr>
          <w:rFonts w:ascii="Times New Roman" w:hAnsi="Times New Roman" w:cs="Times New Roman"/>
          <w:sz w:val="28"/>
          <w:szCs w:val="28"/>
        </w:rPr>
      </w:pPr>
      <w:bookmarkStart w:id="75" w:name="sub_123"/>
      <w:bookmarkEnd w:id="74"/>
      <w:r>
        <w:rPr>
          <w:rFonts w:ascii="Times New Roman" w:hAnsi="Times New Roman" w:cs="Times New Roman"/>
          <w:sz w:val="28"/>
          <w:szCs w:val="28"/>
        </w:rPr>
        <w:t>12.3. получения доходов, плодов и продукции в результате использования муниципального имущества;</w:t>
      </w:r>
    </w:p>
    <w:p w:rsidR="00B13EE5" w:rsidRDefault="00B13EE5" w:rsidP="00B13EE5">
      <w:pPr>
        <w:rPr>
          <w:rFonts w:ascii="Times New Roman" w:hAnsi="Times New Roman" w:cs="Times New Roman"/>
          <w:sz w:val="28"/>
          <w:szCs w:val="28"/>
        </w:rPr>
      </w:pPr>
      <w:bookmarkStart w:id="76" w:name="sub_124"/>
      <w:bookmarkEnd w:id="75"/>
      <w:r>
        <w:rPr>
          <w:rFonts w:ascii="Times New Roman" w:hAnsi="Times New Roman" w:cs="Times New Roman"/>
          <w:sz w:val="28"/>
          <w:szCs w:val="28"/>
        </w:rPr>
        <w:t>12.4. приобретения имущества по основаниям, не противоречащим законодательству, в том числе по сделкам купли-продажи, дарения, мены, в результате инвестиционной деятельности, в порядке наследования и другим основаниям.</w:t>
      </w:r>
    </w:p>
    <w:p w:rsidR="00B13EE5" w:rsidRDefault="00B13EE5" w:rsidP="00B13EE5">
      <w:pPr>
        <w:rPr>
          <w:rFonts w:ascii="Times New Roman" w:hAnsi="Times New Roman" w:cs="Times New Roman"/>
          <w:sz w:val="28"/>
          <w:szCs w:val="28"/>
        </w:rPr>
      </w:pPr>
      <w:bookmarkStart w:id="77" w:name="sub_1013"/>
      <w:bookmarkEnd w:id="76"/>
      <w:r>
        <w:rPr>
          <w:rFonts w:ascii="Times New Roman" w:hAnsi="Times New Roman" w:cs="Times New Roman"/>
          <w:sz w:val="28"/>
          <w:szCs w:val="28"/>
        </w:rPr>
        <w:t xml:space="preserve">13. Имущество, находящееся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подлежит включению в реестр муниципального имущества.</w:t>
      </w:r>
    </w:p>
    <w:p w:rsidR="00B13EE5" w:rsidRDefault="00B13EE5" w:rsidP="00B13EE5">
      <w:pPr>
        <w:rPr>
          <w:rFonts w:ascii="Times New Roman" w:hAnsi="Times New Roman" w:cs="Times New Roman"/>
          <w:sz w:val="28"/>
          <w:szCs w:val="28"/>
        </w:rPr>
      </w:pPr>
      <w:bookmarkStart w:id="78" w:name="sub_1014"/>
      <w:bookmarkEnd w:id="77"/>
      <w:r>
        <w:rPr>
          <w:rFonts w:ascii="Times New Roman" w:hAnsi="Times New Roman" w:cs="Times New Roman"/>
          <w:sz w:val="28"/>
          <w:szCs w:val="28"/>
        </w:rPr>
        <w:t>14. Ведение реестра муниципального имущества осуществляется в порядке, установленном Министерством экономического развития Российской Федерации.</w:t>
      </w:r>
    </w:p>
    <w:bookmarkEnd w:id="78"/>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79" w:name="sub_1500"/>
      <w:r>
        <w:rPr>
          <w:rFonts w:ascii="Times New Roman" w:eastAsiaTheme="minorEastAsia" w:hAnsi="Times New Roman" w:cs="Times New Roman"/>
          <w:color w:val="auto"/>
          <w:sz w:val="28"/>
          <w:szCs w:val="28"/>
        </w:rPr>
        <w:t xml:space="preserve">5. Управление муниципальным имуществом, находящимся в муниципальной казне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79"/>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80" w:name="sub_1015"/>
      <w:r>
        <w:rPr>
          <w:rFonts w:ascii="Times New Roman" w:hAnsi="Times New Roman" w:cs="Times New Roman"/>
          <w:sz w:val="28"/>
          <w:szCs w:val="28"/>
        </w:rPr>
        <w:t xml:space="preserve">15. Средства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иное муниципальное имущество, незакрепленное за муниципальными предприятиями 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составляют муниципальную казну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81" w:name="sub_1016"/>
      <w:bookmarkEnd w:id="80"/>
      <w:r>
        <w:rPr>
          <w:rFonts w:ascii="Times New Roman" w:hAnsi="Times New Roman" w:cs="Times New Roman"/>
          <w:sz w:val="28"/>
          <w:szCs w:val="28"/>
        </w:rPr>
        <w:lastRenderedPageBreak/>
        <w:t xml:space="preserve">16. Муниципальное имущество поступает в муниципальную казну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82" w:name="sub_161"/>
      <w:bookmarkEnd w:id="81"/>
      <w:r>
        <w:rPr>
          <w:rFonts w:ascii="Times New Roman" w:hAnsi="Times New Roman" w:cs="Times New Roman"/>
          <w:sz w:val="28"/>
          <w:szCs w:val="28"/>
        </w:rPr>
        <w:t xml:space="preserve">16.1. при передаче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порядке, предусмотренном </w:t>
      </w:r>
      <w:hyperlink r:id="rId14" w:history="1">
        <w:r>
          <w:rPr>
            <w:rStyle w:val="a8"/>
            <w:sz w:val="28"/>
            <w:szCs w:val="28"/>
          </w:rPr>
          <w:t>законодательством</w:t>
        </w:r>
      </w:hyperlink>
      <w:r>
        <w:rPr>
          <w:rFonts w:ascii="Times New Roman" w:hAnsi="Times New Roman" w:cs="Times New Roman"/>
          <w:sz w:val="28"/>
          <w:szCs w:val="28"/>
        </w:rPr>
        <w:t xml:space="preserve"> о разграничении государственной собственности на федеральную собственность, собственность субъектов Российской Федерации и муниципальную собственность;</w:t>
      </w:r>
    </w:p>
    <w:p w:rsidR="00B13EE5" w:rsidRDefault="00B13EE5" w:rsidP="00B13EE5">
      <w:pPr>
        <w:rPr>
          <w:rFonts w:ascii="Times New Roman" w:hAnsi="Times New Roman" w:cs="Times New Roman"/>
          <w:sz w:val="28"/>
          <w:szCs w:val="28"/>
        </w:rPr>
      </w:pPr>
      <w:bookmarkStart w:id="83" w:name="sub_162"/>
      <w:bookmarkEnd w:id="82"/>
      <w:r>
        <w:rPr>
          <w:rFonts w:ascii="Times New Roman" w:hAnsi="Times New Roman" w:cs="Times New Roman"/>
          <w:sz w:val="28"/>
          <w:szCs w:val="28"/>
        </w:rPr>
        <w:t xml:space="preserve">16.2. если имущество вновь создано или приобретено непосредственно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 счет средств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84" w:name="sub_163"/>
      <w:bookmarkEnd w:id="83"/>
      <w:r>
        <w:rPr>
          <w:rFonts w:ascii="Times New Roman" w:hAnsi="Times New Roman" w:cs="Times New Roman"/>
          <w:sz w:val="28"/>
          <w:szCs w:val="28"/>
        </w:rPr>
        <w:t xml:space="preserve">16.3. при передаче безвозмездно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юридическими и физическими лицами;</w:t>
      </w:r>
    </w:p>
    <w:p w:rsidR="00B13EE5" w:rsidRDefault="00B13EE5" w:rsidP="00B13EE5">
      <w:pPr>
        <w:rPr>
          <w:rFonts w:ascii="Times New Roman" w:hAnsi="Times New Roman" w:cs="Times New Roman"/>
          <w:sz w:val="28"/>
          <w:szCs w:val="28"/>
        </w:rPr>
      </w:pPr>
      <w:bookmarkStart w:id="85" w:name="sub_164"/>
      <w:bookmarkEnd w:id="84"/>
      <w:r>
        <w:rPr>
          <w:rFonts w:ascii="Times New Roman" w:hAnsi="Times New Roman" w:cs="Times New Roman"/>
          <w:sz w:val="28"/>
          <w:szCs w:val="28"/>
        </w:rPr>
        <w:t xml:space="preserve">16.4. при исключении из хозяйственного ведения и оперативного управления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изъятии из оперативного управления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на законных основаниях;</w:t>
      </w:r>
    </w:p>
    <w:p w:rsidR="00B13EE5" w:rsidRDefault="00B13EE5" w:rsidP="00B13EE5">
      <w:pPr>
        <w:rPr>
          <w:rFonts w:ascii="Times New Roman" w:hAnsi="Times New Roman" w:cs="Times New Roman"/>
          <w:sz w:val="28"/>
          <w:szCs w:val="28"/>
        </w:rPr>
      </w:pPr>
      <w:bookmarkStart w:id="86" w:name="sub_165"/>
      <w:bookmarkEnd w:id="85"/>
      <w:r>
        <w:rPr>
          <w:rFonts w:ascii="Times New Roman" w:hAnsi="Times New Roman" w:cs="Times New Roman"/>
          <w:sz w:val="28"/>
          <w:szCs w:val="28"/>
        </w:rPr>
        <w:t xml:space="preserve">16.5. если имущество осталось после ликвидации муниципальных унитарных предприятий 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87" w:name="sub_166"/>
      <w:bookmarkEnd w:id="86"/>
      <w:r>
        <w:rPr>
          <w:rFonts w:ascii="Times New Roman" w:hAnsi="Times New Roman" w:cs="Times New Roman"/>
          <w:sz w:val="28"/>
          <w:szCs w:val="28"/>
        </w:rPr>
        <w:t xml:space="preserve">16.6. при поступлении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по другим, предусмотренным законодательством основаниям.</w:t>
      </w:r>
    </w:p>
    <w:p w:rsidR="00B13EE5" w:rsidRDefault="00B13EE5" w:rsidP="00B13EE5">
      <w:pPr>
        <w:rPr>
          <w:rFonts w:ascii="Times New Roman" w:hAnsi="Times New Roman" w:cs="Times New Roman"/>
          <w:sz w:val="28"/>
          <w:szCs w:val="28"/>
        </w:rPr>
      </w:pPr>
      <w:bookmarkStart w:id="88" w:name="sub_1017"/>
      <w:bookmarkEnd w:id="87"/>
      <w:r>
        <w:rPr>
          <w:rFonts w:ascii="Times New Roman" w:hAnsi="Times New Roman" w:cs="Times New Roman"/>
          <w:sz w:val="28"/>
          <w:szCs w:val="28"/>
        </w:rPr>
        <w:t xml:space="preserve">17. </w:t>
      </w:r>
      <w:proofErr w:type="gramStart"/>
      <w:r>
        <w:rPr>
          <w:rFonts w:ascii="Times New Roman" w:hAnsi="Times New Roman" w:cs="Times New Roman"/>
          <w:sz w:val="28"/>
          <w:szCs w:val="28"/>
        </w:rPr>
        <w:t xml:space="preserve">Имущество, входящее в состав муниципальной казны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может быть в соответствии с действующим законодательством приватизировано, передано в аренду, безвозмездное пользование, залог, доверительное управление, на хранение, внесено в качестве вклада в уставный капитал хозяйственных обществ, обменено, передано в хозяйственное ведение (оперативное управление) муниципальным унитарным предприятиям и муниципальным учреждениям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отчуждено в иных случаях, предусмотренных действующим законодательством.</w:t>
      </w:r>
      <w:proofErr w:type="gramEnd"/>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Имущество, входящее в состав муниципальной казны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может быть также отчуждено путем безвозмездной </w:t>
      </w:r>
      <w:r>
        <w:rPr>
          <w:rFonts w:ascii="Times New Roman" w:hAnsi="Times New Roman" w:cs="Times New Roman"/>
          <w:sz w:val="28"/>
          <w:szCs w:val="28"/>
        </w:rPr>
        <w:lastRenderedPageBreak/>
        <w:t>передачи имущества, предназначенного для осуществления отдельных полномочий органов местного самоуправления, переданного в порядке, предусмотренном частью 4 статьи 15 Федерального закона от 6 октября 2003 г. № 131-ФЗ «Об общих принципах организации местного самоуправления в Российской Федерации».</w:t>
      </w:r>
    </w:p>
    <w:p w:rsidR="00B13EE5" w:rsidRDefault="00B13EE5" w:rsidP="00B13EE5">
      <w:pPr>
        <w:rPr>
          <w:rFonts w:ascii="Times New Roman" w:hAnsi="Times New Roman" w:cs="Times New Roman"/>
          <w:sz w:val="28"/>
          <w:szCs w:val="28"/>
        </w:rPr>
      </w:pPr>
    </w:p>
    <w:bookmarkEnd w:id="88"/>
    <w:p w:rsidR="00B13EE5" w:rsidRDefault="00B13EE5" w:rsidP="00B13EE5">
      <w:pPr>
        <w:jc w:val="center"/>
        <w:rPr>
          <w:rFonts w:ascii="Times New Roman" w:hAnsi="Times New Roman" w:cs="Times New Roman"/>
          <w:b/>
          <w:sz w:val="28"/>
          <w:szCs w:val="28"/>
        </w:rPr>
      </w:pPr>
      <w:r>
        <w:rPr>
          <w:rFonts w:ascii="Times New Roman" w:hAnsi="Times New Roman" w:cs="Times New Roman"/>
          <w:b/>
          <w:sz w:val="28"/>
          <w:szCs w:val="28"/>
        </w:rPr>
        <w:t>6. Безвозмездная передача другому муниципальному образованию права собственности на муниципальное имущество</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18. </w:t>
      </w:r>
      <w:proofErr w:type="gramStart"/>
      <w:r>
        <w:rPr>
          <w:rFonts w:ascii="Times New Roman" w:hAnsi="Times New Roman" w:cs="Times New Roman"/>
          <w:sz w:val="28"/>
          <w:szCs w:val="28"/>
        </w:rPr>
        <w:t>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w:t>
      </w:r>
      <w:proofErr w:type="gramEnd"/>
      <w:r>
        <w:rPr>
          <w:rFonts w:ascii="Times New Roman" w:hAnsi="Times New Roman" w:cs="Times New Roman"/>
          <w:sz w:val="28"/>
          <w:szCs w:val="28"/>
        </w:rPr>
        <w:t xml:space="preserve"> закона от 6 октября 2003 г. № 131-ФЗ «Об общих принципах организации местного самоуправления в Российской Федерации». </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19. Перечни передаваемых муниципальных предприятий, муниципальных учреждений, а также иного муниципального имущества определяются соглашением о передаче полномочий, заключаемом в порядке, определенном Уставом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Решением Совета депутатов __________________ от ___________ №_____ «______________».</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20. Решение о безвозмездной передаче (дарении) объектов муниципальной собственности поселения,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21. Решение о безвозмездной передаче (дарении) объектов муниципальной собственности поселения,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lastRenderedPageBreak/>
        <w:t xml:space="preserve">22. Решение о безвозмездной передаче (дарении) объектов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не закрепленных за муниципальными учреждениями, принимается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 согласия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_сельского</w:t>
      </w:r>
      <w:proofErr w:type="spellEnd"/>
      <w:r>
        <w:rPr>
          <w:rFonts w:ascii="Times New Roman" w:hAnsi="Times New Roman" w:cs="Times New Roman"/>
          <w:sz w:val="28"/>
          <w:szCs w:val="28"/>
        </w:rPr>
        <w:t xml:space="preserve"> поселения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Республики Мордовия.</w:t>
      </w:r>
    </w:p>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89" w:name="sub_1600"/>
      <w:r>
        <w:rPr>
          <w:rFonts w:ascii="Times New Roman" w:eastAsiaTheme="minorEastAsia" w:hAnsi="Times New Roman" w:cs="Times New Roman"/>
          <w:color w:val="auto"/>
          <w:sz w:val="28"/>
          <w:szCs w:val="28"/>
        </w:rPr>
        <w:t>7. Управление и распоряжение земельными участками</w:t>
      </w:r>
    </w:p>
    <w:bookmarkEnd w:id="89"/>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90" w:name="sub_1018"/>
      <w:r>
        <w:rPr>
          <w:rFonts w:ascii="Times New Roman" w:hAnsi="Times New Roman" w:cs="Times New Roman"/>
          <w:sz w:val="28"/>
          <w:szCs w:val="28"/>
        </w:rPr>
        <w:t xml:space="preserve">23. Управление и распоряжение земельными участками осуществляется в соответствии с действующими нормативными правовыми актами Российской Федерации, Республики Мордовия 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91" w:name="sub_1019"/>
      <w:bookmarkEnd w:id="90"/>
      <w:r>
        <w:rPr>
          <w:rFonts w:ascii="Times New Roman" w:hAnsi="Times New Roman" w:cs="Times New Roman"/>
          <w:sz w:val="28"/>
          <w:szCs w:val="28"/>
        </w:rPr>
        <w:t>24. Управление и распоряжение земельными участками включает в себя:</w:t>
      </w:r>
    </w:p>
    <w:p w:rsidR="00B13EE5" w:rsidRDefault="00B13EE5" w:rsidP="00B13EE5">
      <w:pPr>
        <w:rPr>
          <w:rFonts w:ascii="Times New Roman" w:hAnsi="Times New Roman" w:cs="Times New Roman"/>
          <w:sz w:val="28"/>
          <w:szCs w:val="28"/>
        </w:rPr>
      </w:pPr>
      <w:bookmarkStart w:id="92" w:name="sub_191"/>
      <w:bookmarkEnd w:id="91"/>
      <w:r>
        <w:rPr>
          <w:rFonts w:ascii="Times New Roman" w:hAnsi="Times New Roman" w:cs="Times New Roman"/>
          <w:sz w:val="28"/>
          <w:szCs w:val="28"/>
        </w:rPr>
        <w:t xml:space="preserve">24.1. установление с учетом </w:t>
      </w:r>
      <w:proofErr w:type="gramStart"/>
      <w:r>
        <w:rPr>
          <w:rFonts w:ascii="Times New Roman" w:hAnsi="Times New Roman" w:cs="Times New Roman"/>
          <w:sz w:val="28"/>
          <w:szCs w:val="28"/>
        </w:rPr>
        <w:t>требований законодательства Российской Федерации правил землепользования</w:t>
      </w:r>
      <w:proofErr w:type="gramEnd"/>
      <w:r>
        <w:rPr>
          <w:rFonts w:ascii="Times New Roman" w:hAnsi="Times New Roman" w:cs="Times New Roman"/>
          <w:sz w:val="28"/>
          <w:szCs w:val="28"/>
        </w:rPr>
        <w:t xml:space="preserve"> и застройки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93" w:name="sub_192"/>
      <w:bookmarkEnd w:id="92"/>
      <w:r>
        <w:rPr>
          <w:rFonts w:ascii="Times New Roman" w:hAnsi="Times New Roman" w:cs="Times New Roman"/>
          <w:sz w:val="28"/>
          <w:szCs w:val="28"/>
        </w:rPr>
        <w:t>24.2. изъятие, в том числе путем выкупа, земельных участков для муниципальных нужд;</w:t>
      </w:r>
    </w:p>
    <w:p w:rsidR="00B13EE5" w:rsidRDefault="00B13EE5" w:rsidP="00B13EE5">
      <w:pPr>
        <w:rPr>
          <w:rFonts w:ascii="Times New Roman" w:hAnsi="Times New Roman" w:cs="Times New Roman"/>
          <w:sz w:val="28"/>
          <w:szCs w:val="28"/>
        </w:rPr>
      </w:pPr>
      <w:bookmarkStart w:id="94" w:name="sub_193"/>
      <w:bookmarkEnd w:id="93"/>
      <w:r>
        <w:rPr>
          <w:rFonts w:ascii="Times New Roman" w:hAnsi="Times New Roman" w:cs="Times New Roman"/>
          <w:sz w:val="28"/>
          <w:szCs w:val="28"/>
        </w:rPr>
        <w:t xml:space="preserve">24.3. распоряжение земельными участками, находящимися в муниципальной собственности и (или) в ведении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том числе предоставление в собственность, аренду, постоянное (бессрочное) пользование, безвозмездное срочное пользование и иными способами, предусмотренными действующим законодательством;</w:t>
      </w:r>
    </w:p>
    <w:p w:rsidR="00B13EE5" w:rsidRDefault="00B13EE5" w:rsidP="00B13EE5">
      <w:pPr>
        <w:rPr>
          <w:rFonts w:ascii="Times New Roman" w:hAnsi="Times New Roman" w:cs="Times New Roman"/>
          <w:sz w:val="28"/>
          <w:szCs w:val="28"/>
        </w:rPr>
      </w:pPr>
      <w:bookmarkStart w:id="95" w:name="sub_194"/>
      <w:bookmarkEnd w:id="94"/>
      <w:r>
        <w:rPr>
          <w:rFonts w:ascii="Times New Roman" w:hAnsi="Times New Roman" w:cs="Times New Roman"/>
          <w:sz w:val="28"/>
          <w:szCs w:val="28"/>
        </w:rPr>
        <w:t xml:space="preserve">24.4. разработку и реализацию муниципальных целевых программ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использования и охраны земель;</w:t>
      </w:r>
    </w:p>
    <w:p w:rsidR="00B13EE5" w:rsidRDefault="00B13EE5" w:rsidP="00B13EE5">
      <w:pPr>
        <w:rPr>
          <w:rFonts w:ascii="Times New Roman" w:hAnsi="Times New Roman" w:cs="Times New Roman"/>
          <w:sz w:val="28"/>
          <w:szCs w:val="28"/>
        </w:rPr>
      </w:pPr>
      <w:bookmarkStart w:id="96" w:name="sub_195"/>
      <w:bookmarkEnd w:id="95"/>
      <w:r>
        <w:rPr>
          <w:rFonts w:ascii="Times New Roman" w:hAnsi="Times New Roman" w:cs="Times New Roman"/>
          <w:sz w:val="28"/>
          <w:szCs w:val="28"/>
        </w:rPr>
        <w:t>24.5. планирование использования муниципальных земель;</w:t>
      </w:r>
    </w:p>
    <w:p w:rsidR="00B13EE5" w:rsidRDefault="00B13EE5" w:rsidP="00B13EE5">
      <w:pPr>
        <w:rPr>
          <w:rFonts w:ascii="Times New Roman" w:hAnsi="Times New Roman" w:cs="Times New Roman"/>
          <w:sz w:val="28"/>
          <w:szCs w:val="28"/>
        </w:rPr>
      </w:pPr>
      <w:bookmarkStart w:id="97" w:name="sub_196"/>
      <w:bookmarkEnd w:id="96"/>
      <w:r>
        <w:rPr>
          <w:rFonts w:ascii="Times New Roman" w:hAnsi="Times New Roman" w:cs="Times New Roman"/>
          <w:sz w:val="28"/>
          <w:szCs w:val="28"/>
        </w:rPr>
        <w:t xml:space="preserve">24.6. организацию разработки и осуществления планов земельно-хозяйственного устройства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98" w:name="sub_197"/>
      <w:bookmarkEnd w:id="97"/>
      <w:r>
        <w:rPr>
          <w:rFonts w:ascii="Times New Roman" w:hAnsi="Times New Roman" w:cs="Times New Roman"/>
          <w:sz w:val="28"/>
          <w:szCs w:val="28"/>
        </w:rPr>
        <w:t xml:space="preserve">24.7. осуществление муниципального земельного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использованием земель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99" w:name="sub_198"/>
      <w:bookmarkEnd w:id="98"/>
      <w:r>
        <w:rPr>
          <w:rFonts w:ascii="Times New Roman" w:hAnsi="Times New Roman" w:cs="Times New Roman"/>
          <w:sz w:val="28"/>
          <w:szCs w:val="28"/>
        </w:rPr>
        <w:lastRenderedPageBreak/>
        <w:t>24.8. организацию работ по проведению землеустройства;</w:t>
      </w:r>
    </w:p>
    <w:p w:rsidR="00B13EE5" w:rsidRDefault="00B13EE5" w:rsidP="00B13EE5">
      <w:pPr>
        <w:rPr>
          <w:rFonts w:ascii="Times New Roman" w:hAnsi="Times New Roman" w:cs="Times New Roman"/>
          <w:sz w:val="28"/>
          <w:szCs w:val="28"/>
        </w:rPr>
      </w:pPr>
      <w:bookmarkStart w:id="100" w:name="sub_199"/>
      <w:bookmarkEnd w:id="99"/>
      <w:r>
        <w:rPr>
          <w:rFonts w:ascii="Times New Roman" w:hAnsi="Times New Roman" w:cs="Times New Roman"/>
          <w:sz w:val="28"/>
          <w:szCs w:val="28"/>
        </w:rPr>
        <w:t xml:space="preserve">24.9. определение условий проведения изыскательских работ на территории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01" w:name="sub_1910"/>
      <w:bookmarkEnd w:id="100"/>
      <w:r>
        <w:rPr>
          <w:rFonts w:ascii="Times New Roman" w:hAnsi="Times New Roman" w:cs="Times New Roman"/>
          <w:sz w:val="28"/>
          <w:szCs w:val="28"/>
        </w:rPr>
        <w:t xml:space="preserve">24.10. выполнение иных полномочий по решению вопросов местного значения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области использования и охраны земель, установленных законодательством.</w:t>
      </w:r>
    </w:p>
    <w:p w:rsidR="00B13EE5" w:rsidRDefault="00B13EE5" w:rsidP="00B13EE5">
      <w:pPr>
        <w:rPr>
          <w:rFonts w:ascii="Times New Roman" w:hAnsi="Times New Roman" w:cs="Times New Roman"/>
          <w:sz w:val="28"/>
          <w:szCs w:val="28"/>
        </w:rPr>
      </w:pPr>
      <w:bookmarkStart w:id="102" w:name="sub_1020"/>
      <w:bookmarkEnd w:id="101"/>
      <w:r>
        <w:rPr>
          <w:rFonts w:ascii="Times New Roman" w:hAnsi="Times New Roman" w:cs="Times New Roman"/>
          <w:sz w:val="28"/>
          <w:szCs w:val="28"/>
        </w:rPr>
        <w:t xml:space="preserve">25. Арендодателем и продавцом земельных участков, находящихся в муниципальной собственности и (или) в ведении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является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02"/>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103" w:name="sub_1700"/>
      <w:r>
        <w:rPr>
          <w:rFonts w:ascii="Times New Roman" w:eastAsiaTheme="minorEastAsia" w:hAnsi="Times New Roman" w:cs="Times New Roman"/>
          <w:color w:val="auto"/>
          <w:sz w:val="28"/>
          <w:szCs w:val="28"/>
        </w:rPr>
        <w:t xml:space="preserve">8. Управление и распоряжение пакетами акций (долями) в уставных капиталах хозяйственных обществ, находящимися в собственности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103"/>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104" w:name="sub_1021"/>
      <w:r>
        <w:rPr>
          <w:rFonts w:ascii="Times New Roman" w:hAnsi="Times New Roman" w:cs="Times New Roman"/>
          <w:sz w:val="28"/>
          <w:szCs w:val="28"/>
        </w:rPr>
        <w:t xml:space="preserve">26. Право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на акции (доли) в уставных капиталах хозяйственных обществ может возникнуть по следующим основаниям:</w:t>
      </w:r>
    </w:p>
    <w:p w:rsidR="00B13EE5" w:rsidRDefault="00B13EE5" w:rsidP="00B13EE5">
      <w:pPr>
        <w:rPr>
          <w:rFonts w:ascii="Times New Roman" w:hAnsi="Times New Roman" w:cs="Times New Roman"/>
          <w:sz w:val="28"/>
          <w:szCs w:val="28"/>
        </w:rPr>
      </w:pPr>
      <w:bookmarkStart w:id="105" w:name="sub_211"/>
      <w:bookmarkEnd w:id="104"/>
      <w:r>
        <w:rPr>
          <w:rFonts w:ascii="Times New Roman" w:hAnsi="Times New Roman" w:cs="Times New Roman"/>
          <w:sz w:val="28"/>
          <w:szCs w:val="28"/>
        </w:rPr>
        <w:t>26.1. в процессе приватизации предприятий;</w:t>
      </w:r>
    </w:p>
    <w:p w:rsidR="00B13EE5" w:rsidRDefault="00B13EE5" w:rsidP="00B13EE5">
      <w:pPr>
        <w:rPr>
          <w:rFonts w:ascii="Times New Roman" w:hAnsi="Times New Roman" w:cs="Times New Roman"/>
          <w:sz w:val="28"/>
          <w:szCs w:val="28"/>
        </w:rPr>
      </w:pPr>
      <w:bookmarkStart w:id="106" w:name="sub_212"/>
      <w:bookmarkEnd w:id="105"/>
      <w:r>
        <w:rPr>
          <w:rFonts w:ascii="Times New Roman" w:hAnsi="Times New Roman" w:cs="Times New Roman"/>
          <w:sz w:val="28"/>
          <w:szCs w:val="28"/>
        </w:rPr>
        <w:t xml:space="preserve">26.2. при учреждении хозяйственных обществ с участием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07" w:name="sub_213"/>
      <w:bookmarkEnd w:id="106"/>
      <w:r>
        <w:rPr>
          <w:rFonts w:ascii="Times New Roman" w:hAnsi="Times New Roman" w:cs="Times New Roman"/>
          <w:sz w:val="28"/>
          <w:szCs w:val="28"/>
        </w:rPr>
        <w:t>26.3. при приобретении акций (долей) на вторичном рынке;</w:t>
      </w:r>
    </w:p>
    <w:p w:rsidR="00B13EE5" w:rsidRDefault="00B13EE5" w:rsidP="00B13EE5">
      <w:pPr>
        <w:rPr>
          <w:rFonts w:ascii="Times New Roman" w:hAnsi="Times New Roman" w:cs="Times New Roman"/>
          <w:sz w:val="28"/>
          <w:szCs w:val="28"/>
        </w:rPr>
      </w:pPr>
      <w:bookmarkStart w:id="108" w:name="sub_214"/>
      <w:bookmarkEnd w:id="107"/>
      <w:r>
        <w:rPr>
          <w:rFonts w:ascii="Times New Roman" w:hAnsi="Times New Roman" w:cs="Times New Roman"/>
          <w:sz w:val="28"/>
          <w:szCs w:val="28"/>
        </w:rPr>
        <w:t>26.4. в результате дарения (пожертвования) акций (долей) их владельцами;</w:t>
      </w:r>
    </w:p>
    <w:p w:rsidR="00B13EE5" w:rsidRDefault="00B13EE5" w:rsidP="00B13EE5">
      <w:pPr>
        <w:rPr>
          <w:rFonts w:ascii="Times New Roman" w:hAnsi="Times New Roman" w:cs="Times New Roman"/>
          <w:sz w:val="28"/>
          <w:szCs w:val="28"/>
        </w:rPr>
      </w:pPr>
      <w:bookmarkStart w:id="109" w:name="sub_215"/>
      <w:bookmarkEnd w:id="108"/>
      <w:r>
        <w:rPr>
          <w:rFonts w:ascii="Times New Roman" w:hAnsi="Times New Roman" w:cs="Times New Roman"/>
          <w:sz w:val="28"/>
          <w:szCs w:val="28"/>
        </w:rPr>
        <w:t>26.5. в иных случаях, предусмотренных действующим законодательством.</w:t>
      </w:r>
    </w:p>
    <w:p w:rsidR="00B13EE5" w:rsidRDefault="00B13EE5" w:rsidP="00B13EE5">
      <w:pPr>
        <w:rPr>
          <w:rFonts w:ascii="Times New Roman" w:hAnsi="Times New Roman" w:cs="Times New Roman"/>
          <w:sz w:val="28"/>
          <w:szCs w:val="28"/>
        </w:rPr>
      </w:pPr>
      <w:bookmarkStart w:id="110" w:name="sub_1022"/>
      <w:bookmarkEnd w:id="109"/>
      <w:r>
        <w:rPr>
          <w:rFonts w:ascii="Times New Roman" w:hAnsi="Times New Roman" w:cs="Times New Roman"/>
          <w:sz w:val="28"/>
          <w:szCs w:val="28"/>
        </w:rPr>
        <w:t xml:space="preserve">27. Управление и распоряжение находящимися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акциями (долями) в уставных капиталах хозяйственных обществ, включает в себя:</w:t>
      </w:r>
    </w:p>
    <w:p w:rsidR="00B13EE5" w:rsidRDefault="00B13EE5" w:rsidP="00B13EE5">
      <w:pPr>
        <w:rPr>
          <w:rFonts w:ascii="Times New Roman" w:hAnsi="Times New Roman" w:cs="Times New Roman"/>
          <w:sz w:val="28"/>
          <w:szCs w:val="28"/>
        </w:rPr>
      </w:pPr>
      <w:bookmarkStart w:id="111" w:name="sub_221"/>
      <w:bookmarkEnd w:id="110"/>
      <w:r>
        <w:rPr>
          <w:rFonts w:ascii="Times New Roman" w:hAnsi="Times New Roman" w:cs="Times New Roman"/>
          <w:sz w:val="28"/>
          <w:szCs w:val="28"/>
        </w:rPr>
        <w:t xml:space="preserve">27.1. приобретение (прием) акций (долей)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12" w:name="sub_222"/>
      <w:bookmarkEnd w:id="111"/>
      <w:r>
        <w:rPr>
          <w:rFonts w:ascii="Times New Roman" w:hAnsi="Times New Roman" w:cs="Times New Roman"/>
          <w:sz w:val="28"/>
          <w:szCs w:val="28"/>
        </w:rPr>
        <w:t>27.2. отчуждение акций (долей);</w:t>
      </w:r>
    </w:p>
    <w:p w:rsidR="00B13EE5" w:rsidRDefault="00B13EE5" w:rsidP="00B13EE5">
      <w:pPr>
        <w:rPr>
          <w:rFonts w:ascii="Times New Roman" w:hAnsi="Times New Roman" w:cs="Times New Roman"/>
          <w:sz w:val="28"/>
          <w:szCs w:val="28"/>
        </w:rPr>
      </w:pPr>
      <w:bookmarkStart w:id="113" w:name="sub_223"/>
      <w:bookmarkEnd w:id="112"/>
      <w:r>
        <w:rPr>
          <w:rFonts w:ascii="Times New Roman" w:hAnsi="Times New Roman" w:cs="Times New Roman"/>
          <w:sz w:val="28"/>
          <w:szCs w:val="28"/>
        </w:rPr>
        <w:t xml:space="preserve">27.3. мену акций на акции, находящиеся в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14" w:name="sub_224"/>
      <w:bookmarkEnd w:id="113"/>
      <w:r>
        <w:rPr>
          <w:rFonts w:ascii="Times New Roman" w:hAnsi="Times New Roman" w:cs="Times New Roman"/>
          <w:sz w:val="28"/>
          <w:szCs w:val="28"/>
        </w:rPr>
        <w:lastRenderedPageBreak/>
        <w:t>27.4. передачу акций в залог;</w:t>
      </w:r>
    </w:p>
    <w:p w:rsidR="00B13EE5" w:rsidRDefault="00B13EE5" w:rsidP="00B13EE5">
      <w:pPr>
        <w:rPr>
          <w:rFonts w:ascii="Times New Roman" w:hAnsi="Times New Roman" w:cs="Times New Roman"/>
          <w:sz w:val="28"/>
          <w:szCs w:val="28"/>
        </w:rPr>
      </w:pPr>
      <w:bookmarkStart w:id="115" w:name="sub_225"/>
      <w:bookmarkEnd w:id="114"/>
      <w:r>
        <w:rPr>
          <w:rFonts w:ascii="Times New Roman" w:hAnsi="Times New Roman" w:cs="Times New Roman"/>
          <w:sz w:val="28"/>
          <w:szCs w:val="28"/>
        </w:rPr>
        <w:t>27.5. передачу акций в доверительное управление.</w:t>
      </w:r>
    </w:p>
    <w:p w:rsidR="00B13EE5" w:rsidRDefault="00B13EE5" w:rsidP="00B13EE5">
      <w:pPr>
        <w:rPr>
          <w:rFonts w:ascii="Times New Roman" w:hAnsi="Times New Roman" w:cs="Times New Roman"/>
          <w:sz w:val="28"/>
          <w:szCs w:val="28"/>
        </w:rPr>
      </w:pPr>
      <w:bookmarkStart w:id="116" w:name="sub_1023"/>
      <w:bookmarkEnd w:id="115"/>
      <w:r>
        <w:rPr>
          <w:rFonts w:ascii="Times New Roman" w:hAnsi="Times New Roman" w:cs="Times New Roman"/>
          <w:sz w:val="28"/>
          <w:szCs w:val="28"/>
        </w:rPr>
        <w:t xml:space="preserve">28. Решения о приобретении (приеме) акций (долей) в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отчуждение акций (долей), мену акций (долей), передаче акций в залог принимаются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17" w:name="sub_1024"/>
      <w:bookmarkEnd w:id="116"/>
      <w:r>
        <w:rPr>
          <w:rFonts w:ascii="Times New Roman" w:hAnsi="Times New Roman" w:cs="Times New Roman"/>
          <w:sz w:val="28"/>
          <w:szCs w:val="28"/>
        </w:rPr>
        <w:t xml:space="preserve">29.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осуществляет права акционера (участника) в хозяйственных обществах, акции (доли) в уставных капиталах которых находятся 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посредством участия представителей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органах управления и ревизионных комиссиях указанных обществ.</w:t>
      </w:r>
    </w:p>
    <w:bookmarkEnd w:id="117"/>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Представители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назначаются и осуществляют свои полномочия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118" w:name="sub_1800"/>
      <w:r>
        <w:rPr>
          <w:rFonts w:ascii="Times New Roman" w:eastAsiaTheme="minorEastAsia" w:hAnsi="Times New Roman" w:cs="Times New Roman"/>
          <w:color w:val="auto"/>
          <w:sz w:val="28"/>
          <w:szCs w:val="28"/>
        </w:rPr>
        <w:t xml:space="preserve">9. Управление и распоряжение движимым и недвижимым муниципальным имуществом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118"/>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119" w:name="sub_1025"/>
      <w:r>
        <w:rPr>
          <w:rFonts w:ascii="Times New Roman" w:hAnsi="Times New Roman" w:cs="Times New Roman"/>
          <w:sz w:val="28"/>
          <w:szCs w:val="28"/>
        </w:rPr>
        <w:t>30. Муниципальное имущество может быть приватизировано, передано в хозяйственное ведение, оперативное управление, аренду, безвозмездное пользование, залог, обменено на другое имущество, отчуждено в федеральную собственность, собственность субъекта Российской Федерации, иного муниципального образования, передано в доверительное управление и на хранение в порядке, предусмотренном действующим законодательством и (или) муниципальными правовыми актами муниципального образования.</w:t>
      </w:r>
    </w:p>
    <w:bookmarkEnd w:id="119"/>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Передача муниципального имущества в хозяйственное ведение и оперативное управление регулируется </w:t>
      </w:r>
      <w:hyperlink r:id="rId15" w:anchor="sub_1900" w:history="1">
        <w:r>
          <w:rPr>
            <w:rStyle w:val="a8"/>
            <w:sz w:val="28"/>
            <w:szCs w:val="28"/>
          </w:rPr>
          <w:t xml:space="preserve">разделами </w:t>
        </w:r>
      </w:hyperlink>
      <w:r>
        <w:rPr>
          <w:rFonts w:ascii="Times New Roman" w:hAnsi="Times New Roman" w:cs="Times New Roman"/>
          <w:sz w:val="28"/>
          <w:szCs w:val="28"/>
        </w:rPr>
        <w:t xml:space="preserve">10, </w:t>
      </w:r>
      <w:hyperlink r:id="rId16" w:anchor="sub_10000" w:history="1">
        <w:r>
          <w:rPr>
            <w:rStyle w:val="a8"/>
            <w:sz w:val="28"/>
            <w:szCs w:val="28"/>
          </w:rPr>
          <w:t>11</w:t>
        </w:r>
      </w:hyperlink>
      <w:r>
        <w:rPr>
          <w:rFonts w:ascii="Times New Roman" w:hAnsi="Times New Roman" w:cs="Times New Roman"/>
          <w:sz w:val="28"/>
          <w:szCs w:val="28"/>
        </w:rPr>
        <w:t xml:space="preserve"> настоящего Порядка.</w:t>
      </w:r>
    </w:p>
    <w:p w:rsidR="00B13EE5" w:rsidRDefault="00B13EE5" w:rsidP="00B13EE5">
      <w:pPr>
        <w:rPr>
          <w:rFonts w:ascii="Times New Roman" w:hAnsi="Times New Roman" w:cs="Times New Roman"/>
          <w:sz w:val="28"/>
          <w:szCs w:val="28"/>
        </w:rPr>
      </w:pPr>
      <w:bookmarkStart w:id="120" w:name="sub_1026"/>
      <w:r>
        <w:rPr>
          <w:rFonts w:ascii="Times New Roman" w:hAnsi="Times New Roman" w:cs="Times New Roman"/>
          <w:sz w:val="28"/>
          <w:szCs w:val="28"/>
        </w:rPr>
        <w:t>31. Приватизация муниципального имущества:</w:t>
      </w:r>
    </w:p>
    <w:p w:rsidR="00B13EE5" w:rsidRDefault="00B13EE5" w:rsidP="00B13EE5">
      <w:pPr>
        <w:rPr>
          <w:rFonts w:ascii="Times New Roman" w:hAnsi="Times New Roman" w:cs="Times New Roman"/>
          <w:sz w:val="28"/>
          <w:szCs w:val="28"/>
        </w:rPr>
      </w:pPr>
      <w:bookmarkStart w:id="121" w:name="sub_261"/>
      <w:bookmarkEnd w:id="120"/>
      <w:r>
        <w:rPr>
          <w:rFonts w:ascii="Times New Roman" w:hAnsi="Times New Roman" w:cs="Times New Roman"/>
          <w:sz w:val="28"/>
          <w:szCs w:val="28"/>
        </w:rPr>
        <w:t xml:space="preserve">31.1. Приватизация муниципального имущества осуществляется в соответствии с законодательством Российской Федерации и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22" w:name="sub_1027"/>
      <w:bookmarkEnd w:id="121"/>
      <w:r>
        <w:rPr>
          <w:rFonts w:ascii="Times New Roman" w:hAnsi="Times New Roman" w:cs="Times New Roman"/>
          <w:sz w:val="28"/>
          <w:szCs w:val="28"/>
        </w:rPr>
        <w:lastRenderedPageBreak/>
        <w:t>32. Передача муниципального имущества в аренду и безвозмездное пользование:</w:t>
      </w:r>
    </w:p>
    <w:p w:rsidR="00B13EE5" w:rsidRDefault="00B13EE5" w:rsidP="00B13EE5">
      <w:pPr>
        <w:rPr>
          <w:rFonts w:ascii="Times New Roman" w:hAnsi="Times New Roman" w:cs="Times New Roman"/>
          <w:sz w:val="28"/>
          <w:szCs w:val="28"/>
        </w:rPr>
      </w:pPr>
      <w:bookmarkStart w:id="123" w:name="sub_271"/>
      <w:bookmarkEnd w:id="122"/>
      <w:r>
        <w:rPr>
          <w:rFonts w:ascii="Times New Roman" w:hAnsi="Times New Roman" w:cs="Times New Roman"/>
          <w:sz w:val="28"/>
          <w:szCs w:val="28"/>
        </w:rPr>
        <w:t>32.1. В аренду может быть передано: движимое, недвижимое муниципальное имущество, предприятие как имущественный комплекс.</w:t>
      </w:r>
    </w:p>
    <w:p w:rsidR="00B13EE5" w:rsidRDefault="00B13EE5" w:rsidP="00B13EE5">
      <w:pPr>
        <w:rPr>
          <w:rFonts w:ascii="Times New Roman" w:hAnsi="Times New Roman" w:cs="Times New Roman"/>
          <w:sz w:val="28"/>
          <w:szCs w:val="28"/>
        </w:rPr>
      </w:pPr>
      <w:bookmarkStart w:id="124" w:name="sub_272"/>
      <w:bookmarkEnd w:id="123"/>
      <w:r>
        <w:rPr>
          <w:rFonts w:ascii="Times New Roman" w:hAnsi="Times New Roman" w:cs="Times New Roman"/>
          <w:sz w:val="28"/>
          <w:szCs w:val="28"/>
        </w:rPr>
        <w:t>32.2. Арендодателем муниципального имущества является уполномоченный орган администрации.</w:t>
      </w:r>
    </w:p>
    <w:p w:rsidR="00B13EE5" w:rsidRDefault="00B13EE5" w:rsidP="00B13EE5">
      <w:pPr>
        <w:rPr>
          <w:rFonts w:ascii="Times New Roman" w:hAnsi="Times New Roman" w:cs="Times New Roman"/>
          <w:sz w:val="28"/>
          <w:szCs w:val="28"/>
        </w:rPr>
      </w:pPr>
      <w:bookmarkStart w:id="125" w:name="sub_273"/>
      <w:bookmarkEnd w:id="124"/>
      <w:r>
        <w:rPr>
          <w:rFonts w:ascii="Times New Roman" w:hAnsi="Times New Roman" w:cs="Times New Roman"/>
          <w:sz w:val="28"/>
          <w:szCs w:val="28"/>
        </w:rPr>
        <w:t xml:space="preserve">32.3. Недвижимое и движимое муниципальное имущество,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26" w:name="sub_274"/>
      <w:bookmarkEnd w:id="125"/>
      <w:r>
        <w:rPr>
          <w:rFonts w:ascii="Times New Roman" w:hAnsi="Times New Roman" w:cs="Times New Roman"/>
          <w:sz w:val="28"/>
          <w:szCs w:val="28"/>
        </w:rPr>
        <w:t>32.4. Передаваемое в аренду муниципальное имущество подлежит страхованию в соответствии с федеральным законодательством.</w:t>
      </w:r>
    </w:p>
    <w:p w:rsidR="00B13EE5" w:rsidRDefault="00B13EE5" w:rsidP="00B13EE5">
      <w:pPr>
        <w:rPr>
          <w:rFonts w:ascii="Times New Roman" w:hAnsi="Times New Roman" w:cs="Times New Roman"/>
          <w:sz w:val="28"/>
          <w:szCs w:val="28"/>
        </w:rPr>
      </w:pPr>
      <w:bookmarkStart w:id="127" w:name="sub_1028"/>
      <w:bookmarkEnd w:id="126"/>
      <w:r>
        <w:rPr>
          <w:rFonts w:ascii="Times New Roman" w:hAnsi="Times New Roman" w:cs="Times New Roman"/>
          <w:sz w:val="28"/>
          <w:szCs w:val="28"/>
        </w:rPr>
        <w:t>35. Передача муниципального имущества в залог:</w:t>
      </w:r>
    </w:p>
    <w:p w:rsidR="00B13EE5" w:rsidRDefault="00B13EE5" w:rsidP="00B13EE5">
      <w:pPr>
        <w:rPr>
          <w:rFonts w:ascii="Times New Roman" w:hAnsi="Times New Roman" w:cs="Times New Roman"/>
          <w:sz w:val="28"/>
          <w:szCs w:val="28"/>
        </w:rPr>
      </w:pPr>
      <w:bookmarkStart w:id="128" w:name="sub_281"/>
      <w:bookmarkEnd w:id="127"/>
      <w:r>
        <w:rPr>
          <w:rFonts w:ascii="Times New Roman" w:hAnsi="Times New Roman" w:cs="Times New Roman"/>
          <w:sz w:val="28"/>
          <w:szCs w:val="28"/>
        </w:rPr>
        <w:t>35.1. Залог муниципального имущества осуществляется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29" w:name="sub_282"/>
      <w:bookmarkEnd w:id="128"/>
      <w:r>
        <w:rPr>
          <w:rFonts w:ascii="Times New Roman" w:hAnsi="Times New Roman" w:cs="Times New Roman"/>
          <w:sz w:val="28"/>
          <w:szCs w:val="28"/>
        </w:rPr>
        <w:t xml:space="preserve">35.2. Объекты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могут быть переданы в залог с целью обеспечения исполнения обязательств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либо с целью обеспечения исполнения обязатель</w:t>
      </w:r>
      <w:proofErr w:type="gramStart"/>
      <w:r>
        <w:rPr>
          <w:rFonts w:ascii="Times New Roman" w:hAnsi="Times New Roman" w:cs="Times New Roman"/>
          <w:sz w:val="28"/>
          <w:szCs w:val="28"/>
        </w:rPr>
        <w:t>ств тр</w:t>
      </w:r>
      <w:proofErr w:type="gramEnd"/>
      <w:r>
        <w:rPr>
          <w:rFonts w:ascii="Times New Roman" w:hAnsi="Times New Roman" w:cs="Times New Roman"/>
          <w:sz w:val="28"/>
          <w:szCs w:val="28"/>
        </w:rPr>
        <w:t>етьих лиц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30" w:name="sub_283"/>
      <w:bookmarkEnd w:id="129"/>
      <w:r>
        <w:rPr>
          <w:rFonts w:ascii="Times New Roman" w:hAnsi="Times New Roman" w:cs="Times New Roman"/>
          <w:sz w:val="28"/>
          <w:szCs w:val="28"/>
        </w:rPr>
        <w:t>35.3. Не передаются в залог следующие объекты муниципального имущества:</w:t>
      </w:r>
    </w:p>
    <w:bookmarkEnd w:id="130"/>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35.3.1. </w:t>
      </w:r>
      <w:proofErr w:type="gramStart"/>
      <w:r>
        <w:rPr>
          <w:rFonts w:ascii="Times New Roman" w:hAnsi="Times New Roman" w:cs="Times New Roman"/>
          <w:sz w:val="28"/>
          <w:szCs w:val="28"/>
        </w:rPr>
        <w:t>изъятые</w:t>
      </w:r>
      <w:proofErr w:type="gramEnd"/>
      <w:r>
        <w:rPr>
          <w:rFonts w:ascii="Times New Roman" w:hAnsi="Times New Roman" w:cs="Times New Roman"/>
          <w:sz w:val="28"/>
          <w:szCs w:val="28"/>
        </w:rPr>
        <w:t xml:space="preserve"> из оборота в соответствии с действующим законодательством;</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35.3.2. приватизация </w:t>
      </w:r>
      <w:proofErr w:type="gramStart"/>
      <w:r>
        <w:rPr>
          <w:rFonts w:ascii="Times New Roman" w:hAnsi="Times New Roman" w:cs="Times New Roman"/>
          <w:sz w:val="28"/>
          <w:szCs w:val="28"/>
        </w:rPr>
        <w:t>которых</w:t>
      </w:r>
      <w:proofErr w:type="gramEnd"/>
      <w:r>
        <w:rPr>
          <w:rFonts w:ascii="Times New Roman" w:hAnsi="Times New Roman" w:cs="Times New Roman"/>
          <w:sz w:val="28"/>
          <w:szCs w:val="28"/>
        </w:rPr>
        <w:t xml:space="preserve"> запрещена;</w:t>
      </w:r>
    </w:p>
    <w:p w:rsidR="00B13EE5" w:rsidRDefault="00B13EE5" w:rsidP="00B13EE5">
      <w:pPr>
        <w:rPr>
          <w:rFonts w:ascii="Times New Roman" w:hAnsi="Times New Roman" w:cs="Times New Roman"/>
          <w:sz w:val="28"/>
          <w:szCs w:val="28"/>
        </w:rPr>
      </w:pPr>
      <w:proofErr w:type="gramStart"/>
      <w:r>
        <w:rPr>
          <w:rFonts w:ascii="Times New Roman" w:hAnsi="Times New Roman" w:cs="Times New Roman"/>
          <w:sz w:val="28"/>
          <w:szCs w:val="28"/>
        </w:rPr>
        <w:t xml:space="preserve">35.3.3. составляющие культурное наследие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_ сельского поселения: муниципальные музеи, архивы, библиотеки, картинные галереи, зоопарки, выставки, дома и дворцы культуры, стадионы, спортивные клубы, дома технического и научного творчества.</w:t>
      </w:r>
      <w:proofErr w:type="gramEnd"/>
    </w:p>
    <w:p w:rsidR="00B13EE5" w:rsidRDefault="00B13EE5" w:rsidP="00B13EE5">
      <w:pPr>
        <w:rPr>
          <w:rFonts w:ascii="Times New Roman" w:hAnsi="Times New Roman" w:cs="Times New Roman"/>
          <w:sz w:val="28"/>
          <w:szCs w:val="28"/>
        </w:rPr>
      </w:pPr>
      <w:bookmarkStart w:id="131" w:name="sub_284"/>
      <w:r>
        <w:rPr>
          <w:rFonts w:ascii="Times New Roman" w:hAnsi="Times New Roman" w:cs="Times New Roman"/>
          <w:sz w:val="28"/>
          <w:szCs w:val="28"/>
        </w:rPr>
        <w:t xml:space="preserve">35.4. Передача муниципального движимого имущества в залог осуществляется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w:t>
      </w:r>
      <w:r>
        <w:rPr>
          <w:rFonts w:ascii="Times New Roman" w:hAnsi="Times New Roman" w:cs="Times New Roman"/>
          <w:sz w:val="28"/>
          <w:szCs w:val="28"/>
        </w:rPr>
        <w:lastRenderedPageBreak/>
        <w:t xml:space="preserve">самостоятельно, недвижимого муниципального имущества - по решению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31"/>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В качестве залогодателя по договорам о залоге муниципального имущества выступает уполномоченный орган администрации.</w:t>
      </w:r>
    </w:p>
    <w:p w:rsidR="00B13EE5" w:rsidRDefault="00B13EE5" w:rsidP="00B13EE5">
      <w:pPr>
        <w:rPr>
          <w:rFonts w:ascii="Times New Roman" w:hAnsi="Times New Roman" w:cs="Times New Roman"/>
          <w:sz w:val="28"/>
          <w:szCs w:val="28"/>
        </w:rPr>
      </w:pPr>
      <w:bookmarkStart w:id="132" w:name="sub_285"/>
      <w:r>
        <w:rPr>
          <w:rFonts w:ascii="Times New Roman" w:hAnsi="Times New Roman" w:cs="Times New Roman"/>
          <w:sz w:val="28"/>
          <w:szCs w:val="28"/>
        </w:rPr>
        <w:t>35.5. Договор залога муниципального имущества оформляется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33" w:name="sub_286"/>
      <w:bookmarkEnd w:id="132"/>
      <w:r>
        <w:rPr>
          <w:rFonts w:ascii="Times New Roman" w:hAnsi="Times New Roman" w:cs="Times New Roman"/>
          <w:sz w:val="28"/>
          <w:szCs w:val="28"/>
        </w:rPr>
        <w:t xml:space="preserve">35.6. Залог объектов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закрепленных за органами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муниципальными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автономными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не допускается.</w:t>
      </w:r>
    </w:p>
    <w:p w:rsidR="00B13EE5" w:rsidRDefault="00B13EE5" w:rsidP="00B13EE5">
      <w:pPr>
        <w:rPr>
          <w:rFonts w:ascii="Times New Roman" w:hAnsi="Times New Roman" w:cs="Times New Roman"/>
          <w:sz w:val="28"/>
          <w:szCs w:val="28"/>
        </w:rPr>
      </w:pPr>
      <w:bookmarkStart w:id="134" w:name="sub_1029"/>
      <w:bookmarkEnd w:id="133"/>
      <w:r>
        <w:rPr>
          <w:rFonts w:ascii="Times New Roman" w:hAnsi="Times New Roman" w:cs="Times New Roman"/>
          <w:sz w:val="28"/>
          <w:szCs w:val="28"/>
        </w:rPr>
        <w:t>36. Мена муниципального имущества:</w:t>
      </w:r>
    </w:p>
    <w:p w:rsidR="00B13EE5" w:rsidRDefault="00B13EE5" w:rsidP="00B13EE5">
      <w:pPr>
        <w:rPr>
          <w:rFonts w:ascii="Times New Roman" w:hAnsi="Times New Roman" w:cs="Times New Roman"/>
          <w:sz w:val="28"/>
          <w:szCs w:val="28"/>
        </w:rPr>
      </w:pPr>
      <w:bookmarkStart w:id="135" w:name="sub_291"/>
      <w:bookmarkEnd w:id="134"/>
      <w:r>
        <w:rPr>
          <w:rFonts w:ascii="Times New Roman" w:hAnsi="Times New Roman" w:cs="Times New Roman"/>
          <w:sz w:val="28"/>
          <w:szCs w:val="28"/>
        </w:rPr>
        <w:t>36.1. Муниципальное имущество может быть обменено на имущество, находящееся в федеральной собственности, собственности Республики Мордовия, собственности иного муниципального образования, а также находящееся в собственности иных лиц в случаях, предусмотренных действующим законодательством.</w:t>
      </w:r>
    </w:p>
    <w:p w:rsidR="00B13EE5" w:rsidRDefault="00B13EE5" w:rsidP="00B13EE5">
      <w:pPr>
        <w:rPr>
          <w:rFonts w:ascii="Times New Roman" w:hAnsi="Times New Roman" w:cs="Times New Roman"/>
          <w:sz w:val="28"/>
          <w:szCs w:val="28"/>
        </w:rPr>
      </w:pPr>
      <w:bookmarkStart w:id="136" w:name="sub_292"/>
      <w:bookmarkEnd w:id="135"/>
      <w:r>
        <w:rPr>
          <w:rFonts w:ascii="Times New Roman" w:hAnsi="Times New Roman" w:cs="Times New Roman"/>
          <w:sz w:val="28"/>
          <w:szCs w:val="28"/>
        </w:rPr>
        <w:t xml:space="preserve">36.2. Решение о мене движимого муниципального имущества принимается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недвижимого муниципального имущества -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37" w:name="sub_293"/>
      <w:bookmarkEnd w:id="136"/>
      <w:r>
        <w:rPr>
          <w:rFonts w:ascii="Times New Roman" w:hAnsi="Times New Roman" w:cs="Times New Roman"/>
          <w:sz w:val="28"/>
          <w:szCs w:val="28"/>
        </w:rPr>
        <w:t xml:space="preserve">36.3. Договор мены муниципального имущества заключает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38" w:name="sub_1030"/>
      <w:bookmarkEnd w:id="137"/>
      <w:r>
        <w:rPr>
          <w:rFonts w:ascii="Times New Roman" w:hAnsi="Times New Roman" w:cs="Times New Roman"/>
          <w:sz w:val="28"/>
          <w:szCs w:val="28"/>
        </w:rPr>
        <w:t xml:space="preserve">37. Приобретение имущества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39" w:name="sub_301"/>
      <w:bookmarkEnd w:id="138"/>
      <w:r>
        <w:rPr>
          <w:rFonts w:ascii="Times New Roman" w:hAnsi="Times New Roman" w:cs="Times New Roman"/>
          <w:sz w:val="28"/>
          <w:szCs w:val="28"/>
        </w:rPr>
        <w:t xml:space="preserve">37.1. </w:t>
      </w:r>
      <w:proofErr w:type="gramStart"/>
      <w:r>
        <w:rPr>
          <w:rFonts w:ascii="Times New Roman" w:hAnsi="Times New Roman" w:cs="Times New Roman"/>
          <w:sz w:val="28"/>
          <w:szCs w:val="28"/>
        </w:rPr>
        <w:t xml:space="preserve">Недвижимое имущество, находящееся в федеральной собственности, собственности субъектов Российской Федерации, иных муниципальных образований, частной и иной форме собственности, может быть принято в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на возмездной или безвозмездной основе в соответствии с действующим законодательством по решению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движимое имущество - по решению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если законом не установлено иное.</w:t>
      </w:r>
      <w:proofErr w:type="gramEnd"/>
      <w:r>
        <w:rPr>
          <w:rFonts w:ascii="Times New Roman" w:hAnsi="Times New Roman" w:cs="Times New Roman"/>
          <w:sz w:val="28"/>
          <w:szCs w:val="28"/>
        </w:rPr>
        <w:t xml:space="preserve"> Недвижимое имущество, </w:t>
      </w:r>
      <w:r>
        <w:rPr>
          <w:rFonts w:ascii="Times New Roman" w:hAnsi="Times New Roman" w:cs="Times New Roman"/>
          <w:sz w:val="28"/>
          <w:szCs w:val="28"/>
        </w:rPr>
        <w:lastRenderedPageBreak/>
        <w:t xml:space="preserve">передаваемое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вследствие конкурсного производства по процедуре банкротства по решению суда, принимается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без решения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40" w:name="sub_302"/>
      <w:bookmarkEnd w:id="139"/>
      <w:r>
        <w:rPr>
          <w:rFonts w:ascii="Times New Roman" w:hAnsi="Times New Roman" w:cs="Times New Roman"/>
          <w:sz w:val="28"/>
          <w:szCs w:val="28"/>
        </w:rPr>
        <w:t xml:space="preserve">37.2. Обращение заинтересованных лиц с предложением о приобретении имущества в муниципальную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 обоснованием необходимости приобретения данного имущества направляется в администрацию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41" w:name="sub_303"/>
      <w:bookmarkEnd w:id="140"/>
      <w:r>
        <w:rPr>
          <w:rFonts w:ascii="Times New Roman" w:hAnsi="Times New Roman" w:cs="Times New Roman"/>
          <w:sz w:val="28"/>
          <w:szCs w:val="28"/>
        </w:rPr>
        <w:t xml:space="preserve">37.3. </w:t>
      </w:r>
      <w:proofErr w:type="gramStart"/>
      <w:r>
        <w:rPr>
          <w:rFonts w:ascii="Times New Roman" w:hAnsi="Times New Roman" w:cs="Times New Roman"/>
          <w:sz w:val="28"/>
          <w:szCs w:val="28"/>
        </w:rPr>
        <w:t xml:space="preserve">В качестве приобретателя (покупателя) имущества выступает уполномоченный орган администрации, который осуществляет все необходимые действия, связанные с приемом имущества, определяет правовой режим приобретенного имущества путем закрепления его за муниципальными унитарными предприятиями и муниципальными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или передачи в муниципальную казну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установленном порядке, ведет его учет.</w:t>
      </w:r>
      <w:proofErr w:type="gramEnd"/>
    </w:p>
    <w:p w:rsidR="00B13EE5" w:rsidRDefault="00B13EE5" w:rsidP="00B13EE5">
      <w:pPr>
        <w:rPr>
          <w:rFonts w:ascii="Times New Roman" w:hAnsi="Times New Roman" w:cs="Times New Roman"/>
          <w:sz w:val="28"/>
          <w:szCs w:val="28"/>
        </w:rPr>
      </w:pPr>
      <w:bookmarkStart w:id="142" w:name="sub_1031"/>
      <w:bookmarkEnd w:id="141"/>
      <w:r>
        <w:rPr>
          <w:rFonts w:ascii="Times New Roman" w:hAnsi="Times New Roman" w:cs="Times New Roman"/>
          <w:sz w:val="28"/>
          <w:szCs w:val="28"/>
        </w:rPr>
        <w:t xml:space="preserve">38. Отчуждение имущества, относящегося к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43" w:name="sub_311"/>
      <w:bookmarkEnd w:id="142"/>
      <w:r>
        <w:rPr>
          <w:rFonts w:ascii="Times New Roman" w:hAnsi="Times New Roman" w:cs="Times New Roman"/>
          <w:sz w:val="28"/>
          <w:szCs w:val="28"/>
        </w:rPr>
        <w:t xml:space="preserve">38.1. Муниципальное недвижимое имущество может быть передано в федеральную собственность, в собственность Республики Мордовия, иного муниципального образования, а также иным лицам на возмездной или безвозмездной основе в соответствии с действующим законодательством по решению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движимое имущество - по решению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если законом не установлено иное.</w:t>
      </w:r>
    </w:p>
    <w:bookmarkEnd w:id="143"/>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В качестве передающей стороны выступает уполномоченный орган администрации, который осуществляет все необходимые действия, связанные с передачей имущества.</w:t>
      </w:r>
    </w:p>
    <w:p w:rsidR="00B13EE5" w:rsidRDefault="00B13EE5" w:rsidP="00B13EE5">
      <w:pPr>
        <w:rPr>
          <w:rFonts w:ascii="Times New Roman" w:hAnsi="Times New Roman" w:cs="Times New Roman"/>
          <w:sz w:val="28"/>
          <w:szCs w:val="28"/>
        </w:rPr>
      </w:pPr>
      <w:bookmarkStart w:id="144" w:name="sub_312"/>
      <w:r>
        <w:rPr>
          <w:rFonts w:ascii="Times New Roman" w:hAnsi="Times New Roman" w:cs="Times New Roman"/>
          <w:sz w:val="28"/>
          <w:szCs w:val="28"/>
        </w:rPr>
        <w:t xml:space="preserve">38.2. </w:t>
      </w:r>
      <w:proofErr w:type="gramStart"/>
      <w:r>
        <w:rPr>
          <w:rFonts w:ascii="Times New Roman" w:hAnsi="Times New Roman" w:cs="Times New Roman"/>
          <w:sz w:val="28"/>
          <w:szCs w:val="28"/>
        </w:rPr>
        <w:t xml:space="preserve">Сделки, связанные с отчуждением муниципального имущества, находящегося в хозяйственном ведении, оперативном управлении муниципальных унитарных предприятий или в оперативном управлении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совершаются в соответствии с действующим законодательством 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roofErr w:type="gramEnd"/>
    </w:p>
    <w:p w:rsidR="00B13EE5" w:rsidRDefault="00B13EE5" w:rsidP="00B13EE5">
      <w:pPr>
        <w:rPr>
          <w:rFonts w:ascii="Times New Roman" w:hAnsi="Times New Roman" w:cs="Times New Roman"/>
          <w:sz w:val="28"/>
          <w:szCs w:val="28"/>
        </w:rPr>
      </w:pPr>
      <w:bookmarkStart w:id="145" w:name="sub_1032"/>
      <w:bookmarkEnd w:id="144"/>
      <w:r>
        <w:rPr>
          <w:rFonts w:ascii="Times New Roman" w:hAnsi="Times New Roman" w:cs="Times New Roman"/>
          <w:sz w:val="28"/>
          <w:szCs w:val="28"/>
        </w:rPr>
        <w:lastRenderedPageBreak/>
        <w:t>39. Передача муниципального имущества в доверительное управление.</w:t>
      </w:r>
    </w:p>
    <w:p w:rsidR="00B13EE5" w:rsidRDefault="00B13EE5" w:rsidP="00B13EE5">
      <w:pPr>
        <w:rPr>
          <w:rFonts w:ascii="Times New Roman" w:hAnsi="Times New Roman" w:cs="Times New Roman"/>
          <w:sz w:val="28"/>
          <w:szCs w:val="28"/>
        </w:rPr>
      </w:pPr>
      <w:bookmarkStart w:id="146" w:name="sub_321"/>
      <w:bookmarkEnd w:id="145"/>
      <w:r>
        <w:rPr>
          <w:rFonts w:ascii="Times New Roman" w:hAnsi="Times New Roman" w:cs="Times New Roman"/>
          <w:sz w:val="28"/>
          <w:szCs w:val="28"/>
        </w:rPr>
        <w:t xml:space="preserve">39.1. Муниципальное имущество может быть передано в доверительное управление в интересах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47" w:name="sub_322"/>
      <w:bookmarkEnd w:id="146"/>
      <w:r>
        <w:rPr>
          <w:rFonts w:ascii="Times New Roman" w:hAnsi="Times New Roman" w:cs="Times New Roman"/>
          <w:sz w:val="28"/>
          <w:szCs w:val="28"/>
        </w:rPr>
        <w:t xml:space="preserve">39.2. </w:t>
      </w:r>
      <w:proofErr w:type="gramStart"/>
      <w:r>
        <w:rPr>
          <w:rFonts w:ascii="Times New Roman" w:hAnsi="Times New Roman" w:cs="Times New Roman"/>
          <w:sz w:val="28"/>
          <w:szCs w:val="28"/>
        </w:rPr>
        <w:t xml:space="preserve">В доверительное управление могут передаваться относящиеся к муниципальной казне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ценные бумаги; права, удостоверенные бездокументарными ценными бумагами; исключительные права; предприятия и другие имущественные комплексы, отдельные объекты, относящиеся к недвижимому имуществу; другое имущество.</w:t>
      </w:r>
      <w:proofErr w:type="gramEnd"/>
    </w:p>
    <w:p w:rsidR="00B13EE5" w:rsidRDefault="00B13EE5" w:rsidP="00B13EE5">
      <w:pPr>
        <w:rPr>
          <w:rFonts w:ascii="Times New Roman" w:hAnsi="Times New Roman" w:cs="Times New Roman"/>
          <w:sz w:val="28"/>
          <w:szCs w:val="28"/>
        </w:rPr>
      </w:pPr>
      <w:bookmarkStart w:id="148" w:name="sub_323"/>
      <w:bookmarkEnd w:id="147"/>
      <w:r>
        <w:rPr>
          <w:rFonts w:ascii="Times New Roman" w:hAnsi="Times New Roman" w:cs="Times New Roman"/>
          <w:sz w:val="28"/>
          <w:szCs w:val="28"/>
        </w:rPr>
        <w:t xml:space="preserve">39.3. Решение о передаче в доверительное управление муниципального имущества принимается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48"/>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Учредителем доверительного управления муниципальным имуществом является уполномоченный орган администрации.</w:t>
      </w:r>
    </w:p>
    <w:p w:rsidR="00B13EE5" w:rsidRDefault="00B13EE5" w:rsidP="00B13EE5">
      <w:pPr>
        <w:rPr>
          <w:rFonts w:ascii="Times New Roman" w:hAnsi="Times New Roman" w:cs="Times New Roman"/>
          <w:sz w:val="28"/>
          <w:szCs w:val="28"/>
        </w:rPr>
      </w:pPr>
      <w:bookmarkStart w:id="149" w:name="sub_324"/>
      <w:r>
        <w:rPr>
          <w:rFonts w:ascii="Times New Roman" w:hAnsi="Times New Roman" w:cs="Times New Roman"/>
          <w:sz w:val="28"/>
          <w:szCs w:val="28"/>
        </w:rPr>
        <w:t xml:space="preserve">39.4. Доверительным управляющим объектами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может быть индивидуальный предприниматель или коммерческая организация, за исключением унитарных предприятий.</w:t>
      </w:r>
    </w:p>
    <w:p w:rsidR="00B13EE5" w:rsidRDefault="00B13EE5" w:rsidP="00B13EE5">
      <w:pPr>
        <w:rPr>
          <w:rFonts w:ascii="Times New Roman" w:hAnsi="Times New Roman" w:cs="Times New Roman"/>
          <w:sz w:val="28"/>
          <w:szCs w:val="28"/>
        </w:rPr>
      </w:pPr>
      <w:bookmarkStart w:id="150" w:name="sub_325"/>
      <w:bookmarkEnd w:id="149"/>
      <w:r>
        <w:rPr>
          <w:rFonts w:ascii="Times New Roman" w:hAnsi="Times New Roman" w:cs="Times New Roman"/>
          <w:sz w:val="28"/>
          <w:szCs w:val="28"/>
        </w:rPr>
        <w:t xml:space="preserve">39.5. </w:t>
      </w:r>
      <w:proofErr w:type="spellStart"/>
      <w:r>
        <w:rPr>
          <w:rFonts w:ascii="Times New Roman" w:hAnsi="Times New Roman" w:cs="Times New Roman"/>
          <w:sz w:val="28"/>
          <w:szCs w:val="28"/>
        </w:rPr>
        <w:t>Выгодоприобретателем</w:t>
      </w:r>
      <w:proofErr w:type="spellEnd"/>
      <w:r>
        <w:rPr>
          <w:rFonts w:ascii="Times New Roman" w:hAnsi="Times New Roman" w:cs="Times New Roman"/>
          <w:sz w:val="28"/>
          <w:szCs w:val="28"/>
        </w:rPr>
        <w:t xml:space="preserve"> по договорам доверительного управления муниципальным имуществом является </w:t>
      </w:r>
      <w:proofErr w:type="spellStart"/>
      <w:r>
        <w:rPr>
          <w:rFonts w:ascii="Times New Roman" w:hAnsi="Times New Roman" w:cs="Times New Roman"/>
          <w:sz w:val="28"/>
          <w:szCs w:val="28"/>
        </w:rPr>
        <w:t>Нововыселское</w:t>
      </w:r>
      <w:proofErr w:type="spellEnd"/>
      <w:r>
        <w:rPr>
          <w:rFonts w:ascii="Times New Roman" w:hAnsi="Times New Roman" w:cs="Times New Roman"/>
          <w:sz w:val="28"/>
          <w:szCs w:val="28"/>
        </w:rPr>
        <w:t xml:space="preserve"> сельское поселение.</w:t>
      </w:r>
    </w:p>
    <w:p w:rsidR="00B13EE5" w:rsidRDefault="00B13EE5" w:rsidP="00B13EE5">
      <w:pPr>
        <w:rPr>
          <w:rFonts w:ascii="Times New Roman" w:hAnsi="Times New Roman" w:cs="Times New Roman"/>
          <w:sz w:val="28"/>
          <w:szCs w:val="28"/>
        </w:rPr>
      </w:pPr>
      <w:bookmarkStart w:id="151" w:name="sub_326"/>
      <w:bookmarkEnd w:id="150"/>
      <w:r>
        <w:rPr>
          <w:rFonts w:ascii="Times New Roman" w:hAnsi="Times New Roman" w:cs="Times New Roman"/>
          <w:sz w:val="28"/>
          <w:szCs w:val="28"/>
        </w:rPr>
        <w:t xml:space="preserve">39.6. Основным документом, регламентирующим отношения между доверительным управляющим, учредителем доверительного управления и </w:t>
      </w:r>
      <w:proofErr w:type="spellStart"/>
      <w:r>
        <w:rPr>
          <w:rFonts w:ascii="Times New Roman" w:hAnsi="Times New Roman" w:cs="Times New Roman"/>
          <w:sz w:val="28"/>
          <w:szCs w:val="28"/>
        </w:rPr>
        <w:t>выгодоприобретателем</w:t>
      </w:r>
      <w:proofErr w:type="spellEnd"/>
      <w:r>
        <w:rPr>
          <w:rFonts w:ascii="Times New Roman" w:hAnsi="Times New Roman" w:cs="Times New Roman"/>
          <w:sz w:val="28"/>
          <w:szCs w:val="28"/>
        </w:rPr>
        <w:t>, является договор доверительного управления муниципальным имуществом.</w:t>
      </w:r>
    </w:p>
    <w:p w:rsidR="00B13EE5" w:rsidRDefault="00B13EE5" w:rsidP="00B13EE5">
      <w:pPr>
        <w:rPr>
          <w:rFonts w:ascii="Times New Roman" w:hAnsi="Times New Roman" w:cs="Times New Roman"/>
          <w:sz w:val="28"/>
          <w:szCs w:val="28"/>
        </w:rPr>
      </w:pPr>
      <w:bookmarkStart w:id="152" w:name="sub_327"/>
      <w:bookmarkEnd w:id="151"/>
      <w:r>
        <w:rPr>
          <w:rFonts w:ascii="Times New Roman" w:hAnsi="Times New Roman" w:cs="Times New Roman"/>
          <w:sz w:val="28"/>
          <w:szCs w:val="28"/>
        </w:rPr>
        <w:t>39.7. Передача муниципального имущества в доверительное управление не влечет перехода права собственности на них к доверительному управляющему.</w:t>
      </w:r>
    </w:p>
    <w:p w:rsidR="00B13EE5" w:rsidRDefault="00B13EE5" w:rsidP="00B13EE5">
      <w:pPr>
        <w:rPr>
          <w:rFonts w:ascii="Times New Roman" w:hAnsi="Times New Roman" w:cs="Times New Roman"/>
          <w:sz w:val="28"/>
          <w:szCs w:val="28"/>
        </w:rPr>
      </w:pPr>
      <w:bookmarkStart w:id="153" w:name="sub_328"/>
      <w:bookmarkEnd w:id="152"/>
      <w:r>
        <w:rPr>
          <w:rFonts w:ascii="Times New Roman" w:hAnsi="Times New Roman" w:cs="Times New Roman"/>
          <w:sz w:val="28"/>
          <w:szCs w:val="28"/>
        </w:rPr>
        <w:t xml:space="preserve">39.8. 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54" w:name="sub_329"/>
      <w:bookmarkEnd w:id="153"/>
      <w:r>
        <w:rPr>
          <w:rFonts w:ascii="Times New Roman" w:hAnsi="Times New Roman" w:cs="Times New Roman"/>
          <w:sz w:val="28"/>
          <w:szCs w:val="28"/>
        </w:rPr>
        <w:t>39.9. Договор доверительного управления муниципальным имуществом должен быть заключен в письменной форме.</w:t>
      </w:r>
    </w:p>
    <w:p w:rsidR="00B13EE5" w:rsidRDefault="00B13EE5" w:rsidP="00B13EE5">
      <w:pPr>
        <w:rPr>
          <w:rFonts w:ascii="Times New Roman" w:hAnsi="Times New Roman" w:cs="Times New Roman"/>
          <w:sz w:val="28"/>
          <w:szCs w:val="28"/>
        </w:rPr>
      </w:pPr>
      <w:bookmarkStart w:id="155" w:name="sub_3210"/>
      <w:bookmarkEnd w:id="154"/>
      <w:r>
        <w:rPr>
          <w:rFonts w:ascii="Times New Roman" w:hAnsi="Times New Roman" w:cs="Times New Roman"/>
          <w:sz w:val="28"/>
          <w:szCs w:val="28"/>
        </w:rPr>
        <w:lastRenderedPageBreak/>
        <w:t>39.10. Договор доверительного управления муниципальным имуществом подлежит государственной регистрации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56" w:name="sub_3211"/>
      <w:bookmarkEnd w:id="155"/>
      <w:r>
        <w:rPr>
          <w:rFonts w:ascii="Times New Roman" w:hAnsi="Times New Roman" w:cs="Times New Roman"/>
          <w:sz w:val="28"/>
          <w:szCs w:val="28"/>
        </w:rPr>
        <w:t>39.11. Договор доверительного управления муниципальным имуществом должен содержать:</w:t>
      </w:r>
    </w:p>
    <w:bookmarkEnd w:id="156"/>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39.11.1. состав имущества, передаваемого в доверительное управление;</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39.11.2. объем полномочий доверительного управляющего по управлению объектами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39.11.3. условия содержания и обеспечения сохранности переданных в доверительное управление объектов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39.11.4. размер и форма вознаграждения управляющему, если выплата вознаграждения предусмотрена договором;</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39.11.5. условия имущественной ответственности сторон;</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39.11.6. срок действия договора;</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39.11.7. основания досрочного расторжения договора;</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39.11.8. иные условия, предусмотренные действующим законодательством.</w:t>
      </w:r>
    </w:p>
    <w:p w:rsidR="00B13EE5" w:rsidRDefault="00B13EE5" w:rsidP="00B13EE5">
      <w:pPr>
        <w:rPr>
          <w:rFonts w:ascii="Times New Roman" w:hAnsi="Times New Roman" w:cs="Times New Roman"/>
          <w:sz w:val="28"/>
          <w:szCs w:val="28"/>
        </w:rPr>
      </w:pPr>
      <w:bookmarkStart w:id="157" w:name="sub_3212"/>
      <w:r>
        <w:rPr>
          <w:rFonts w:ascii="Times New Roman" w:hAnsi="Times New Roman" w:cs="Times New Roman"/>
          <w:sz w:val="28"/>
          <w:szCs w:val="28"/>
        </w:rPr>
        <w:t>39.12. Договор доверительного управления муниципальным имуществом заключается на срок, не превышающий пяти лет, если иное не установлено законом.</w:t>
      </w:r>
    </w:p>
    <w:p w:rsidR="00B13EE5" w:rsidRDefault="00B13EE5" w:rsidP="00B13EE5">
      <w:pPr>
        <w:rPr>
          <w:rFonts w:ascii="Times New Roman" w:hAnsi="Times New Roman" w:cs="Times New Roman"/>
          <w:sz w:val="28"/>
          <w:szCs w:val="28"/>
        </w:rPr>
      </w:pPr>
      <w:bookmarkStart w:id="158" w:name="sub_3213"/>
      <w:bookmarkEnd w:id="157"/>
      <w:r>
        <w:rPr>
          <w:rFonts w:ascii="Times New Roman" w:hAnsi="Times New Roman" w:cs="Times New Roman"/>
          <w:sz w:val="28"/>
          <w:szCs w:val="28"/>
        </w:rPr>
        <w:t xml:space="preserve">39.13. Передача в доверительное управление объектов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закрепленных за органами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муниципальными унитарными предприятиями, муниципальными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автономными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не допускается.</w:t>
      </w:r>
    </w:p>
    <w:p w:rsidR="00B13EE5" w:rsidRDefault="00B13EE5" w:rsidP="00B13EE5">
      <w:pPr>
        <w:rPr>
          <w:rFonts w:ascii="Times New Roman" w:hAnsi="Times New Roman" w:cs="Times New Roman"/>
          <w:sz w:val="28"/>
          <w:szCs w:val="28"/>
        </w:rPr>
      </w:pPr>
      <w:bookmarkStart w:id="159" w:name="sub_1033"/>
      <w:bookmarkEnd w:id="158"/>
      <w:r>
        <w:rPr>
          <w:rFonts w:ascii="Times New Roman" w:hAnsi="Times New Roman" w:cs="Times New Roman"/>
          <w:sz w:val="28"/>
          <w:szCs w:val="28"/>
        </w:rPr>
        <w:t xml:space="preserve">40. Передача имущества муниципальной казны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на хранение:</w:t>
      </w:r>
    </w:p>
    <w:p w:rsidR="00B13EE5" w:rsidRDefault="00B13EE5" w:rsidP="00B13EE5">
      <w:pPr>
        <w:rPr>
          <w:rFonts w:ascii="Times New Roman" w:hAnsi="Times New Roman" w:cs="Times New Roman"/>
          <w:sz w:val="28"/>
          <w:szCs w:val="28"/>
        </w:rPr>
      </w:pPr>
      <w:bookmarkStart w:id="160" w:name="sub_331"/>
      <w:bookmarkEnd w:id="159"/>
      <w:r>
        <w:rPr>
          <w:rFonts w:ascii="Times New Roman" w:hAnsi="Times New Roman" w:cs="Times New Roman"/>
          <w:sz w:val="28"/>
          <w:szCs w:val="28"/>
        </w:rPr>
        <w:t xml:space="preserve">40.1. Имущество муниципальной казны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может быть передано на хранение муниципальным унитарным предприятиям, муниципальным учреждениям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w:t>
      </w:r>
      <w:r>
        <w:rPr>
          <w:rFonts w:ascii="Times New Roman" w:hAnsi="Times New Roman" w:cs="Times New Roman"/>
          <w:sz w:val="28"/>
          <w:szCs w:val="28"/>
        </w:rPr>
        <w:lastRenderedPageBreak/>
        <w:t>поселения, другим лицам на основании договора хранения. При этом по договору хранения одна сторона (хранитель) обязуется хранить вещь, переданную ей другой стороной (</w:t>
      </w:r>
      <w:proofErr w:type="spellStart"/>
      <w:r>
        <w:rPr>
          <w:rFonts w:ascii="Times New Roman" w:hAnsi="Times New Roman" w:cs="Times New Roman"/>
          <w:sz w:val="28"/>
          <w:szCs w:val="28"/>
        </w:rPr>
        <w:t>поклажедателем</w:t>
      </w:r>
      <w:proofErr w:type="spellEnd"/>
      <w:r>
        <w:rPr>
          <w:rFonts w:ascii="Times New Roman" w:hAnsi="Times New Roman" w:cs="Times New Roman"/>
          <w:sz w:val="28"/>
          <w:szCs w:val="28"/>
        </w:rPr>
        <w:t>), и возвратить эту вещь в сохранности.</w:t>
      </w:r>
    </w:p>
    <w:p w:rsidR="00B13EE5" w:rsidRDefault="00B13EE5" w:rsidP="00B13EE5">
      <w:pPr>
        <w:rPr>
          <w:rFonts w:ascii="Times New Roman" w:hAnsi="Times New Roman" w:cs="Times New Roman"/>
          <w:sz w:val="28"/>
          <w:szCs w:val="28"/>
        </w:rPr>
      </w:pPr>
      <w:bookmarkStart w:id="161" w:name="sub_332"/>
      <w:bookmarkEnd w:id="160"/>
      <w:r>
        <w:rPr>
          <w:rFonts w:ascii="Times New Roman" w:hAnsi="Times New Roman" w:cs="Times New Roman"/>
          <w:sz w:val="28"/>
          <w:szCs w:val="28"/>
        </w:rPr>
        <w:t xml:space="preserve">40.2. </w:t>
      </w:r>
      <w:proofErr w:type="spellStart"/>
      <w:r>
        <w:rPr>
          <w:rFonts w:ascii="Times New Roman" w:hAnsi="Times New Roman" w:cs="Times New Roman"/>
          <w:sz w:val="28"/>
          <w:szCs w:val="28"/>
        </w:rPr>
        <w:t>Поклажедателем</w:t>
      </w:r>
      <w:proofErr w:type="spellEnd"/>
      <w:r>
        <w:rPr>
          <w:rFonts w:ascii="Times New Roman" w:hAnsi="Times New Roman" w:cs="Times New Roman"/>
          <w:sz w:val="28"/>
          <w:szCs w:val="28"/>
        </w:rPr>
        <w:t xml:space="preserve"> по договору хранения является уполномоченный орган администрации.</w:t>
      </w:r>
    </w:p>
    <w:p w:rsidR="00B13EE5" w:rsidRDefault="00B13EE5" w:rsidP="00B13EE5">
      <w:pPr>
        <w:rPr>
          <w:rFonts w:ascii="Times New Roman" w:hAnsi="Times New Roman" w:cs="Times New Roman"/>
          <w:sz w:val="28"/>
          <w:szCs w:val="28"/>
        </w:rPr>
      </w:pPr>
      <w:bookmarkStart w:id="162" w:name="sub_333"/>
      <w:bookmarkEnd w:id="161"/>
      <w:r>
        <w:rPr>
          <w:rFonts w:ascii="Times New Roman" w:hAnsi="Times New Roman" w:cs="Times New Roman"/>
          <w:sz w:val="28"/>
          <w:szCs w:val="28"/>
        </w:rPr>
        <w:t xml:space="preserve">40.3. При необходимости изменения условий хранения вещи, предусмотренных договором хранения, хранитель обязан незамедлительно уведомить об этом </w:t>
      </w:r>
      <w:proofErr w:type="spellStart"/>
      <w:r>
        <w:rPr>
          <w:rFonts w:ascii="Times New Roman" w:hAnsi="Times New Roman" w:cs="Times New Roman"/>
          <w:sz w:val="28"/>
          <w:szCs w:val="28"/>
        </w:rPr>
        <w:t>поклажедателя</w:t>
      </w:r>
      <w:proofErr w:type="spellEnd"/>
      <w:r>
        <w:rPr>
          <w:rFonts w:ascii="Times New Roman" w:hAnsi="Times New Roman" w:cs="Times New Roman"/>
          <w:sz w:val="28"/>
          <w:szCs w:val="28"/>
        </w:rPr>
        <w:t xml:space="preserve"> и дождаться его ответа.</w:t>
      </w:r>
    </w:p>
    <w:bookmarkEnd w:id="162"/>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Если изменение условий хранения необходимо для устранения опасности утраты, недостачи или повреждения вещи, хранитель вправе изменить способ, место и иные условия хранения, не дожидаясь ответа </w:t>
      </w:r>
      <w:proofErr w:type="spellStart"/>
      <w:r>
        <w:rPr>
          <w:rFonts w:ascii="Times New Roman" w:hAnsi="Times New Roman" w:cs="Times New Roman"/>
          <w:sz w:val="28"/>
          <w:szCs w:val="28"/>
        </w:rPr>
        <w:t>поклажедателя</w:t>
      </w:r>
      <w:proofErr w:type="spellEnd"/>
      <w:r>
        <w:rPr>
          <w:rFonts w:ascii="Times New Roman" w:hAnsi="Times New Roman" w:cs="Times New Roman"/>
          <w:sz w:val="28"/>
          <w:szCs w:val="28"/>
        </w:rPr>
        <w:t>.</w:t>
      </w:r>
    </w:p>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163" w:name="sub_1900"/>
      <w:r>
        <w:rPr>
          <w:rFonts w:ascii="Times New Roman" w:eastAsiaTheme="minorEastAsia" w:hAnsi="Times New Roman" w:cs="Times New Roman"/>
          <w:color w:val="auto"/>
          <w:sz w:val="28"/>
          <w:szCs w:val="28"/>
        </w:rPr>
        <w:t xml:space="preserve">10. Управление муниципальными унитарными предприятиями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163"/>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164" w:name="sub_1034"/>
      <w:r>
        <w:rPr>
          <w:rFonts w:ascii="Times New Roman" w:hAnsi="Times New Roman" w:cs="Times New Roman"/>
          <w:sz w:val="28"/>
          <w:szCs w:val="28"/>
        </w:rPr>
        <w:t xml:space="preserve">44. Порядок принятия решений о создании, реорганизации и ликвидации муниципальных унитарных предприятий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(далее - унитарное предприятие) определяется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65" w:name="sub_1035"/>
      <w:bookmarkEnd w:id="164"/>
      <w:r>
        <w:rPr>
          <w:rFonts w:ascii="Times New Roman" w:hAnsi="Times New Roman" w:cs="Times New Roman"/>
          <w:sz w:val="28"/>
          <w:szCs w:val="28"/>
        </w:rPr>
        <w:t xml:space="preserve">45. От имени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права собственника имущества унитарного предприятия осуществляют органы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рамках их компетенции, установленной настоящим Порядком,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65"/>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46. Учредителем унитарного предприятия выступает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Решение об учреждении унитарного предприятия принимается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Данное решение должно определять цели и предмет деятельности унитарного предприятия.</w:t>
      </w:r>
    </w:p>
    <w:p w:rsidR="00B13EE5" w:rsidRDefault="00B13EE5" w:rsidP="00B13EE5">
      <w:pPr>
        <w:rPr>
          <w:rFonts w:ascii="Times New Roman" w:hAnsi="Times New Roman" w:cs="Times New Roman"/>
          <w:sz w:val="28"/>
          <w:szCs w:val="28"/>
        </w:rPr>
      </w:pPr>
      <w:bookmarkStart w:id="166" w:name="sub_1040"/>
      <w:r>
        <w:rPr>
          <w:rFonts w:ascii="Times New Roman" w:hAnsi="Times New Roman" w:cs="Times New Roman"/>
          <w:sz w:val="28"/>
          <w:szCs w:val="28"/>
        </w:rPr>
        <w:t xml:space="preserve">47. Устав унитарного предприятия утверждается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67" w:name="sub_1041"/>
      <w:bookmarkEnd w:id="166"/>
      <w:r>
        <w:rPr>
          <w:rFonts w:ascii="Times New Roman" w:hAnsi="Times New Roman" w:cs="Times New Roman"/>
          <w:sz w:val="28"/>
          <w:szCs w:val="28"/>
        </w:rPr>
        <w:t xml:space="preserve">48. Руководители унитарных предприятий могут быть уполномочены выступать заявителем в федеральном органе исполнительной власти, </w:t>
      </w:r>
      <w:r>
        <w:rPr>
          <w:rFonts w:ascii="Times New Roman" w:hAnsi="Times New Roman" w:cs="Times New Roman"/>
          <w:sz w:val="28"/>
          <w:szCs w:val="28"/>
        </w:rPr>
        <w:lastRenderedPageBreak/>
        <w:t xml:space="preserve">осуществляющем государственную регистрацию юридических лиц при их создании, реорганизации и ликвидации, при внесении изменений в учредительные документы, от имени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68" w:name="sub_1042"/>
      <w:bookmarkEnd w:id="167"/>
      <w:r>
        <w:rPr>
          <w:rFonts w:ascii="Times New Roman" w:hAnsi="Times New Roman" w:cs="Times New Roman"/>
          <w:sz w:val="28"/>
          <w:szCs w:val="28"/>
        </w:rPr>
        <w:t xml:space="preserve">49. Уставный фонд унитарного предприятия формируется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по решению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за счет средств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а также ценных бумаг, другого муниципального имущества, имущественных прав и иных прав, имеющих денежную оценку.</w:t>
      </w:r>
    </w:p>
    <w:bookmarkEnd w:id="168"/>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В муниципальном казенном предприятии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уставный фонд не формируется.</w:t>
      </w:r>
    </w:p>
    <w:p w:rsidR="00B13EE5" w:rsidRDefault="00B13EE5" w:rsidP="00B13EE5">
      <w:pPr>
        <w:rPr>
          <w:rFonts w:ascii="Times New Roman" w:hAnsi="Times New Roman" w:cs="Times New Roman"/>
          <w:sz w:val="28"/>
          <w:szCs w:val="28"/>
        </w:rPr>
      </w:pPr>
      <w:bookmarkStart w:id="169" w:name="sub_1043"/>
      <w:r>
        <w:rPr>
          <w:rFonts w:ascii="Times New Roman" w:hAnsi="Times New Roman" w:cs="Times New Roman"/>
          <w:sz w:val="28"/>
          <w:szCs w:val="28"/>
        </w:rPr>
        <w:t xml:space="preserve">50. </w:t>
      </w:r>
      <w:proofErr w:type="spellStart"/>
      <w:r>
        <w:rPr>
          <w:rFonts w:ascii="Times New Roman" w:hAnsi="Times New Roman" w:cs="Times New Roman"/>
          <w:sz w:val="28"/>
          <w:szCs w:val="28"/>
        </w:rPr>
        <w:t>Нововыселское</w:t>
      </w:r>
      <w:proofErr w:type="spellEnd"/>
      <w:r>
        <w:rPr>
          <w:rFonts w:ascii="Times New Roman" w:hAnsi="Times New Roman" w:cs="Times New Roman"/>
          <w:sz w:val="28"/>
          <w:szCs w:val="28"/>
        </w:rPr>
        <w:t xml:space="preserve"> сельское поселение имеет право на получение части прибыли унитарных предприятий, основанных на праве хозяйственного ведения.</w:t>
      </w:r>
    </w:p>
    <w:bookmarkEnd w:id="169"/>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Порядок, размеры и сроки перечисления в бюджет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унитарными предприятиями части прибыли определяются решением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70" w:name="sub_1044"/>
      <w:r>
        <w:rPr>
          <w:rFonts w:ascii="Times New Roman" w:hAnsi="Times New Roman" w:cs="Times New Roman"/>
          <w:sz w:val="28"/>
          <w:szCs w:val="28"/>
        </w:rPr>
        <w:t xml:space="preserve">51. Унитарное предприятие распоряжается принадлежащим ему на праве хозяйственного ведения или на праве оперативного управления имуществом в соответствии с федеральными законами, настоящим Порядком и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70"/>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Право хозяйственного ведения возникает у унитарного предприятия с момента передачи имущества, если иное не установлено законом и иными правовыми актами или решением собственника.</w:t>
      </w:r>
    </w:p>
    <w:p w:rsidR="00B13EE5" w:rsidRDefault="00B13EE5" w:rsidP="00B13EE5">
      <w:pPr>
        <w:rPr>
          <w:rFonts w:ascii="Times New Roman" w:hAnsi="Times New Roman" w:cs="Times New Roman"/>
          <w:sz w:val="28"/>
          <w:szCs w:val="28"/>
        </w:rPr>
      </w:pPr>
      <w:proofErr w:type="gramStart"/>
      <w:r>
        <w:rPr>
          <w:rFonts w:ascii="Times New Roman" w:hAnsi="Times New Roman" w:cs="Times New Roman"/>
          <w:sz w:val="28"/>
          <w:szCs w:val="28"/>
        </w:rPr>
        <w:t xml:space="preserve">Унитарное предприятие не вправе без согласия Совета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продавать, отдавать в залог, вносить в качестве вклада в уставный (складочный) капитал хозяйственных обществ и товариществ принадлежащее ему на праве хозяйственного ведения недвижимое муниципальное имущество, без согласия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сдавать имущество в аренду или иным способом распоряжаться этим имуществом.</w:t>
      </w:r>
      <w:proofErr w:type="gramEnd"/>
    </w:p>
    <w:p w:rsidR="00B13EE5" w:rsidRDefault="00B13EE5" w:rsidP="00B13EE5">
      <w:pPr>
        <w:rPr>
          <w:rFonts w:ascii="Times New Roman" w:hAnsi="Times New Roman" w:cs="Times New Roman"/>
          <w:sz w:val="28"/>
          <w:szCs w:val="28"/>
        </w:rPr>
      </w:pPr>
      <w:bookmarkStart w:id="171" w:name="sub_1045"/>
      <w:r>
        <w:rPr>
          <w:rFonts w:ascii="Times New Roman" w:hAnsi="Times New Roman" w:cs="Times New Roman"/>
          <w:sz w:val="28"/>
          <w:szCs w:val="28"/>
        </w:rPr>
        <w:t xml:space="preserve">52. Руководитель унитарного предприятия несет в установленном законом порядке ответственность за убытки, причиненные унитарному предприятию </w:t>
      </w:r>
      <w:r>
        <w:rPr>
          <w:rFonts w:ascii="Times New Roman" w:hAnsi="Times New Roman" w:cs="Times New Roman"/>
          <w:sz w:val="28"/>
          <w:szCs w:val="28"/>
        </w:rPr>
        <w:lastRenderedPageBreak/>
        <w:t>его виновными действиями (бездействиями), в том числе в случае утраты имущества унитарного предприятия.</w:t>
      </w:r>
    </w:p>
    <w:bookmarkEnd w:id="171"/>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вправе предъявить иск о возмещении убытков, причиненных унитарному предприятию, к руководителю унитарного предприятия.</w:t>
      </w:r>
    </w:p>
    <w:p w:rsidR="00B13EE5" w:rsidRDefault="00B13EE5" w:rsidP="00B13EE5">
      <w:pPr>
        <w:rPr>
          <w:rFonts w:ascii="Times New Roman" w:hAnsi="Times New Roman" w:cs="Times New Roman"/>
          <w:sz w:val="28"/>
          <w:szCs w:val="28"/>
        </w:rPr>
      </w:pPr>
      <w:bookmarkStart w:id="172" w:name="sub_1046"/>
      <w:r>
        <w:rPr>
          <w:rFonts w:ascii="Times New Roman" w:hAnsi="Times New Roman" w:cs="Times New Roman"/>
          <w:sz w:val="28"/>
          <w:szCs w:val="28"/>
        </w:rPr>
        <w:t xml:space="preserve">53.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деятельностью унитарных предприятий осуществляется в порядке, определенном федеральным законодательством, настоящим Порядком и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72"/>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173" w:name="sub_10000"/>
      <w:r>
        <w:rPr>
          <w:rFonts w:ascii="Times New Roman" w:eastAsiaTheme="minorEastAsia" w:hAnsi="Times New Roman" w:cs="Times New Roman"/>
          <w:color w:val="auto"/>
          <w:sz w:val="28"/>
          <w:szCs w:val="28"/>
        </w:rPr>
        <w:t xml:space="preserve">11. Управление муниципальными учреждениями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173"/>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174" w:name="sub_1047"/>
      <w:r>
        <w:rPr>
          <w:rFonts w:ascii="Times New Roman" w:hAnsi="Times New Roman" w:cs="Times New Roman"/>
          <w:sz w:val="28"/>
          <w:szCs w:val="28"/>
        </w:rPr>
        <w:t xml:space="preserve">54. Управление автономными учреждениями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создаваемыми на базе муниципального имущества, осуществляется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соответствии с законом.</w:t>
      </w:r>
    </w:p>
    <w:p w:rsidR="00B13EE5" w:rsidRDefault="00B13EE5" w:rsidP="00B13EE5">
      <w:pPr>
        <w:rPr>
          <w:rFonts w:ascii="Times New Roman" w:hAnsi="Times New Roman" w:cs="Times New Roman"/>
          <w:sz w:val="28"/>
          <w:szCs w:val="28"/>
        </w:rPr>
      </w:pPr>
      <w:bookmarkStart w:id="175" w:name="sub_1048"/>
      <w:bookmarkEnd w:id="174"/>
      <w:r>
        <w:rPr>
          <w:rFonts w:ascii="Times New Roman" w:hAnsi="Times New Roman" w:cs="Times New Roman"/>
          <w:sz w:val="28"/>
          <w:szCs w:val="28"/>
        </w:rPr>
        <w:t xml:space="preserve">55. Порядок принятия решений о создании, реорганизации и ликвидации муниципальных учреждений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определяется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75"/>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56. Учреждение (кроме автономного учреждения) создается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76" w:name="sub_1051"/>
      <w:r>
        <w:rPr>
          <w:rFonts w:ascii="Times New Roman" w:hAnsi="Times New Roman" w:cs="Times New Roman"/>
          <w:sz w:val="28"/>
          <w:szCs w:val="28"/>
        </w:rPr>
        <w:t xml:space="preserve">57. Учредителем учреждения выступает администрация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77" w:name="sub_1052"/>
      <w:bookmarkEnd w:id="176"/>
      <w:r>
        <w:rPr>
          <w:rFonts w:ascii="Times New Roman" w:hAnsi="Times New Roman" w:cs="Times New Roman"/>
          <w:sz w:val="28"/>
          <w:szCs w:val="28"/>
        </w:rPr>
        <w:t xml:space="preserve">58. Учредительным документом учреждения является устав, утверждаемый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w:t>
      </w:r>
    </w:p>
    <w:bookmarkEnd w:id="177"/>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Учреждение считается созданным с момента его государственной регистрации.</w:t>
      </w:r>
    </w:p>
    <w:p w:rsidR="00B13EE5" w:rsidRDefault="00B13EE5" w:rsidP="00B13EE5">
      <w:pPr>
        <w:rPr>
          <w:rFonts w:ascii="Times New Roman" w:hAnsi="Times New Roman" w:cs="Times New Roman"/>
          <w:sz w:val="28"/>
          <w:szCs w:val="28"/>
        </w:rPr>
      </w:pPr>
      <w:bookmarkStart w:id="178" w:name="sub_1053"/>
      <w:r>
        <w:rPr>
          <w:rFonts w:ascii="Times New Roman" w:hAnsi="Times New Roman" w:cs="Times New Roman"/>
          <w:sz w:val="28"/>
          <w:szCs w:val="28"/>
        </w:rPr>
        <w:t xml:space="preserve">59. Руководители учреждений могут быть уполномочены выступать заявителем в федеральном органе исполнительной власти, осуществляющем государственную регистрацию юридических лиц при их создании, реорганизации и ликвидации, при внесении изменений в учредительные документы, от имени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79" w:name="sub_1054"/>
      <w:bookmarkEnd w:id="178"/>
      <w:r>
        <w:rPr>
          <w:rFonts w:ascii="Times New Roman" w:hAnsi="Times New Roman" w:cs="Times New Roman"/>
          <w:sz w:val="28"/>
          <w:szCs w:val="28"/>
        </w:rPr>
        <w:lastRenderedPageBreak/>
        <w:t xml:space="preserve">60. Имущество учреждения является муниципальной собственностью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и закрепляется за учреждением на праве оперативного управления.</w:t>
      </w:r>
    </w:p>
    <w:bookmarkEnd w:id="179"/>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Учреждение в пределах, установленных законом, в соответствии с целями своей деятельности, заданиями собственника и назначением имущества осуществляет права владения, пользования и распоряжения им.</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Право оперативного управления имуществом возникает у учреждения с момента передачи имущества, если иное не установлено законом и иными правовыми актами или решением собственника.</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Учреждение не вправе отчуждать или иным способом распоряжаться закрепленным за ним имуществом и имуществом, приобретенным за счет средств, выделенных ему по смете.</w:t>
      </w:r>
    </w:p>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Собственник в лице администрации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вправе изъять у учреждения излишнее, неиспользуемое либо используемое не по назначению имущество и распорядиться им в пределах своих полномочий.</w:t>
      </w:r>
    </w:p>
    <w:p w:rsidR="00B13EE5" w:rsidRDefault="00B13EE5" w:rsidP="00B13EE5">
      <w:pPr>
        <w:rPr>
          <w:rFonts w:ascii="Times New Roman" w:hAnsi="Times New Roman" w:cs="Times New Roman"/>
          <w:sz w:val="28"/>
          <w:szCs w:val="28"/>
        </w:rPr>
      </w:pPr>
      <w:bookmarkStart w:id="180" w:name="sub_1055"/>
      <w:r>
        <w:rPr>
          <w:rFonts w:ascii="Times New Roman" w:hAnsi="Times New Roman" w:cs="Times New Roman"/>
          <w:sz w:val="28"/>
          <w:szCs w:val="28"/>
        </w:rPr>
        <w:t xml:space="preserve">61. Доходы учреждения, полученные от разрешенной учреждению предпринимательской деятельности, поступают в распоряжение учреждения и в полном объеме учитываются на отдельном балансе и в смете доходов и расходов учреждения. Приобретенное за счет этих доходов имущество является муниципальной собственностью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81" w:name="sub_1056"/>
      <w:bookmarkEnd w:id="180"/>
      <w:r>
        <w:rPr>
          <w:rFonts w:ascii="Times New Roman" w:hAnsi="Times New Roman" w:cs="Times New Roman"/>
          <w:sz w:val="28"/>
          <w:szCs w:val="28"/>
        </w:rPr>
        <w:t xml:space="preserve">62. Руководство учреждением осуществляет руководитель учреждения, назначаемый на должность и освобождаемый от нее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bookmarkEnd w:id="181"/>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Трудовой договор с руководителем учреждения заключается администрацией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в порядке, определенном Советом депутатов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82" w:name="sub_1057"/>
      <w:r>
        <w:rPr>
          <w:rFonts w:ascii="Times New Roman" w:hAnsi="Times New Roman" w:cs="Times New Roman"/>
          <w:sz w:val="28"/>
          <w:szCs w:val="28"/>
        </w:rPr>
        <w:t>63. Руководитель учреждения в пределах своих полномочий осуществляет следующие функции:</w:t>
      </w:r>
    </w:p>
    <w:p w:rsidR="00B13EE5" w:rsidRDefault="00B13EE5" w:rsidP="00B13EE5">
      <w:pPr>
        <w:rPr>
          <w:rFonts w:ascii="Times New Roman" w:hAnsi="Times New Roman" w:cs="Times New Roman"/>
          <w:sz w:val="28"/>
          <w:szCs w:val="28"/>
        </w:rPr>
      </w:pPr>
      <w:bookmarkStart w:id="183" w:name="sub_571"/>
      <w:bookmarkEnd w:id="182"/>
      <w:r>
        <w:rPr>
          <w:rFonts w:ascii="Times New Roman" w:hAnsi="Times New Roman" w:cs="Times New Roman"/>
          <w:sz w:val="28"/>
          <w:szCs w:val="28"/>
        </w:rPr>
        <w:lastRenderedPageBreak/>
        <w:t>64.1. вносит предложения по созданию, реорганизации и ликвидации учреждений;</w:t>
      </w:r>
    </w:p>
    <w:p w:rsidR="00B13EE5" w:rsidRDefault="00B13EE5" w:rsidP="00B13EE5">
      <w:pPr>
        <w:rPr>
          <w:rFonts w:ascii="Times New Roman" w:hAnsi="Times New Roman" w:cs="Times New Roman"/>
          <w:sz w:val="28"/>
          <w:szCs w:val="28"/>
        </w:rPr>
      </w:pPr>
      <w:bookmarkStart w:id="184" w:name="sub_572"/>
      <w:bookmarkEnd w:id="183"/>
      <w:r>
        <w:rPr>
          <w:rFonts w:ascii="Times New Roman" w:hAnsi="Times New Roman" w:cs="Times New Roman"/>
          <w:sz w:val="28"/>
          <w:szCs w:val="28"/>
        </w:rPr>
        <w:t>64.2. согласовывает устав учреждения;</w:t>
      </w:r>
    </w:p>
    <w:p w:rsidR="00B13EE5" w:rsidRDefault="00B13EE5" w:rsidP="00B13EE5">
      <w:pPr>
        <w:rPr>
          <w:rFonts w:ascii="Times New Roman" w:hAnsi="Times New Roman" w:cs="Times New Roman"/>
          <w:sz w:val="28"/>
          <w:szCs w:val="28"/>
        </w:rPr>
      </w:pPr>
      <w:bookmarkStart w:id="185" w:name="sub_573"/>
      <w:bookmarkEnd w:id="184"/>
      <w:r>
        <w:rPr>
          <w:rFonts w:ascii="Times New Roman" w:hAnsi="Times New Roman" w:cs="Times New Roman"/>
          <w:sz w:val="28"/>
          <w:szCs w:val="28"/>
        </w:rPr>
        <w:t xml:space="preserve">64.3.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деятельностью учреждений;</w:t>
      </w:r>
    </w:p>
    <w:p w:rsidR="00B13EE5" w:rsidRDefault="00B13EE5" w:rsidP="00B13EE5">
      <w:pPr>
        <w:rPr>
          <w:rFonts w:ascii="Times New Roman" w:hAnsi="Times New Roman" w:cs="Times New Roman"/>
          <w:sz w:val="28"/>
          <w:szCs w:val="28"/>
        </w:rPr>
      </w:pPr>
      <w:bookmarkStart w:id="186" w:name="sub_574"/>
      <w:bookmarkEnd w:id="185"/>
      <w:r>
        <w:rPr>
          <w:rFonts w:ascii="Times New Roman" w:hAnsi="Times New Roman" w:cs="Times New Roman"/>
          <w:sz w:val="28"/>
          <w:szCs w:val="28"/>
        </w:rPr>
        <w:t>64.4. вносит предложения о применении мер ответственности к руководителям учреждений;</w:t>
      </w:r>
    </w:p>
    <w:p w:rsidR="00B13EE5" w:rsidRDefault="00B13EE5" w:rsidP="00B13EE5">
      <w:pPr>
        <w:rPr>
          <w:rFonts w:ascii="Times New Roman" w:hAnsi="Times New Roman" w:cs="Times New Roman"/>
          <w:sz w:val="28"/>
          <w:szCs w:val="28"/>
        </w:rPr>
      </w:pPr>
      <w:bookmarkStart w:id="187" w:name="sub_575"/>
      <w:bookmarkEnd w:id="186"/>
      <w:r>
        <w:rPr>
          <w:rFonts w:ascii="Times New Roman" w:hAnsi="Times New Roman" w:cs="Times New Roman"/>
          <w:sz w:val="28"/>
          <w:szCs w:val="28"/>
        </w:rPr>
        <w:t>64.5. создает и организует деятельность балансовых и аттестационных комиссий;</w:t>
      </w:r>
    </w:p>
    <w:p w:rsidR="00B13EE5" w:rsidRDefault="00B13EE5" w:rsidP="00B13EE5">
      <w:pPr>
        <w:rPr>
          <w:rFonts w:ascii="Times New Roman" w:hAnsi="Times New Roman" w:cs="Times New Roman"/>
          <w:sz w:val="28"/>
          <w:szCs w:val="28"/>
        </w:rPr>
      </w:pPr>
      <w:bookmarkStart w:id="188" w:name="sub_576"/>
      <w:bookmarkEnd w:id="187"/>
      <w:r>
        <w:rPr>
          <w:rFonts w:ascii="Times New Roman" w:hAnsi="Times New Roman" w:cs="Times New Roman"/>
          <w:sz w:val="28"/>
          <w:szCs w:val="28"/>
        </w:rPr>
        <w:t xml:space="preserve">64.6. выполняет другие функции, предусмотренные настоящим Порядком, иными муниципальными правовыми актами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bookmarkStart w:id="189" w:name="sub_1058"/>
      <w:bookmarkEnd w:id="188"/>
      <w:r>
        <w:rPr>
          <w:rFonts w:ascii="Times New Roman" w:hAnsi="Times New Roman" w:cs="Times New Roman"/>
          <w:sz w:val="28"/>
          <w:szCs w:val="28"/>
        </w:rPr>
        <w:t>65. Учреждение считается прекратившим существование после внесения записи об этом в единый государственный реестр юридических лиц.</w:t>
      </w:r>
    </w:p>
    <w:bookmarkEnd w:id="189"/>
    <w:p w:rsidR="00B13EE5" w:rsidRDefault="00B13EE5" w:rsidP="00B13EE5">
      <w:pPr>
        <w:rPr>
          <w:rFonts w:ascii="Times New Roman" w:hAnsi="Times New Roman" w:cs="Times New Roman"/>
          <w:sz w:val="28"/>
          <w:szCs w:val="28"/>
        </w:rPr>
      </w:pPr>
      <w:r>
        <w:rPr>
          <w:rFonts w:ascii="Times New Roman" w:hAnsi="Times New Roman" w:cs="Times New Roman"/>
          <w:sz w:val="28"/>
          <w:szCs w:val="28"/>
        </w:rPr>
        <w:t xml:space="preserve">Имущество ликвидированного учреждения после расчетов с кредиторами передается в муниципальную казну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
    <w:p w:rsidR="00B13EE5" w:rsidRDefault="00B13EE5" w:rsidP="00B13EE5">
      <w:pPr>
        <w:rPr>
          <w:rFonts w:ascii="Times New Roman" w:hAnsi="Times New Roman" w:cs="Times New Roman"/>
          <w:sz w:val="28"/>
          <w:szCs w:val="28"/>
        </w:rPr>
      </w:pPr>
    </w:p>
    <w:p w:rsidR="00B13EE5" w:rsidRDefault="00B13EE5" w:rsidP="00B13EE5">
      <w:pPr>
        <w:pStyle w:val="1"/>
        <w:rPr>
          <w:rFonts w:ascii="Times New Roman" w:eastAsiaTheme="minorEastAsia" w:hAnsi="Times New Roman" w:cs="Times New Roman"/>
          <w:color w:val="auto"/>
          <w:sz w:val="28"/>
          <w:szCs w:val="28"/>
        </w:rPr>
      </w:pPr>
      <w:bookmarkStart w:id="190" w:name="sub_11000"/>
      <w:r>
        <w:rPr>
          <w:rFonts w:ascii="Times New Roman" w:eastAsiaTheme="minorEastAsia" w:hAnsi="Times New Roman" w:cs="Times New Roman"/>
          <w:color w:val="auto"/>
          <w:sz w:val="28"/>
          <w:szCs w:val="28"/>
        </w:rPr>
        <w:t xml:space="preserve">12. Защита права муниципальной собственности </w:t>
      </w:r>
      <w:proofErr w:type="spellStart"/>
      <w:r>
        <w:rPr>
          <w:rFonts w:ascii="Times New Roman" w:eastAsiaTheme="minorEastAsia" w:hAnsi="Times New Roman" w:cs="Times New Roman"/>
          <w:color w:val="auto"/>
          <w:sz w:val="28"/>
          <w:szCs w:val="28"/>
        </w:rPr>
        <w:t>Нововыселского</w:t>
      </w:r>
      <w:proofErr w:type="spellEnd"/>
      <w:r>
        <w:rPr>
          <w:rFonts w:ascii="Times New Roman" w:eastAsiaTheme="minorEastAsia" w:hAnsi="Times New Roman" w:cs="Times New Roman"/>
          <w:color w:val="auto"/>
          <w:sz w:val="28"/>
          <w:szCs w:val="28"/>
        </w:rPr>
        <w:t xml:space="preserve"> сельского поселения</w:t>
      </w:r>
    </w:p>
    <w:bookmarkEnd w:id="190"/>
    <w:p w:rsidR="00B13EE5" w:rsidRDefault="00B13EE5" w:rsidP="00B13EE5">
      <w:pPr>
        <w:rPr>
          <w:rFonts w:ascii="Times New Roman" w:eastAsiaTheme="minorEastAsia" w:hAnsi="Times New Roman" w:cs="Times New Roman"/>
          <w:sz w:val="28"/>
          <w:szCs w:val="28"/>
        </w:rPr>
      </w:pPr>
    </w:p>
    <w:p w:rsidR="00B13EE5" w:rsidRDefault="00B13EE5" w:rsidP="00B13EE5">
      <w:pPr>
        <w:rPr>
          <w:rFonts w:ascii="Times New Roman" w:hAnsi="Times New Roman" w:cs="Times New Roman"/>
          <w:sz w:val="28"/>
          <w:szCs w:val="28"/>
        </w:rPr>
      </w:pPr>
      <w:bookmarkStart w:id="191" w:name="sub_1059"/>
      <w:r>
        <w:rPr>
          <w:rFonts w:ascii="Times New Roman" w:hAnsi="Times New Roman" w:cs="Times New Roman"/>
          <w:sz w:val="28"/>
          <w:szCs w:val="28"/>
        </w:rPr>
        <w:t xml:space="preserve">66. Защита права муниципальной собственности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осуществляется в соответствии с действующим законодательством.</w:t>
      </w:r>
    </w:p>
    <w:p w:rsidR="00B13EE5" w:rsidRDefault="00B13EE5" w:rsidP="00B13EE5">
      <w:pPr>
        <w:rPr>
          <w:rFonts w:ascii="Times New Roman" w:hAnsi="Times New Roman" w:cs="Times New Roman"/>
          <w:sz w:val="28"/>
          <w:szCs w:val="28"/>
        </w:rPr>
      </w:pPr>
      <w:bookmarkStart w:id="192" w:name="sub_1060"/>
      <w:bookmarkEnd w:id="191"/>
      <w:r>
        <w:rPr>
          <w:rFonts w:ascii="Times New Roman" w:hAnsi="Times New Roman" w:cs="Times New Roman"/>
          <w:sz w:val="28"/>
          <w:szCs w:val="28"/>
        </w:rPr>
        <w:t xml:space="preserve">67. Муниципальная собственность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может быть истребована из чужого незаконного владения в соответствии с </w:t>
      </w:r>
      <w:hyperlink r:id="rId17" w:history="1">
        <w:r>
          <w:rPr>
            <w:rStyle w:val="a8"/>
            <w:sz w:val="28"/>
            <w:szCs w:val="28"/>
          </w:rPr>
          <w:t>Гражданским кодексом</w:t>
        </w:r>
      </w:hyperlink>
      <w:r>
        <w:rPr>
          <w:rFonts w:ascii="Times New Roman" w:hAnsi="Times New Roman" w:cs="Times New Roman"/>
          <w:sz w:val="28"/>
          <w:szCs w:val="28"/>
        </w:rPr>
        <w:t xml:space="preserve"> Российской Федерации.</w:t>
      </w:r>
    </w:p>
    <w:p w:rsidR="00B13EE5" w:rsidRDefault="00B13EE5" w:rsidP="00B13EE5">
      <w:pPr>
        <w:rPr>
          <w:rFonts w:ascii="Times New Roman" w:hAnsi="Times New Roman" w:cs="Times New Roman"/>
          <w:sz w:val="28"/>
          <w:szCs w:val="28"/>
        </w:rPr>
      </w:pPr>
      <w:bookmarkStart w:id="193" w:name="sub_1061"/>
      <w:bookmarkEnd w:id="192"/>
      <w:r>
        <w:rPr>
          <w:rFonts w:ascii="Times New Roman" w:hAnsi="Times New Roman" w:cs="Times New Roman"/>
          <w:sz w:val="28"/>
          <w:szCs w:val="28"/>
        </w:rPr>
        <w:t xml:space="preserve">68. Органы местного самоуправления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осуществляющие права собственника, вправе требовать устранения всяких нарушений их прав, хотя бы эти нарушения не были соединены с лишением владения.</w:t>
      </w:r>
      <w:bookmarkEnd w:id="193"/>
    </w:p>
    <w:p w:rsidR="00BD536B" w:rsidRDefault="00BD536B"/>
    <w:sectPr w:rsidR="00BD536B" w:rsidSect="00BD53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0F7F66"/>
    <w:multiLevelType w:val="hybridMultilevel"/>
    <w:tmpl w:val="A712F3BA"/>
    <w:lvl w:ilvl="0" w:tplc="7CE4CC2E">
      <w:start w:val="1"/>
      <w:numFmt w:val="decimal"/>
      <w:lvlText w:val="%1."/>
      <w:lvlJc w:val="left"/>
      <w:pPr>
        <w:ind w:left="555" w:hanging="4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3EE5"/>
    <w:rsid w:val="00491F98"/>
    <w:rsid w:val="006477C2"/>
    <w:rsid w:val="00A95685"/>
    <w:rsid w:val="00B13EE5"/>
    <w:rsid w:val="00BD536B"/>
    <w:rsid w:val="00EC2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EE5"/>
  </w:style>
  <w:style w:type="paragraph" w:styleId="1">
    <w:name w:val="heading 1"/>
    <w:basedOn w:val="a"/>
    <w:next w:val="a"/>
    <w:link w:val="10"/>
    <w:uiPriority w:val="99"/>
    <w:qFormat/>
    <w:rsid w:val="00B13EE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13EE5"/>
    <w:rPr>
      <w:rFonts w:ascii="Arial" w:eastAsia="Times New Roman" w:hAnsi="Arial" w:cs="Arial"/>
      <w:b/>
      <w:bCs/>
      <w:color w:val="26282F"/>
      <w:sz w:val="24"/>
      <w:szCs w:val="24"/>
      <w:lang w:eastAsia="ru-RU"/>
    </w:rPr>
  </w:style>
  <w:style w:type="paragraph" w:styleId="a3">
    <w:name w:val="Body Text"/>
    <w:basedOn w:val="a"/>
    <w:link w:val="a4"/>
    <w:uiPriority w:val="99"/>
    <w:semiHidden/>
    <w:unhideWhenUsed/>
    <w:rsid w:val="00B13EE5"/>
    <w:pPr>
      <w:widowControl w:val="0"/>
      <w:shd w:val="clear" w:color="auto" w:fill="FFFFFF"/>
      <w:spacing w:before="600" w:after="600" w:line="322" w:lineRule="exact"/>
    </w:pPr>
    <w:rPr>
      <w:rFonts w:ascii="Times New Roman" w:eastAsia="Batang" w:hAnsi="Times New Roman" w:cs="Times New Roman"/>
      <w:sz w:val="27"/>
      <w:szCs w:val="27"/>
      <w:lang w:eastAsia="ru-RU"/>
    </w:rPr>
  </w:style>
  <w:style w:type="character" w:customStyle="1" w:styleId="a4">
    <w:name w:val="Основной текст Знак"/>
    <w:basedOn w:val="a0"/>
    <w:link w:val="a3"/>
    <w:uiPriority w:val="99"/>
    <w:semiHidden/>
    <w:rsid w:val="00B13EE5"/>
    <w:rPr>
      <w:rFonts w:ascii="Times New Roman" w:eastAsia="Batang" w:hAnsi="Times New Roman" w:cs="Times New Roman"/>
      <w:sz w:val="27"/>
      <w:szCs w:val="27"/>
      <w:shd w:val="clear" w:color="auto" w:fill="FFFFFF"/>
      <w:lang w:eastAsia="ru-RU"/>
    </w:rPr>
  </w:style>
  <w:style w:type="paragraph" w:customStyle="1" w:styleId="a5">
    <w:name w:val="Нормальный (таблица)"/>
    <w:basedOn w:val="a"/>
    <w:next w:val="a"/>
    <w:uiPriority w:val="99"/>
    <w:rsid w:val="00B13EE5"/>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6">
    <w:name w:val="Прижатый влево"/>
    <w:basedOn w:val="a"/>
    <w:next w:val="a"/>
    <w:uiPriority w:val="99"/>
    <w:rsid w:val="00B13EE5"/>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a7">
    <w:name w:val="Цветовое выделение"/>
    <w:uiPriority w:val="99"/>
    <w:rsid w:val="00B13EE5"/>
    <w:rPr>
      <w:b/>
      <w:bCs w:val="0"/>
      <w:color w:val="26282F"/>
    </w:rPr>
  </w:style>
  <w:style w:type="character" w:customStyle="1" w:styleId="a8">
    <w:name w:val="Гипертекстовая ссылка"/>
    <w:basedOn w:val="a7"/>
    <w:uiPriority w:val="99"/>
    <w:rsid w:val="00B13EE5"/>
    <w:rPr>
      <w:rFonts w:ascii="Times New Roman" w:hAnsi="Times New Roman" w:cs="Times New Roman" w:hint="default"/>
      <w:color w:val="106BBE"/>
    </w:rPr>
  </w:style>
  <w:style w:type="paragraph" w:customStyle="1" w:styleId="11">
    <w:name w:val="Без интервала1"/>
    <w:rsid w:val="00491F98"/>
    <w:pPr>
      <w:suppressAutoHyphens/>
      <w:spacing w:after="0" w:line="100" w:lineRule="atLeast"/>
    </w:pPr>
    <w:rPr>
      <w:rFonts w:ascii="Calibri" w:eastAsia="SimSun" w:hAnsi="Calibri" w:cs="Calibri"/>
      <w:kern w:val="2"/>
      <w:lang w:eastAsia="ar-SA"/>
    </w:rPr>
  </w:style>
</w:styles>
</file>

<file path=word/webSettings.xml><?xml version="1.0" encoding="utf-8"?>
<w:webSettings xmlns:r="http://schemas.openxmlformats.org/officeDocument/2006/relationships" xmlns:w="http://schemas.openxmlformats.org/wordprocessingml/2006/main">
  <w:divs>
    <w:div w:id="1551650080">
      <w:bodyDiv w:val="1"/>
      <w:marLeft w:val="0"/>
      <w:marRight w:val="0"/>
      <w:marTop w:val="0"/>
      <w:marBottom w:val="0"/>
      <w:divBdr>
        <w:top w:val="none" w:sz="0" w:space="0" w:color="auto"/>
        <w:left w:val="none" w:sz="0" w:space="0" w:color="auto"/>
        <w:bottom w:val="none" w:sz="0" w:space="0" w:color="auto"/>
        <w:right w:val="none" w:sz="0" w:space="0" w:color="auto"/>
      </w:divBdr>
    </w:div>
    <w:div w:id="155650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49/" TargetMode="External"/><Relationship Id="rId13" Type="http://schemas.openxmlformats.org/officeDocument/2006/relationships/hyperlink" Target="garantf1://86367.150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170103/" TargetMode="External"/><Relationship Id="rId12" Type="http://schemas.openxmlformats.org/officeDocument/2006/relationships/hyperlink" Target="garantf1://86367.0/" TargetMode="External"/><Relationship Id="rId17" Type="http://schemas.openxmlformats.org/officeDocument/2006/relationships/hyperlink" Target="garantf1://10064072.0/" TargetMode="External"/><Relationship Id="rId2" Type="http://schemas.openxmlformats.org/officeDocument/2006/relationships/styles" Target="styles.xml"/><Relationship Id="rId16" Type="http://schemas.openxmlformats.org/officeDocument/2006/relationships/hyperlink" Target="file:///C:\Users\User1\Desktop\2017_27_&#1055;&#1040;%2028%20&#1087;&#1088;&#1086;&#1082;&#1091;%20&#1072;&#1087;&#1088;&#1077;&#1083;&#1100;&#1088;&#1072;&#1090;&#1091;&#1088;&#1072;\&#1053;&#1055;&#1040;\3.rtf" TargetMode="External"/><Relationship Id="rId1" Type="http://schemas.openxmlformats.org/officeDocument/2006/relationships/numbering" Target="numbering.xml"/><Relationship Id="rId6" Type="http://schemas.openxmlformats.org/officeDocument/2006/relationships/hyperlink" Target="garantf1://86367.140103/" TargetMode="External"/><Relationship Id="rId11" Type="http://schemas.openxmlformats.org/officeDocument/2006/relationships/hyperlink" Target="file:///C:\Users\User1\Desktop\2017_27_&#1055;&#1040;%2028%20&#1087;&#1088;&#1086;&#1082;&#1091;%20&#1072;&#1087;&#1088;&#1077;&#1083;&#1100;&#1088;&#1072;&#1090;&#1091;&#1088;&#1072;\&#1053;&#1055;&#1040;\3.rtf" TargetMode="External"/><Relationship Id="rId5" Type="http://schemas.openxmlformats.org/officeDocument/2006/relationships/hyperlink" Target="garantf1://8938300.0/" TargetMode="External"/><Relationship Id="rId15" Type="http://schemas.openxmlformats.org/officeDocument/2006/relationships/hyperlink" Target="file:///C:\Users\User1\Desktop\2017_27_&#1055;&#1040;%2028%20&#1087;&#1088;&#1086;&#1082;&#1091;%20&#1072;&#1087;&#1088;&#1077;&#1083;&#1100;&#1088;&#1072;&#1090;&#1091;&#1088;&#1072;\&#1053;&#1055;&#1040;\3.rtf" TargetMode="External"/><Relationship Id="rId10" Type="http://schemas.openxmlformats.org/officeDocument/2006/relationships/hyperlink" Target="garantf1://893830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User1\Desktop\2017_27_&#1055;&#1040;%2028%20&#1087;&#1088;&#1086;&#1082;&#1091;%20&#1072;&#1087;&#1088;&#1077;&#1083;&#1100;&#1088;&#1072;&#1090;&#1091;&#1088;&#1072;\&#1053;&#1055;&#1040;\3.rtf" TargetMode="External"/><Relationship Id="rId14" Type="http://schemas.openxmlformats.org/officeDocument/2006/relationships/hyperlink" Target="garantf1://120236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7378</Words>
  <Characters>42055</Characters>
  <Application>Microsoft Office Word</Application>
  <DocSecurity>0</DocSecurity>
  <Lines>350</Lines>
  <Paragraphs>98</Paragraphs>
  <ScaleCrop>false</ScaleCrop>
  <Company>Microsoft</Company>
  <LinksUpToDate>false</LinksUpToDate>
  <CharactersWithSpaces>49335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7</cp:revision>
  <dcterms:created xsi:type="dcterms:W3CDTF">2017-05-02T07:30:00Z</dcterms:created>
  <dcterms:modified xsi:type="dcterms:W3CDTF">2017-05-02T07:33:00Z</dcterms:modified>
</cp:coreProperties>
</file>