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D83" w:rsidRDefault="00990D83" w:rsidP="00FF7CE1">
      <w:pPr>
        <w:jc w:val="both"/>
        <w:rPr>
          <w:sz w:val="24"/>
          <w:szCs w:val="24"/>
        </w:rPr>
      </w:pP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>Приложение №1</w:t>
      </w: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sz w:val="24"/>
          <w:szCs w:val="24"/>
        </w:rPr>
        <w:t>К районной целевой программе</w:t>
      </w: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«Энергосбережение и повышение</w:t>
      </w: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энергетической эффективности </w:t>
      </w: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в Зубово-Полянском </w:t>
      </w:r>
    </w:p>
    <w:p w:rsidR="00990D83" w:rsidRDefault="00990D83" w:rsidP="00CA2F6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муниципальном районе на 2016-2020гг»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4"/>
        <w:gridCol w:w="2735"/>
        <w:gridCol w:w="1696"/>
        <w:gridCol w:w="1871"/>
        <w:gridCol w:w="2342"/>
        <w:gridCol w:w="1720"/>
        <w:gridCol w:w="1775"/>
        <w:gridCol w:w="1893"/>
      </w:tblGrid>
      <w:tr w:rsidR="00990D83" w:rsidTr="0021343F">
        <w:tc>
          <w:tcPr>
            <w:tcW w:w="754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735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предприятия.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96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Всего, тыс.руб</w:t>
            </w:r>
          </w:p>
        </w:tc>
        <w:tc>
          <w:tcPr>
            <w:tcW w:w="1871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Федерального бюджета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  <w:tc>
          <w:tcPr>
            <w:tcW w:w="2342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Республиканского бюджета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  <w:tc>
          <w:tcPr>
            <w:tcW w:w="1720" w:type="dxa"/>
            <w:vMerge w:val="restart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местного бюджета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  <w:tc>
          <w:tcPr>
            <w:tcW w:w="3668" w:type="dxa"/>
            <w:gridSpan w:val="2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источники</w:t>
            </w:r>
          </w:p>
        </w:tc>
      </w:tr>
      <w:tr w:rsidR="00990D83" w:rsidTr="0021343F"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90D83" w:rsidRDefault="00990D83">
            <w:pPr>
              <w:overflowPunct/>
              <w:autoSpaceDE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Собственные средства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привлеченные средства</w:t>
            </w:r>
          </w:p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</w:t>
            </w: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735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ООО «Электротеплосеть»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проводов на перегруженных линиях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16 167,0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16 167,0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3 330,00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3 330,00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3 520,00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3 520,00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4 660,00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4 660,00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ответвлений к зданиям проводом СИП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2 610,0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2 610,0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620,00</w:t>
            </w:r>
          </w:p>
        </w:tc>
        <w:tc>
          <w:tcPr>
            <w:tcW w:w="1871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A2395E" w:rsidRDefault="00990D83" w:rsidP="00A57E72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620,00</w:t>
            </w:r>
          </w:p>
        </w:tc>
        <w:tc>
          <w:tcPr>
            <w:tcW w:w="1893" w:type="dxa"/>
          </w:tcPr>
          <w:p w:rsidR="00990D83" w:rsidRPr="00A2395E" w:rsidRDefault="00990D83">
            <w:pPr>
              <w:jc w:val="center"/>
              <w:rPr>
                <w:sz w:val="24"/>
                <w:szCs w:val="24"/>
              </w:rPr>
            </w:pPr>
            <w:r w:rsidRPr="00A2395E">
              <w:rPr>
                <w:sz w:val="24"/>
                <w:szCs w:val="24"/>
              </w:rPr>
              <w:t>0</w:t>
            </w:r>
          </w:p>
        </w:tc>
      </w:tr>
      <w:tr w:rsidR="00990D83" w:rsidRPr="00412DE8" w:rsidTr="0021343F">
        <w:tc>
          <w:tcPr>
            <w:tcW w:w="754" w:type="dxa"/>
          </w:tcPr>
          <w:p w:rsidR="00990D83" w:rsidRDefault="00990D83">
            <w:pPr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18 777,0</w:t>
            </w:r>
          </w:p>
        </w:tc>
        <w:tc>
          <w:tcPr>
            <w:tcW w:w="1871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18 777,0</w:t>
            </w:r>
          </w:p>
        </w:tc>
        <w:tc>
          <w:tcPr>
            <w:tcW w:w="1893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6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Pr="001B1B07" w:rsidRDefault="00990D83" w:rsidP="001B1B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735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Управление по работе с отраслями АПК и ЛПХ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ламп на энергосбережающие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1 330,00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1 330,00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1B1B07" w:rsidRDefault="00990D83">
            <w:pPr>
              <w:jc w:val="center"/>
              <w:rPr>
                <w:b/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1 330,00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1 330,00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735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ООО «ЖКХ Явас»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и частичная замена участков теплосетей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5</w:t>
            </w:r>
            <w:r w:rsidRPr="00412DE8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5</w:t>
            </w:r>
            <w:r w:rsidRPr="00412DE8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1893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735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ООО «Зубово-Полянаводоканал»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водопроводной башни, арт. скважины ул. Калинина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дренажных насосов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водомеров частного сектора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фекальных насосов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1860,00</w:t>
            </w:r>
          </w:p>
        </w:tc>
        <w:tc>
          <w:tcPr>
            <w:tcW w:w="1871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3820EB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1860,0</w:t>
            </w:r>
          </w:p>
        </w:tc>
        <w:tc>
          <w:tcPr>
            <w:tcW w:w="1893" w:type="dxa"/>
          </w:tcPr>
          <w:p w:rsidR="00990D83" w:rsidRPr="00412DE8" w:rsidRDefault="00990D83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2735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ОАО « Зубово-Полянское АТП»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проводов на СИП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газового оборудования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B97175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B97175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B97175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B97175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</w:pPr>
            <w:r w:rsidRPr="0065223F">
              <w:rPr>
                <w:sz w:val="24"/>
                <w:szCs w:val="24"/>
              </w:rPr>
              <w:t>70,00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  <w:r w:rsidRPr="00412DE8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  <w:r w:rsidRPr="00412DE8">
              <w:rPr>
                <w:b/>
                <w:sz w:val="28"/>
                <w:szCs w:val="28"/>
              </w:rPr>
              <w:t>0,0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Pr="00B97175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2735" w:type="dxa"/>
          </w:tcPr>
          <w:p w:rsidR="00990D83" w:rsidRPr="00B97175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B97175">
              <w:rPr>
                <w:b/>
                <w:sz w:val="24"/>
                <w:szCs w:val="24"/>
              </w:rPr>
              <w:t>ООО « ЖКЦ»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котельных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1 180,0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560,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</w:pPr>
            <w:r w:rsidRPr="006706B1"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</w:pPr>
            <w:r w:rsidRPr="006706B1"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710367">
            <w:pPr>
              <w:jc w:val="center"/>
            </w:pPr>
            <w:r w:rsidRPr="004D04C2">
              <w:rPr>
                <w:sz w:val="24"/>
                <w:szCs w:val="24"/>
              </w:rPr>
              <w:t>140,00</w:t>
            </w:r>
          </w:p>
        </w:tc>
        <w:tc>
          <w:tcPr>
            <w:tcW w:w="1720" w:type="dxa"/>
          </w:tcPr>
          <w:p w:rsidR="00990D83" w:rsidRDefault="00990D83" w:rsidP="00710367">
            <w:pPr>
              <w:jc w:val="center"/>
            </w:pPr>
            <w:r w:rsidRPr="006D4890">
              <w:rPr>
                <w:sz w:val="24"/>
                <w:szCs w:val="24"/>
              </w:rPr>
              <w:t>20,00</w:t>
            </w:r>
          </w:p>
        </w:tc>
        <w:tc>
          <w:tcPr>
            <w:tcW w:w="1775" w:type="dxa"/>
          </w:tcPr>
          <w:p w:rsidR="00990D83" w:rsidRDefault="00990D83" w:rsidP="00710367">
            <w:pPr>
              <w:jc w:val="center"/>
            </w:pPr>
            <w:r w:rsidRPr="00AA7910">
              <w:rPr>
                <w:sz w:val="24"/>
                <w:szCs w:val="24"/>
              </w:rPr>
              <w:t>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</w:pPr>
            <w:r w:rsidRPr="006706B1"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710367">
            <w:pPr>
              <w:jc w:val="center"/>
            </w:pPr>
            <w:r w:rsidRPr="004D04C2">
              <w:rPr>
                <w:sz w:val="24"/>
                <w:szCs w:val="24"/>
              </w:rPr>
              <w:t>140,00</w:t>
            </w:r>
          </w:p>
        </w:tc>
        <w:tc>
          <w:tcPr>
            <w:tcW w:w="1720" w:type="dxa"/>
          </w:tcPr>
          <w:p w:rsidR="00990D83" w:rsidRDefault="00990D83" w:rsidP="00710367">
            <w:pPr>
              <w:jc w:val="center"/>
            </w:pPr>
            <w:r w:rsidRPr="006D4890">
              <w:rPr>
                <w:sz w:val="24"/>
                <w:szCs w:val="24"/>
              </w:rPr>
              <w:t>20,00</w:t>
            </w:r>
          </w:p>
        </w:tc>
        <w:tc>
          <w:tcPr>
            <w:tcW w:w="1775" w:type="dxa"/>
          </w:tcPr>
          <w:p w:rsidR="00990D83" w:rsidRDefault="00990D83" w:rsidP="00710367">
            <w:pPr>
              <w:jc w:val="center"/>
            </w:pPr>
            <w:r w:rsidRPr="00AA7910">
              <w:rPr>
                <w:sz w:val="24"/>
                <w:szCs w:val="24"/>
              </w:rPr>
              <w:t>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</w:pPr>
            <w:r w:rsidRPr="006706B1"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710367">
            <w:pPr>
              <w:jc w:val="center"/>
            </w:pPr>
            <w:r w:rsidRPr="004D04C2">
              <w:rPr>
                <w:sz w:val="24"/>
                <w:szCs w:val="24"/>
              </w:rPr>
              <w:t>140,00</w:t>
            </w:r>
          </w:p>
        </w:tc>
        <w:tc>
          <w:tcPr>
            <w:tcW w:w="1720" w:type="dxa"/>
          </w:tcPr>
          <w:p w:rsidR="00990D83" w:rsidRDefault="00990D83" w:rsidP="00710367">
            <w:pPr>
              <w:jc w:val="center"/>
            </w:pPr>
            <w:r w:rsidRPr="006D4890">
              <w:rPr>
                <w:sz w:val="24"/>
                <w:szCs w:val="24"/>
              </w:rPr>
              <w:t>20,00</w:t>
            </w:r>
          </w:p>
        </w:tc>
        <w:tc>
          <w:tcPr>
            <w:tcW w:w="1775" w:type="dxa"/>
          </w:tcPr>
          <w:p w:rsidR="00990D83" w:rsidRDefault="00990D83" w:rsidP="00710367">
            <w:pPr>
              <w:jc w:val="center"/>
            </w:pPr>
            <w:r w:rsidRPr="00AA7910">
              <w:rPr>
                <w:sz w:val="24"/>
                <w:szCs w:val="24"/>
              </w:rPr>
              <w:t>40,00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341078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341078">
              <w:rPr>
                <w:b/>
                <w:sz w:val="24"/>
                <w:szCs w:val="24"/>
              </w:rPr>
              <w:t>1 180,0</w:t>
            </w:r>
          </w:p>
        </w:tc>
        <w:tc>
          <w:tcPr>
            <w:tcW w:w="1871" w:type="dxa"/>
          </w:tcPr>
          <w:p w:rsidR="00990D83" w:rsidRPr="00341078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341078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341078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341078">
              <w:rPr>
                <w:b/>
                <w:sz w:val="24"/>
                <w:szCs w:val="24"/>
              </w:rPr>
              <w:t>560,0</w:t>
            </w:r>
          </w:p>
        </w:tc>
        <w:tc>
          <w:tcPr>
            <w:tcW w:w="1720" w:type="dxa"/>
          </w:tcPr>
          <w:p w:rsidR="00990D83" w:rsidRPr="00341078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341078">
              <w:rPr>
                <w:b/>
                <w:sz w:val="24"/>
                <w:szCs w:val="24"/>
              </w:rPr>
              <w:t>80,00</w:t>
            </w:r>
          </w:p>
        </w:tc>
        <w:tc>
          <w:tcPr>
            <w:tcW w:w="1775" w:type="dxa"/>
          </w:tcPr>
          <w:p w:rsidR="00990D83" w:rsidRPr="00341078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540,0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Pr="003820EB" w:rsidRDefault="00990D83">
            <w:pPr>
              <w:jc w:val="center"/>
              <w:rPr>
                <w:b/>
                <w:sz w:val="24"/>
                <w:szCs w:val="24"/>
              </w:rPr>
            </w:pPr>
            <w:r w:rsidRPr="003820EB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2735" w:type="dxa"/>
          </w:tcPr>
          <w:p w:rsidR="00990D83" w:rsidRPr="003820EB" w:rsidRDefault="00990D83">
            <w:pPr>
              <w:jc w:val="center"/>
              <w:rPr>
                <w:b/>
                <w:sz w:val="24"/>
                <w:szCs w:val="24"/>
              </w:rPr>
            </w:pPr>
            <w:r w:rsidRPr="003820EB">
              <w:rPr>
                <w:b/>
                <w:sz w:val="24"/>
                <w:szCs w:val="24"/>
              </w:rPr>
              <w:t>ООО «Водоканал»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</w:p>
        </w:tc>
        <w:tc>
          <w:tcPr>
            <w:tcW w:w="2735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глубинных насосов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1 483,40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1 483,40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283,40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283,40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21343F">
        <w:tc>
          <w:tcPr>
            <w:tcW w:w="754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71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93" w:type="dxa"/>
          </w:tcPr>
          <w:p w:rsidR="00990D83" w:rsidRDefault="00990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300.00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300.00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7.2 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СУЗ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685,50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685,50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85,80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85,80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Замена Электрооборудования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571,95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571,95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171,95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171,95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F87334"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водопроводных сетей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7681,77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7681,77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1 681,77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1 681,77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и реконструкция системы очистки сточных вод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2 780,82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2 780,82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780,82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780,82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7D54E3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</w:pPr>
            <w:r w:rsidRPr="004A7651"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13 203,43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13 203,43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Pr="002B5B96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2B5B96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2735" w:type="dxa"/>
          </w:tcPr>
          <w:p w:rsidR="00990D83" w:rsidRPr="002B5B96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2B5B96">
              <w:rPr>
                <w:b/>
                <w:sz w:val="24"/>
                <w:szCs w:val="24"/>
              </w:rPr>
              <w:t>ООО « Зубово-Полянский хлеб»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проводов на перегруженных линиях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Pr="00412DE8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</w:t>
            </w: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16,</w:t>
            </w:r>
            <w:r>
              <w:rPr>
                <w:b/>
                <w:sz w:val="28"/>
                <w:szCs w:val="28"/>
              </w:rPr>
              <w:t>4</w:t>
            </w: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Pr="002B5B96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2B5B96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2735" w:type="dxa"/>
          </w:tcPr>
          <w:p w:rsidR="00990D83" w:rsidRPr="002B5B96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МБУ </w:t>
            </w:r>
            <w:r w:rsidRPr="002B5B96">
              <w:rPr>
                <w:b/>
                <w:sz w:val="24"/>
                <w:szCs w:val="24"/>
              </w:rPr>
              <w:t>«Центр культуры»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котельной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800.00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800.00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</w:t>
            </w: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ламп на энергосберегающие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21,600</w:t>
            </w: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21,600</w:t>
            </w: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3820EB">
        <w:tc>
          <w:tcPr>
            <w:tcW w:w="754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21</w:t>
            </w:r>
            <w:r w:rsidRPr="00412DE8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6</w:t>
            </w: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21</w:t>
            </w:r>
            <w:r w:rsidRPr="00412DE8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6</w:t>
            </w: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3820EB">
        <w:tc>
          <w:tcPr>
            <w:tcW w:w="754" w:type="dxa"/>
          </w:tcPr>
          <w:p w:rsidR="00990D83" w:rsidRPr="00BF66A0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BF66A0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735" w:type="dxa"/>
          </w:tcPr>
          <w:p w:rsidR="00990D83" w:rsidRPr="00BF66A0" w:rsidRDefault="00990D83" w:rsidP="003820EB">
            <w:pPr>
              <w:jc w:val="center"/>
              <w:rPr>
                <w:b/>
                <w:sz w:val="24"/>
                <w:szCs w:val="24"/>
              </w:rPr>
            </w:pPr>
            <w:r w:rsidRPr="00BF66A0">
              <w:rPr>
                <w:b/>
                <w:sz w:val="24"/>
                <w:szCs w:val="24"/>
              </w:rPr>
              <w:t>ГБУЗ РМ «Зубово-Полянская РБ»</w:t>
            </w:r>
          </w:p>
        </w:tc>
        <w:tc>
          <w:tcPr>
            <w:tcW w:w="1696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3820EB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котлов отопления в РБ КВА -1,6  (2 шт)</w:t>
            </w:r>
          </w:p>
        </w:tc>
        <w:tc>
          <w:tcPr>
            <w:tcW w:w="1696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12 174,00</w:t>
            </w:r>
          </w:p>
        </w:tc>
        <w:tc>
          <w:tcPr>
            <w:tcW w:w="1871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12 174,00</w:t>
            </w:r>
          </w:p>
        </w:tc>
        <w:tc>
          <w:tcPr>
            <w:tcW w:w="1720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70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12 174,00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12 174,00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котлов для нагрева воды КВА-0,1; КВА-0,25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котлов и установка насоса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5400,00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3400,00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19 974</w:t>
            </w:r>
            <w:r w:rsidRPr="00412DE8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19 974,00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Pr="00D767F2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D767F2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2735" w:type="dxa"/>
          </w:tcPr>
          <w:p w:rsidR="00990D83" w:rsidRPr="00D767F2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D767F2">
              <w:rPr>
                <w:b/>
                <w:sz w:val="24"/>
                <w:szCs w:val="24"/>
              </w:rPr>
              <w:t>ОАО «Радиодеталь»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кабелей на перегруженных линиях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ламп на энергосберегающие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</w:t>
            </w:r>
          </w:p>
        </w:tc>
        <w:tc>
          <w:tcPr>
            <w:tcW w:w="273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котельных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960,00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Pr="00CF6753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CF6753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2735" w:type="dxa"/>
          </w:tcPr>
          <w:p w:rsidR="00990D83" w:rsidRPr="00CF6753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CF6753">
              <w:rPr>
                <w:b/>
                <w:sz w:val="24"/>
                <w:szCs w:val="24"/>
              </w:rPr>
              <w:t>ЗАО «Плайтерра»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проводов на перегруженных линиях</w:t>
            </w:r>
          </w:p>
        </w:tc>
        <w:tc>
          <w:tcPr>
            <w:tcW w:w="1696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  <w:tc>
          <w:tcPr>
            <w:tcW w:w="1871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  <w:tc>
          <w:tcPr>
            <w:tcW w:w="1893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Замена ламп на энергосберегающие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1000,0</w:t>
            </w:r>
          </w:p>
        </w:tc>
        <w:tc>
          <w:tcPr>
            <w:tcW w:w="1871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D5793A" w:rsidRDefault="00990D83" w:rsidP="00D5793A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1000,0</w:t>
            </w:r>
          </w:p>
        </w:tc>
        <w:tc>
          <w:tcPr>
            <w:tcW w:w="1893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1000,00</w:t>
            </w:r>
          </w:p>
        </w:tc>
        <w:tc>
          <w:tcPr>
            <w:tcW w:w="1871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D5793A" w:rsidRDefault="00990D83" w:rsidP="00D5793A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1000,00</w:t>
            </w:r>
          </w:p>
        </w:tc>
        <w:tc>
          <w:tcPr>
            <w:tcW w:w="1893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250,00</w:t>
            </w:r>
          </w:p>
        </w:tc>
        <w:tc>
          <w:tcPr>
            <w:tcW w:w="1871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D5793A" w:rsidRDefault="00990D83" w:rsidP="00D5793A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250,00</w:t>
            </w:r>
          </w:p>
        </w:tc>
        <w:tc>
          <w:tcPr>
            <w:tcW w:w="1893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D5793A" w:rsidRDefault="00990D83" w:rsidP="00D5793A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150,00</w:t>
            </w:r>
          </w:p>
        </w:tc>
        <w:tc>
          <w:tcPr>
            <w:tcW w:w="1871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Pr="00D5793A" w:rsidRDefault="00990D83" w:rsidP="00D5793A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150,00</w:t>
            </w:r>
          </w:p>
        </w:tc>
        <w:tc>
          <w:tcPr>
            <w:tcW w:w="1893" w:type="dxa"/>
          </w:tcPr>
          <w:p w:rsidR="00990D83" w:rsidRPr="00D5793A" w:rsidRDefault="00990D83" w:rsidP="0086715E">
            <w:pPr>
              <w:jc w:val="center"/>
              <w:rPr>
                <w:sz w:val="24"/>
                <w:szCs w:val="24"/>
              </w:rPr>
            </w:pPr>
            <w:r w:rsidRPr="00D5793A"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котельных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40 000,00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40 000,00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оборудования с  применением частотных преобразователей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D57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49 850,00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49 850,00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Pr="0086715E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86715E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2735" w:type="dxa"/>
          </w:tcPr>
          <w:p w:rsidR="00990D83" w:rsidRPr="0086715E" w:rsidRDefault="00990D83" w:rsidP="0086715E">
            <w:pPr>
              <w:jc w:val="center"/>
              <w:rPr>
                <w:b/>
                <w:sz w:val="24"/>
                <w:szCs w:val="24"/>
              </w:rPr>
            </w:pPr>
            <w:r w:rsidRPr="0086715E">
              <w:rPr>
                <w:b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котельных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8 595,0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8 595,0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1990,00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2100,00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2210,00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2295,00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711A80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711A80">
              <w:rPr>
                <w:b/>
                <w:sz w:val="24"/>
                <w:szCs w:val="24"/>
              </w:rPr>
              <w:t>8 595,0</w:t>
            </w:r>
          </w:p>
        </w:tc>
        <w:tc>
          <w:tcPr>
            <w:tcW w:w="1871" w:type="dxa"/>
          </w:tcPr>
          <w:p w:rsidR="00990D83" w:rsidRPr="00711A80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711A8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Pr="00711A80" w:rsidRDefault="00990D83" w:rsidP="00A57E72">
            <w:pPr>
              <w:jc w:val="center"/>
              <w:rPr>
                <w:b/>
                <w:sz w:val="24"/>
                <w:szCs w:val="24"/>
              </w:rPr>
            </w:pPr>
            <w:r w:rsidRPr="00711A80">
              <w:rPr>
                <w:b/>
                <w:sz w:val="24"/>
                <w:szCs w:val="24"/>
              </w:rPr>
              <w:t>8 595,0</w:t>
            </w:r>
          </w:p>
        </w:tc>
        <w:tc>
          <w:tcPr>
            <w:tcW w:w="1720" w:type="dxa"/>
          </w:tcPr>
          <w:p w:rsidR="00990D83" w:rsidRPr="00711A80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711A8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Pr="0086715E" w:rsidRDefault="00990D83" w:rsidP="00CB4563">
            <w:pPr>
              <w:jc w:val="center"/>
              <w:rPr>
                <w:b/>
                <w:sz w:val="24"/>
                <w:szCs w:val="24"/>
              </w:rPr>
            </w:pPr>
            <w:r w:rsidRPr="0086715E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2735" w:type="dxa"/>
          </w:tcPr>
          <w:p w:rsidR="00990D83" w:rsidRPr="0086715E" w:rsidRDefault="00990D83" w:rsidP="0086715E">
            <w:pPr>
              <w:jc w:val="center"/>
              <w:rPr>
                <w:b/>
                <w:sz w:val="24"/>
                <w:szCs w:val="24"/>
              </w:rPr>
            </w:pPr>
            <w:r w:rsidRPr="0086715E">
              <w:rPr>
                <w:b/>
                <w:sz w:val="24"/>
                <w:szCs w:val="24"/>
              </w:rPr>
              <w:t>ООО «Хлебозавод»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Pr="00674E2F" w:rsidRDefault="00990D83" w:rsidP="00CB4563">
            <w:pPr>
              <w:jc w:val="center"/>
              <w:rPr>
                <w:sz w:val="24"/>
                <w:szCs w:val="24"/>
              </w:rPr>
            </w:pPr>
            <w:r w:rsidRPr="00674E2F">
              <w:rPr>
                <w:sz w:val="24"/>
                <w:szCs w:val="24"/>
              </w:rPr>
              <w:t>14.1</w:t>
            </w:r>
          </w:p>
        </w:tc>
        <w:tc>
          <w:tcPr>
            <w:tcW w:w="2735" w:type="dxa"/>
          </w:tcPr>
          <w:p w:rsidR="00990D83" w:rsidRPr="00674E2F" w:rsidRDefault="00990D83" w:rsidP="0086715E">
            <w:pPr>
              <w:jc w:val="center"/>
              <w:rPr>
                <w:sz w:val="24"/>
                <w:szCs w:val="24"/>
              </w:rPr>
            </w:pPr>
            <w:r w:rsidRPr="00674E2F">
              <w:rPr>
                <w:sz w:val="24"/>
                <w:szCs w:val="24"/>
              </w:rPr>
              <w:t>Замена ламп на энергосберегающие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71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14.2</w:t>
            </w:r>
          </w:p>
        </w:tc>
        <w:tc>
          <w:tcPr>
            <w:tcW w:w="2735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Модернизация котельной</w:t>
            </w:r>
          </w:p>
        </w:tc>
        <w:tc>
          <w:tcPr>
            <w:tcW w:w="1696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</w:t>
            </w:r>
          </w:p>
        </w:tc>
        <w:tc>
          <w:tcPr>
            <w:tcW w:w="1696" w:type="dxa"/>
          </w:tcPr>
          <w:p w:rsidR="00990D83" w:rsidRDefault="00990D83" w:rsidP="001B1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71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42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20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sz w:val="24"/>
                <w:szCs w:val="24"/>
              </w:rPr>
            </w:pPr>
            <w:r w:rsidRPr="001B1B0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96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1 126,00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75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1 126,00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 w:rsidRPr="00412DE8"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735" w:type="dxa"/>
          </w:tcPr>
          <w:p w:rsidR="00990D83" w:rsidRPr="001B1B07" w:rsidRDefault="00990D83" w:rsidP="00787D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Администрации городских и сельских поселений</w:t>
            </w:r>
          </w:p>
        </w:tc>
        <w:tc>
          <w:tcPr>
            <w:tcW w:w="1696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42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75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</w:t>
            </w:r>
          </w:p>
        </w:tc>
        <w:tc>
          <w:tcPr>
            <w:tcW w:w="2735" w:type="dxa"/>
          </w:tcPr>
          <w:p w:rsidR="00990D83" w:rsidRDefault="00990D83" w:rsidP="00787D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Оформление безхозяйных объектов инженерной инфраструктуры</w:t>
            </w:r>
          </w:p>
        </w:tc>
        <w:tc>
          <w:tcPr>
            <w:tcW w:w="1696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6 198,70</w:t>
            </w:r>
          </w:p>
        </w:tc>
        <w:tc>
          <w:tcPr>
            <w:tcW w:w="1871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6 136,70</w:t>
            </w:r>
          </w:p>
        </w:tc>
        <w:tc>
          <w:tcPr>
            <w:tcW w:w="1720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62,00</w:t>
            </w:r>
          </w:p>
        </w:tc>
        <w:tc>
          <w:tcPr>
            <w:tcW w:w="1775" w:type="dxa"/>
          </w:tcPr>
          <w:p w:rsidR="00990D83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412DE8" w:rsidRDefault="00990D83" w:rsidP="00787D7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BA6FBD" w:rsidRDefault="00990D83" w:rsidP="00787D74">
            <w:pPr>
              <w:jc w:val="center"/>
              <w:rPr>
                <w:sz w:val="24"/>
                <w:szCs w:val="24"/>
              </w:rPr>
            </w:pPr>
            <w:r w:rsidRPr="00BA6FBD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  <w:r w:rsidRPr="00BA6FBD">
              <w:rPr>
                <w:sz w:val="24"/>
                <w:szCs w:val="24"/>
              </w:rPr>
              <w:t>г</w:t>
            </w:r>
          </w:p>
        </w:tc>
        <w:tc>
          <w:tcPr>
            <w:tcW w:w="1696" w:type="dxa"/>
          </w:tcPr>
          <w:p w:rsidR="00990D83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6 198,70</w:t>
            </w:r>
          </w:p>
        </w:tc>
        <w:tc>
          <w:tcPr>
            <w:tcW w:w="1871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6 136,70</w:t>
            </w:r>
          </w:p>
        </w:tc>
        <w:tc>
          <w:tcPr>
            <w:tcW w:w="1720" w:type="dxa"/>
          </w:tcPr>
          <w:p w:rsidR="00990D83" w:rsidRPr="00412DE8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62,0</w:t>
            </w:r>
          </w:p>
        </w:tc>
        <w:tc>
          <w:tcPr>
            <w:tcW w:w="1775" w:type="dxa"/>
          </w:tcPr>
          <w:p w:rsidR="00990D83" w:rsidRDefault="00990D83" w:rsidP="00A57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93" w:type="dxa"/>
          </w:tcPr>
          <w:p w:rsidR="00990D83" w:rsidRPr="00BA6FBD" w:rsidRDefault="00990D83" w:rsidP="00787D74">
            <w:pPr>
              <w:jc w:val="center"/>
              <w:rPr>
                <w:sz w:val="28"/>
                <w:szCs w:val="28"/>
              </w:rPr>
            </w:pPr>
            <w:r w:rsidRPr="00BA6FBD">
              <w:rPr>
                <w:sz w:val="28"/>
                <w:szCs w:val="28"/>
              </w:rPr>
              <w:t>0</w:t>
            </w:r>
          </w:p>
        </w:tc>
      </w:tr>
      <w:tr w:rsidR="00990D83" w:rsidTr="00CB4563">
        <w:tc>
          <w:tcPr>
            <w:tcW w:w="754" w:type="dxa"/>
          </w:tcPr>
          <w:p w:rsidR="00990D83" w:rsidRDefault="00990D83" w:rsidP="00CB45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5" w:type="dxa"/>
          </w:tcPr>
          <w:p w:rsidR="00990D83" w:rsidRPr="00CA2F67" w:rsidRDefault="00990D83" w:rsidP="0086715E">
            <w:pPr>
              <w:jc w:val="center"/>
              <w:rPr>
                <w:b/>
                <w:sz w:val="28"/>
                <w:szCs w:val="28"/>
              </w:rPr>
            </w:pPr>
            <w:r w:rsidRPr="00CA2F67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ТОГО</w:t>
            </w:r>
            <w:r w:rsidRPr="00CA2F67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696" w:type="dxa"/>
          </w:tcPr>
          <w:p w:rsidR="00990D83" w:rsidRPr="00CA2F67" w:rsidRDefault="00990D83" w:rsidP="00F50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124 604,44</w:t>
            </w:r>
          </w:p>
        </w:tc>
        <w:tc>
          <w:tcPr>
            <w:tcW w:w="1871" w:type="dxa"/>
          </w:tcPr>
          <w:p w:rsidR="00990D83" w:rsidRPr="00CA2F67" w:rsidRDefault="00990D83" w:rsidP="0086715E">
            <w:pPr>
              <w:jc w:val="center"/>
              <w:rPr>
                <w:b/>
                <w:sz w:val="28"/>
                <w:szCs w:val="28"/>
              </w:rPr>
            </w:pPr>
            <w:r w:rsidRPr="00CA2F67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42" w:type="dxa"/>
          </w:tcPr>
          <w:p w:rsidR="00990D83" w:rsidRPr="00CA2F67" w:rsidRDefault="00990D83" w:rsidP="00F50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36 087,30</w:t>
            </w:r>
          </w:p>
        </w:tc>
        <w:tc>
          <w:tcPr>
            <w:tcW w:w="1720" w:type="dxa"/>
          </w:tcPr>
          <w:p w:rsidR="00990D83" w:rsidRPr="00CA2F67" w:rsidRDefault="00990D83" w:rsidP="008671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142,00</w:t>
            </w:r>
          </w:p>
        </w:tc>
        <w:tc>
          <w:tcPr>
            <w:tcW w:w="1775" w:type="dxa"/>
          </w:tcPr>
          <w:p w:rsidR="00990D83" w:rsidRPr="00CA2F67" w:rsidRDefault="00990D83" w:rsidP="003848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88 375,14</w:t>
            </w:r>
          </w:p>
        </w:tc>
        <w:tc>
          <w:tcPr>
            <w:tcW w:w="1893" w:type="dxa"/>
          </w:tcPr>
          <w:p w:rsidR="00990D83" w:rsidRDefault="00990D83" w:rsidP="0086715E">
            <w:pPr>
              <w:jc w:val="center"/>
              <w:rPr>
                <w:b/>
                <w:sz w:val="28"/>
                <w:szCs w:val="28"/>
              </w:rPr>
            </w:pPr>
            <w:r w:rsidRPr="00CA2F67">
              <w:rPr>
                <w:b/>
                <w:sz w:val="28"/>
                <w:szCs w:val="28"/>
              </w:rPr>
              <w:t>0</w:t>
            </w:r>
          </w:p>
          <w:p w:rsidR="00990D83" w:rsidRPr="00CA2F67" w:rsidRDefault="00990D83" w:rsidP="0086715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90D83" w:rsidRDefault="00990D83" w:rsidP="003820EB"/>
    <w:p w:rsidR="00990D83" w:rsidRDefault="00990D83" w:rsidP="003820EB"/>
    <w:p w:rsidR="00990D83" w:rsidRDefault="00990D83" w:rsidP="003820EB"/>
    <w:p w:rsidR="00990D83" w:rsidRDefault="00990D83" w:rsidP="003820EB"/>
    <w:p w:rsidR="00990D83" w:rsidRDefault="00990D83" w:rsidP="003820EB"/>
    <w:p w:rsidR="00990D83" w:rsidRDefault="00990D83" w:rsidP="003820EB"/>
    <w:p w:rsidR="00990D83" w:rsidRDefault="00990D83" w:rsidP="003820EB"/>
    <w:p w:rsidR="00990D83" w:rsidRDefault="00990D83"/>
    <w:sectPr w:rsidR="00990D83" w:rsidSect="00FF7CE1">
      <w:pgSz w:w="16838" w:h="11906" w:orient="landscape"/>
      <w:pgMar w:top="3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CE1"/>
    <w:rsid w:val="00037ACD"/>
    <w:rsid w:val="001823CE"/>
    <w:rsid w:val="00193610"/>
    <w:rsid w:val="001B1B07"/>
    <w:rsid w:val="001F06C9"/>
    <w:rsid w:val="0021343F"/>
    <w:rsid w:val="002B5B96"/>
    <w:rsid w:val="002C0024"/>
    <w:rsid w:val="00341078"/>
    <w:rsid w:val="003655B2"/>
    <w:rsid w:val="003820EB"/>
    <w:rsid w:val="00384818"/>
    <w:rsid w:val="00412DE8"/>
    <w:rsid w:val="00426CAD"/>
    <w:rsid w:val="004A7651"/>
    <w:rsid w:val="004D04C2"/>
    <w:rsid w:val="004F085A"/>
    <w:rsid w:val="0054451F"/>
    <w:rsid w:val="00567BEE"/>
    <w:rsid w:val="006317C7"/>
    <w:rsid w:val="006435E9"/>
    <w:rsid w:val="0065223F"/>
    <w:rsid w:val="006706B1"/>
    <w:rsid w:val="00674E2F"/>
    <w:rsid w:val="006D224C"/>
    <w:rsid w:val="006D4890"/>
    <w:rsid w:val="00710367"/>
    <w:rsid w:val="00711A80"/>
    <w:rsid w:val="00711B70"/>
    <w:rsid w:val="00787D74"/>
    <w:rsid w:val="007D54E3"/>
    <w:rsid w:val="008402B6"/>
    <w:rsid w:val="00860942"/>
    <w:rsid w:val="0086715E"/>
    <w:rsid w:val="008A051C"/>
    <w:rsid w:val="00990D83"/>
    <w:rsid w:val="009E1D91"/>
    <w:rsid w:val="00A2395E"/>
    <w:rsid w:val="00A54DE5"/>
    <w:rsid w:val="00A57E72"/>
    <w:rsid w:val="00AA7910"/>
    <w:rsid w:val="00B22AD9"/>
    <w:rsid w:val="00B243A0"/>
    <w:rsid w:val="00B97175"/>
    <w:rsid w:val="00BA6FBD"/>
    <w:rsid w:val="00BD0AB8"/>
    <w:rsid w:val="00BF66A0"/>
    <w:rsid w:val="00C70EE0"/>
    <w:rsid w:val="00CA2F67"/>
    <w:rsid w:val="00CB4563"/>
    <w:rsid w:val="00CF6753"/>
    <w:rsid w:val="00D5793A"/>
    <w:rsid w:val="00D73550"/>
    <w:rsid w:val="00D767F2"/>
    <w:rsid w:val="00DA1DDC"/>
    <w:rsid w:val="00E30925"/>
    <w:rsid w:val="00F01993"/>
    <w:rsid w:val="00F509F7"/>
    <w:rsid w:val="00F87334"/>
    <w:rsid w:val="00FA3D33"/>
    <w:rsid w:val="00FC3CE0"/>
    <w:rsid w:val="00F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CE1"/>
    <w:pPr>
      <w:overflowPunct w:val="0"/>
      <w:autoSpaceDE w:val="0"/>
    </w:pPr>
    <w:rPr>
      <w:kern w:val="2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60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518</TotalTime>
  <Pages>8</Pages>
  <Words>1142</Words>
  <Characters>6511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subject/>
  <dc:creator>plan-01</dc:creator>
  <cp:keywords/>
  <dc:description/>
  <cp:lastModifiedBy>plan-01</cp:lastModifiedBy>
  <cp:revision>27</cp:revision>
  <cp:lastPrinted>2015-12-15T12:11:00Z</cp:lastPrinted>
  <dcterms:created xsi:type="dcterms:W3CDTF">2015-11-05T05:48:00Z</dcterms:created>
  <dcterms:modified xsi:type="dcterms:W3CDTF">2017-03-18T08:01:00Z</dcterms:modified>
</cp:coreProperties>
</file>