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128" w:rsidRPr="00CF7C80" w:rsidRDefault="00207128" w:rsidP="00CF7C80">
      <w:pPr>
        <w:spacing w:before="100" w:beforeAutospacing="1" w:after="100" w:afterAutospacing="1" w:line="240" w:lineRule="auto"/>
        <w:ind w:firstLine="708"/>
        <w:jc w:val="center"/>
        <w:outlineLvl w:val="2"/>
        <w:rPr>
          <w:rFonts w:ascii="Times New Roman" w:hAnsi="Times New Roman"/>
          <w:b/>
          <w:bCs/>
          <w:sz w:val="28"/>
          <w:szCs w:val="28"/>
        </w:rPr>
      </w:pPr>
      <w:r w:rsidRPr="00CF7C80">
        <w:rPr>
          <w:rFonts w:ascii="Times New Roman" w:hAnsi="Times New Roman"/>
          <w:b/>
          <w:bCs/>
          <w:sz w:val="28"/>
          <w:szCs w:val="28"/>
        </w:rPr>
        <w:t>Противопоказания к купанию в проруби</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 xml:space="preserve">Наверняка вам известна традиция – </w:t>
      </w:r>
      <w:r>
        <w:rPr>
          <w:rFonts w:ascii="Times New Roman" w:hAnsi="Times New Roman"/>
          <w:sz w:val="28"/>
          <w:szCs w:val="28"/>
        </w:rPr>
        <w:t xml:space="preserve">купание в проруби на Крещение. </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 xml:space="preserve">Помните о том, что лучше организовывать купание на Крещение коллективно, а не в одиночку, в полночь и на отшибе города. Кроме того, купель должна быть определенной глубины (до </w:t>
      </w:r>
      <w:smartTag w:uri="urn:schemas-microsoft-com:office:smarttags" w:element="metricconverter">
        <w:smartTagPr>
          <w:attr w:name="ProductID" w:val="1,8 метра"/>
        </w:smartTagPr>
        <w:r w:rsidRPr="00CF7C80">
          <w:rPr>
            <w:rFonts w:ascii="Times New Roman" w:hAnsi="Times New Roman"/>
            <w:sz w:val="28"/>
            <w:szCs w:val="28"/>
          </w:rPr>
          <w:t>1,8 метра</w:t>
        </w:r>
      </w:smartTag>
      <w:r w:rsidRPr="00CF7C80">
        <w:rPr>
          <w:rFonts w:ascii="Times New Roman" w:hAnsi="Times New Roman"/>
          <w:sz w:val="28"/>
          <w:szCs w:val="28"/>
        </w:rPr>
        <w:t xml:space="preserve">) и иметь металлическое ограждение (это позволит избежать случайного падения в ледяную воду). Обязательно нужно в купель опустить лестницу, чтобы </w:t>
      </w:r>
      <w:r>
        <w:rPr>
          <w:rFonts w:ascii="Times New Roman" w:hAnsi="Times New Roman"/>
          <w:sz w:val="28"/>
          <w:szCs w:val="28"/>
        </w:rPr>
        <w:t xml:space="preserve">облегчить спуск всем желающим. </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Следует взять с собой не только купальник, но и запасной комплект одежды, махровый халат и полотенце. Желательно надеть на ноги шлепанцы или тапочки, потому что пройтись по холодной поверхности водоема не каждый сможет. Желательно, чтобы при этом ваша обувь не имела резиновую подошву, так как она будет скользить на льду. В некоторых случаях полезно надеть шерстяные носочки, в которых, кстати говоря, можно и д</w:t>
      </w:r>
      <w:r>
        <w:rPr>
          <w:rFonts w:ascii="Times New Roman" w:hAnsi="Times New Roman"/>
          <w:sz w:val="28"/>
          <w:szCs w:val="28"/>
        </w:rPr>
        <w:t xml:space="preserve">о проруби дойти, и искупаться. </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 xml:space="preserve">Перед погружением рекомендуется разогреться. Для этого сделайте пару-тройку приседаний, попрыгайте на месте. Но не переусердствуйте. Не нужно доводить себя до седьмого пота (всё хорошо в меру). </w:t>
      </w:r>
      <w:r w:rsidRPr="00CF7C80">
        <w:rPr>
          <w:rFonts w:ascii="Times New Roman" w:hAnsi="Times New Roman"/>
          <w:sz w:val="28"/>
          <w:szCs w:val="28"/>
        </w:rPr>
        <w:br/>
        <w:t>Не следует переоценивать собственные возможности и задерживаться в воде более 5 минут (новичкам советуют вообще погружаться в ледяную воду лишь на 3-4 секунды). В противном случае вы можете заболеть. Сразу после окончания погружений разотритесь насухо полотенцем, наденьте сухую одежду и выпейте горячего чая или кофе, зар</w:t>
      </w:r>
      <w:r>
        <w:rPr>
          <w:rFonts w:ascii="Times New Roman" w:hAnsi="Times New Roman"/>
          <w:sz w:val="28"/>
          <w:szCs w:val="28"/>
        </w:rPr>
        <w:t>анее приготовленного в термосе.</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В этот момент лучше избегать употребления спиртного (алкоголь лишь сначала согревает, а затем наступает противоположный эффект, что может привести к возникновению простудных заболе</w:t>
      </w:r>
      <w:r>
        <w:rPr>
          <w:rFonts w:ascii="Times New Roman" w:hAnsi="Times New Roman"/>
          <w:sz w:val="28"/>
          <w:szCs w:val="28"/>
        </w:rPr>
        <w:t xml:space="preserve">ваний). </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 xml:space="preserve">Противопоказания для купания в проруби </w:t>
      </w:r>
      <w:r w:rsidRPr="00CF7C80">
        <w:rPr>
          <w:rFonts w:ascii="Times New Roman" w:hAnsi="Times New Roman"/>
          <w:sz w:val="28"/>
          <w:szCs w:val="28"/>
        </w:rPr>
        <w:br/>
        <w:t>Известно, что окунание в холод – это настоящий шок для организма. И если всё сделать правильно, то не только можно закалить организм и оздоровиться, но даже на некоторое время обратить процессы старения организма вспять. Но, несмотря на массу положительных моментов, как мы уже говорили ранее, купание в проруби на Крещение имеет ряд противопоказаний. Так, не рекомендуется нырять в прорубь людям, которые страдают заболеваниями сердечно-сосудистой системы, болезнями носоглотки и другими недугами, связанными с</w:t>
      </w:r>
      <w:r>
        <w:rPr>
          <w:rFonts w:ascii="Times New Roman" w:hAnsi="Times New Roman"/>
          <w:sz w:val="28"/>
          <w:szCs w:val="28"/>
        </w:rPr>
        <w:t xml:space="preserve"> воспалением уха, горла, носа. </w:t>
      </w:r>
    </w:p>
    <w:p w:rsidR="00207128"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Не рекомендуется погружаться в воду людям, недавно перенесшим операцию, химиотерапию, и тем, кто имеет искусственные имплантаты внутренних органов (клапаны сердца). Следует избегать погружения и лицам с нарушением опорно-двигательного аппарата, беременным женщинам, людям, перенесшим инфаркт, или тем, у кого было обнаружено гипертоничес</w:t>
      </w:r>
      <w:r>
        <w:rPr>
          <w:rFonts w:ascii="Times New Roman" w:hAnsi="Times New Roman"/>
          <w:sz w:val="28"/>
          <w:szCs w:val="28"/>
        </w:rPr>
        <w:t xml:space="preserve">кое заболевание 2 – 3 степени. </w:t>
      </w:r>
    </w:p>
    <w:p w:rsidR="00207128" w:rsidRPr="00CF7C80" w:rsidRDefault="00207128" w:rsidP="00CF7C80">
      <w:pPr>
        <w:spacing w:before="100" w:beforeAutospacing="1" w:after="100" w:afterAutospacing="1" w:line="240" w:lineRule="auto"/>
        <w:ind w:firstLine="708"/>
        <w:jc w:val="both"/>
        <w:rPr>
          <w:rFonts w:ascii="Times New Roman" w:hAnsi="Times New Roman"/>
          <w:sz w:val="28"/>
          <w:szCs w:val="28"/>
        </w:rPr>
      </w:pPr>
      <w:r w:rsidRPr="00CF7C80">
        <w:rPr>
          <w:rFonts w:ascii="Times New Roman" w:hAnsi="Times New Roman"/>
          <w:sz w:val="28"/>
          <w:szCs w:val="28"/>
        </w:rPr>
        <w:t>Медики не рекомендуют погружаться в холодную воду больным, страдающим венерическими и гинекологическими заболеваниями, а также тем, кто имеет явные признаки поражения центральной нервной системы и проблемы с желудочно-кишечным трактом. Одним словом, не следует нырять тем людям, кто имеет для этого медицинские противопоказания.</w:t>
      </w:r>
    </w:p>
    <w:sectPr w:rsidR="00207128" w:rsidRPr="00CF7C80" w:rsidSect="00CF7C80">
      <w:pgSz w:w="11906" w:h="16838"/>
      <w:pgMar w:top="289" w:right="851" w:bottom="295"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55F7"/>
    <w:rsid w:val="00207128"/>
    <w:rsid w:val="00443845"/>
    <w:rsid w:val="005555F7"/>
    <w:rsid w:val="00682E53"/>
    <w:rsid w:val="00C12BAC"/>
    <w:rsid w:val="00C60A01"/>
    <w:rsid w:val="00CF7C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A01"/>
    <w:pPr>
      <w:spacing w:after="200" w:line="276" w:lineRule="auto"/>
    </w:pPr>
  </w:style>
  <w:style w:type="paragraph" w:styleId="Heading3">
    <w:name w:val="heading 3"/>
    <w:basedOn w:val="Normal"/>
    <w:link w:val="Heading3Char"/>
    <w:uiPriority w:val="99"/>
    <w:qFormat/>
    <w:rsid w:val="005555F7"/>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555F7"/>
    <w:rPr>
      <w:rFonts w:ascii="Times New Roman" w:hAnsi="Times New Roman" w:cs="Times New Roman"/>
      <w:b/>
      <w:bCs/>
      <w:sz w:val="27"/>
      <w:szCs w:val="27"/>
    </w:rPr>
  </w:style>
  <w:style w:type="paragraph" w:styleId="NormalWeb">
    <w:name w:val="Normal (Web)"/>
    <w:basedOn w:val="Normal"/>
    <w:uiPriority w:val="99"/>
    <w:semiHidden/>
    <w:rsid w:val="005555F7"/>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74122038">
      <w:marLeft w:val="0"/>
      <w:marRight w:val="0"/>
      <w:marTop w:val="0"/>
      <w:marBottom w:val="0"/>
      <w:divBdr>
        <w:top w:val="none" w:sz="0" w:space="0" w:color="auto"/>
        <w:left w:val="none" w:sz="0" w:space="0" w:color="auto"/>
        <w:bottom w:val="none" w:sz="0" w:space="0" w:color="auto"/>
        <w:right w:val="none" w:sz="0" w:space="0" w:color="auto"/>
      </w:divBdr>
      <w:divsChild>
        <w:div w:id="574122039">
          <w:marLeft w:val="0"/>
          <w:marRight w:val="0"/>
          <w:marTop w:val="0"/>
          <w:marBottom w:val="0"/>
          <w:divBdr>
            <w:top w:val="none" w:sz="0" w:space="0" w:color="auto"/>
            <w:left w:val="none" w:sz="0" w:space="0" w:color="auto"/>
            <w:bottom w:val="none" w:sz="0" w:space="0" w:color="auto"/>
            <w:right w:val="none" w:sz="0" w:space="0" w:color="auto"/>
          </w:divBdr>
          <w:divsChild>
            <w:div w:id="574122037">
              <w:marLeft w:val="0"/>
              <w:marRight w:val="0"/>
              <w:marTop w:val="0"/>
              <w:marBottom w:val="0"/>
              <w:divBdr>
                <w:top w:val="none" w:sz="0" w:space="0" w:color="auto"/>
                <w:left w:val="none" w:sz="0" w:space="0" w:color="auto"/>
                <w:bottom w:val="none" w:sz="0" w:space="0" w:color="auto"/>
                <w:right w:val="none" w:sz="0" w:space="0" w:color="auto"/>
              </w:divBdr>
              <w:divsChild>
                <w:div w:id="57412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437</Words>
  <Characters>2492</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zbp-01</cp:lastModifiedBy>
  <cp:revision>5</cp:revision>
  <dcterms:created xsi:type="dcterms:W3CDTF">2017-01-14T20:15:00Z</dcterms:created>
  <dcterms:modified xsi:type="dcterms:W3CDTF">2017-01-17T08:05:00Z</dcterms:modified>
</cp:coreProperties>
</file>